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722CC" w14:textId="77777777" w:rsidR="00513F58" w:rsidRPr="008E58AB" w:rsidRDefault="00513F58">
      <w:pPr>
        <w:pStyle w:val="BodyText"/>
        <w:kinsoku w:val="0"/>
        <w:overflowPunct w:val="0"/>
        <w:ind w:left="0"/>
        <w:rPr>
          <w:sz w:val="22"/>
          <w:szCs w:val="22"/>
        </w:rPr>
      </w:pPr>
    </w:p>
    <w:tbl>
      <w:tblPr>
        <w:tblStyle w:val="TableGrid"/>
        <w:tblW w:w="18263" w:type="dxa"/>
        <w:tblLook w:val="04A0" w:firstRow="1" w:lastRow="0" w:firstColumn="1" w:lastColumn="0" w:noHBand="0" w:noVBand="1"/>
      </w:tblPr>
      <w:tblGrid>
        <w:gridCol w:w="3330"/>
        <w:gridCol w:w="7690"/>
        <w:gridCol w:w="7243"/>
      </w:tblGrid>
      <w:tr w:rsidR="00334F88" w:rsidRPr="008E58AB" w14:paraId="25B4FEFF" w14:textId="77777777" w:rsidTr="00DD792C">
        <w:trPr>
          <w:trHeight w:val="12960"/>
        </w:trPr>
        <w:tc>
          <w:tcPr>
            <w:tcW w:w="3330" w:type="dxa"/>
            <w:tcBorders>
              <w:top w:val="nil"/>
              <w:left w:val="nil"/>
              <w:bottom w:val="nil"/>
              <w:right w:val="nil"/>
            </w:tcBorders>
          </w:tcPr>
          <w:p w14:paraId="6AFED1DC" w14:textId="001395E7" w:rsidR="00334F88" w:rsidRPr="008E58AB" w:rsidRDefault="00334F88" w:rsidP="00334F88">
            <w:pPr>
              <w:pStyle w:val="BodyText"/>
              <w:kinsoku w:val="0"/>
              <w:overflowPunct w:val="0"/>
              <w:spacing w:before="73"/>
              <w:ind w:left="225"/>
              <w:rPr>
                <w:sz w:val="16"/>
                <w:szCs w:val="16"/>
              </w:rPr>
            </w:pPr>
            <w:r w:rsidRPr="008E58AB">
              <w:rPr>
                <w:b/>
                <w:bCs/>
                <w:spacing w:val="-1"/>
                <w:sz w:val="16"/>
                <w:szCs w:val="16"/>
              </w:rPr>
              <w:t>Division</w:t>
            </w:r>
            <w:r w:rsidRPr="008E58AB">
              <w:rPr>
                <w:b/>
                <w:bCs/>
                <w:spacing w:val="-11"/>
                <w:sz w:val="16"/>
                <w:szCs w:val="16"/>
              </w:rPr>
              <w:t xml:space="preserve"> </w:t>
            </w:r>
            <w:r w:rsidRPr="008E58AB">
              <w:rPr>
                <w:b/>
                <w:bCs/>
                <w:spacing w:val="-1"/>
                <w:sz w:val="16"/>
                <w:szCs w:val="16"/>
              </w:rPr>
              <w:t>Leadership</w:t>
            </w:r>
            <w:r w:rsidRPr="008E58AB">
              <w:rPr>
                <w:b/>
                <w:bCs/>
                <w:spacing w:val="-10"/>
                <w:sz w:val="16"/>
                <w:szCs w:val="16"/>
              </w:rPr>
              <w:t xml:space="preserve"> </w:t>
            </w:r>
            <w:r w:rsidRPr="008E58AB">
              <w:rPr>
                <w:b/>
                <w:bCs/>
                <w:spacing w:val="-1"/>
                <w:sz w:val="16"/>
                <w:szCs w:val="16"/>
              </w:rPr>
              <w:t>Team</w:t>
            </w:r>
            <w:r w:rsidRPr="008E58AB">
              <w:rPr>
                <w:b/>
                <w:bCs/>
                <w:spacing w:val="-9"/>
                <w:sz w:val="16"/>
                <w:szCs w:val="16"/>
              </w:rPr>
              <w:t xml:space="preserve"> </w:t>
            </w:r>
            <w:r w:rsidRPr="008E58AB">
              <w:rPr>
                <w:b/>
                <w:bCs/>
                <w:spacing w:val="-1"/>
                <w:sz w:val="16"/>
                <w:szCs w:val="16"/>
              </w:rPr>
              <w:t>(2025-2026)</w:t>
            </w:r>
          </w:p>
          <w:p w14:paraId="4CC5D889" w14:textId="77777777" w:rsidR="00334F88" w:rsidRPr="008E58AB" w:rsidRDefault="00334F88" w:rsidP="00334F88">
            <w:pPr>
              <w:pStyle w:val="Heading2"/>
              <w:kinsoku w:val="0"/>
              <w:overflowPunct w:val="0"/>
              <w:spacing w:before="19"/>
              <w:rPr>
                <w:b w:val="0"/>
                <w:bCs w:val="0"/>
              </w:rPr>
            </w:pPr>
            <w:r w:rsidRPr="008E58AB">
              <w:rPr>
                <w:spacing w:val="-1"/>
                <w:u w:val="single"/>
              </w:rPr>
              <w:t>Management Committee</w:t>
            </w:r>
          </w:p>
          <w:p w14:paraId="5D10E419" w14:textId="77777777" w:rsidR="00334F88" w:rsidRPr="008E58AB" w:rsidRDefault="00334F88" w:rsidP="00334F88">
            <w:pPr>
              <w:pStyle w:val="Heading3"/>
              <w:kinsoku w:val="0"/>
              <w:overflowPunct w:val="0"/>
              <w:spacing w:line="161" w:lineRule="exact"/>
              <w:rPr>
                <w:b w:val="0"/>
                <w:bCs w:val="0"/>
                <w:i w:val="0"/>
                <w:iCs w:val="0"/>
              </w:rPr>
            </w:pPr>
            <w:r w:rsidRPr="008E58AB">
              <w:rPr>
                <w:spacing w:val="-1"/>
              </w:rPr>
              <w:t>Division Chair</w:t>
            </w:r>
          </w:p>
          <w:p w14:paraId="1881144B" w14:textId="77777777" w:rsidR="00334F88" w:rsidRPr="008E58AB" w:rsidRDefault="00334F88" w:rsidP="00334F88">
            <w:pPr>
              <w:pStyle w:val="BodyText"/>
              <w:kinsoku w:val="0"/>
              <w:overflowPunct w:val="0"/>
              <w:ind w:left="225"/>
              <w:rPr>
                <w:spacing w:val="-1"/>
              </w:rPr>
            </w:pPr>
            <w:r w:rsidRPr="008E58AB">
              <w:rPr>
                <w:spacing w:val="-1"/>
              </w:rPr>
              <w:t>Clay Rodery</w:t>
            </w:r>
          </w:p>
          <w:p w14:paraId="2AF4474E" w14:textId="77777777" w:rsidR="00334F88" w:rsidRPr="008E58AB" w:rsidRDefault="00334F88" w:rsidP="00334F88">
            <w:pPr>
              <w:pStyle w:val="BodyText"/>
              <w:kinsoku w:val="0"/>
              <w:overflowPunct w:val="0"/>
              <w:ind w:left="225"/>
              <w:rPr>
                <w:spacing w:val="-1"/>
              </w:rPr>
            </w:pPr>
            <w:r w:rsidRPr="008E58AB">
              <w:rPr>
                <w:spacing w:val="-1"/>
              </w:rPr>
              <w:t>C&amp;S Technology, LLC</w:t>
            </w:r>
          </w:p>
          <w:p w14:paraId="78604ECE" w14:textId="77777777" w:rsidR="00334F88" w:rsidRPr="008E58AB" w:rsidRDefault="00334F88" w:rsidP="00334F88">
            <w:pPr>
              <w:pStyle w:val="BodyText"/>
              <w:kinsoku w:val="0"/>
              <w:overflowPunct w:val="0"/>
              <w:ind w:left="225"/>
              <w:rPr>
                <w:spacing w:val="-1"/>
              </w:rPr>
            </w:pPr>
            <w:r w:rsidRPr="008E58AB">
              <w:rPr>
                <w:spacing w:val="-1"/>
              </w:rPr>
              <w:t>2220 Crimson Cove Court</w:t>
            </w:r>
          </w:p>
          <w:p w14:paraId="21BC1C04" w14:textId="77777777" w:rsidR="00334F88" w:rsidRPr="008E58AB" w:rsidRDefault="00334F88" w:rsidP="00334F88">
            <w:pPr>
              <w:pStyle w:val="BodyText"/>
              <w:kinsoku w:val="0"/>
              <w:overflowPunct w:val="0"/>
              <w:ind w:left="225"/>
              <w:rPr>
                <w:spacing w:val="-1"/>
              </w:rPr>
            </w:pPr>
            <w:r w:rsidRPr="008E58AB">
              <w:rPr>
                <w:spacing w:val="-1"/>
              </w:rPr>
              <w:t>League City, TX 77573, USA</w:t>
            </w:r>
          </w:p>
          <w:p w14:paraId="488B7D93" w14:textId="77777777" w:rsidR="00334F88" w:rsidRPr="008E58AB" w:rsidRDefault="00334F88" w:rsidP="00334F88">
            <w:pPr>
              <w:pStyle w:val="BodyText"/>
              <w:kinsoku w:val="0"/>
              <w:overflowPunct w:val="0"/>
              <w:ind w:left="225"/>
              <w:rPr>
                <w:spacing w:val="-1"/>
              </w:rPr>
            </w:pPr>
            <w:r w:rsidRPr="008E58AB">
              <w:rPr>
                <w:spacing w:val="-1"/>
              </w:rPr>
              <w:t>Ph: +1-832-661-0625</w:t>
            </w:r>
          </w:p>
          <w:p w14:paraId="2A5D4C1E" w14:textId="77777777" w:rsidR="00334F88" w:rsidRPr="008E58AB" w:rsidRDefault="00334F88" w:rsidP="00334F88">
            <w:pPr>
              <w:pStyle w:val="BodyText"/>
              <w:kinsoku w:val="0"/>
              <w:overflowPunct w:val="0"/>
              <w:ind w:left="225"/>
              <w:rPr>
                <w:rStyle w:val="Hyperlink"/>
              </w:rPr>
            </w:pPr>
            <w:r w:rsidRPr="008E58AB">
              <w:rPr>
                <w:spacing w:val="-1"/>
              </w:rPr>
              <w:t xml:space="preserve">Email: </w:t>
            </w:r>
            <w:r w:rsidRPr="008E58AB">
              <w:rPr>
                <w:rStyle w:val="Hyperlink"/>
              </w:rPr>
              <w:t>clay.rodery@cstechpvp.com</w:t>
            </w:r>
          </w:p>
          <w:p w14:paraId="0CAC93F6" w14:textId="77777777" w:rsidR="00334F88" w:rsidRPr="008E58AB" w:rsidRDefault="00334F88" w:rsidP="00334F88">
            <w:pPr>
              <w:pStyle w:val="BodyText"/>
              <w:kinsoku w:val="0"/>
              <w:overflowPunct w:val="0"/>
              <w:ind w:left="225" w:right="1111"/>
              <w:rPr>
                <w:spacing w:val="-1"/>
              </w:rPr>
            </w:pPr>
          </w:p>
          <w:p w14:paraId="53B4EDE0" w14:textId="77777777" w:rsidR="00334F88" w:rsidRPr="008E58AB" w:rsidRDefault="00334F88" w:rsidP="00334F88">
            <w:pPr>
              <w:pStyle w:val="Heading3"/>
              <w:kinsoku w:val="0"/>
              <w:overflowPunct w:val="0"/>
              <w:spacing w:line="161" w:lineRule="exact"/>
              <w:rPr>
                <w:b w:val="0"/>
                <w:bCs w:val="0"/>
                <w:i w:val="0"/>
                <w:iCs w:val="0"/>
              </w:rPr>
            </w:pPr>
            <w:r w:rsidRPr="008E58AB">
              <w:rPr>
                <w:spacing w:val="-1"/>
              </w:rPr>
              <w:t>Division</w:t>
            </w:r>
            <w:r w:rsidRPr="008E58AB">
              <w:t xml:space="preserve"> </w:t>
            </w:r>
            <w:r w:rsidRPr="008E58AB">
              <w:rPr>
                <w:spacing w:val="-1"/>
              </w:rPr>
              <w:t>Vice Chair</w:t>
            </w:r>
          </w:p>
          <w:p w14:paraId="21DA8CB8" w14:textId="77777777" w:rsidR="00334F88" w:rsidRPr="008E58AB" w:rsidRDefault="00334F88" w:rsidP="00334F88">
            <w:pPr>
              <w:pStyle w:val="BodyText"/>
              <w:kinsoku w:val="0"/>
              <w:overflowPunct w:val="0"/>
              <w:ind w:left="225" w:right="1053"/>
              <w:rPr>
                <w:spacing w:val="-1"/>
              </w:rPr>
            </w:pPr>
            <w:r w:rsidRPr="008E58AB">
              <w:rPr>
                <w:spacing w:val="-1"/>
              </w:rPr>
              <w:t>David Gross</w:t>
            </w:r>
          </w:p>
          <w:p w14:paraId="58553520" w14:textId="77777777" w:rsidR="00334F88" w:rsidRPr="008E58AB" w:rsidRDefault="00334F88" w:rsidP="00334F88">
            <w:pPr>
              <w:pStyle w:val="BodyText"/>
              <w:kinsoku w:val="0"/>
              <w:overflowPunct w:val="0"/>
              <w:ind w:left="225" w:right="1053"/>
              <w:rPr>
                <w:spacing w:val="-1"/>
              </w:rPr>
            </w:pPr>
            <w:r w:rsidRPr="008E58AB">
              <w:rPr>
                <w:spacing w:val="-1"/>
              </w:rPr>
              <w:t>Dominion Engineering, Inc.</w:t>
            </w:r>
          </w:p>
          <w:p w14:paraId="57E3F500" w14:textId="77777777" w:rsidR="00334F88" w:rsidRPr="008E58AB" w:rsidRDefault="00334F88" w:rsidP="00334F88">
            <w:pPr>
              <w:pStyle w:val="BodyText"/>
              <w:kinsoku w:val="0"/>
              <w:overflowPunct w:val="0"/>
              <w:spacing w:line="161" w:lineRule="exact"/>
              <w:ind w:left="225"/>
              <w:rPr>
                <w:spacing w:val="-1"/>
              </w:rPr>
            </w:pPr>
            <w:r w:rsidRPr="008E58AB">
              <w:rPr>
                <w:spacing w:val="-1"/>
              </w:rPr>
              <w:t>12100 Sunrise Valley Drive, Suite 220</w:t>
            </w:r>
          </w:p>
          <w:p w14:paraId="5F3ADBD0" w14:textId="77777777" w:rsidR="00334F88" w:rsidRPr="008E58AB" w:rsidRDefault="00334F88" w:rsidP="00334F88">
            <w:pPr>
              <w:pStyle w:val="BodyText"/>
              <w:kinsoku w:val="0"/>
              <w:overflowPunct w:val="0"/>
              <w:spacing w:line="161" w:lineRule="exact"/>
              <w:ind w:left="225"/>
            </w:pPr>
            <w:r w:rsidRPr="008E58AB">
              <w:rPr>
                <w:spacing w:val="-1"/>
              </w:rPr>
              <w:t>Reston, VA 20191, USA</w:t>
            </w:r>
          </w:p>
          <w:p w14:paraId="700F9A18" w14:textId="77777777" w:rsidR="00334F88" w:rsidRPr="008E58AB" w:rsidRDefault="00334F88" w:rsidP="00334F88">
            <w:pPr>
              <w:pStyle w:val="BodyText"/>
              <w:kinsoku w:val="0"/>
              <w:overflowPunct w:val="0"/>
              <w:spacing w:line="161" w:lineRule="exact"/>
              <w:ind w:left="225"/>
            </w:pPr>
            <w:r w:rsidRPr="008E58AB">
              <w:rPr>
                <w:spacing w:val="-1"/>
              </w:rPr>
              <w:t>Ph:</w:t>
            </w:r>
            <w:r w:rsidRPr="008E58AB">
              <w:rPr>
                <w:spacing w:val="1"/>
              </w:rPr>
              <w:t xml:space="preserve"> +1-</w:t>
            </w:r>
            <w:r w:rsidRPr="008E58AB">
              <w:t>301-580-3066</w:t>
            </w:r>
          </w:p>
          <w:p w14:paraId="21977B43" w14:textId="77777777" w:rsidR="00334F88" w:rsidRPr="008E58AB" w:rsidRDefault="00334F88" w:rsidP="00334F88">
            <w:pPr>
              <w:pStyle w:val="BodyText"/>
              <w:kinsoku w:val="0"/>
              <w:overflowPunct w:val="0"/>
              <w:spacing w:line="161" w:lineRule="exact"/>
              <w:ind w:left="225"/>
            </w:pPr>
            <w:r w:rsidRPr="008E58AB">
              <w:t xml:space="preserve">Email: </w:t>
            </w:r>
            <w:hyperlink r:id="rId10" w:history="1">
              <w:r w:rsidRPr="008E58AB">
                <w:rPr>
                  <w:rStyle w:val="Hyperlink"/>
                </w:rPr>
                <w:t>dgross@domeng.com</w:t>
              </w:r>
            </w:hyperlink>
            <w:r w:rsidRPr="008E58AB">
              <w:t xml:space="preserve"> </w:t>
            </w:r>
          </w:p>
          <w:p w14:paraId="1AC88CBF" w14:textId="77777777" w:rsidR="00334F88" w:rsidRPr="008E58AB" w:rsidRDefault="00334F88" w:rsidP="00334F88">
            <w:pPr>
              <w:pStyle w:val="BodyText"/>
              <w:kinsoku w:val="0"/>
              <w:overflowPunct w:val="0"/>
              <w:spacing w:line="161" w:lineRule="exact"/>
              <w:ind w:left="225"/>
            </w:pPr>
          </w:p>
          <w:p w14:paraId="2A509896" w14:textId="77777777" w:rsidR="00334F88" w:rsidRPr="008E58AB" w:rsidRDefault="00334F88" w:rsidP="00334F88">
            <w:pPr>
              <w:pStyle w:val="Heading3"/>
              <w:kinsoku w:val="0"/>
              <w:overflowPunct w:val="0"/>
              <w:spacing w:line="161" w:lineRule="exact"/>
              <w:rPr>
                <w:b w:val="0"/>
                <w:bCs w:val="0"/>
                <w:i w:val="0"/>
                <w:iCs w:val="0"/>
              </w:rPr>
            </w:pPr>
            <w:r w:rsidRPr="008E58AB">
              <w:rPr>
                <w:spacing w:val="-1"/>
              </w:rPr>
              <w:t xml:space="preserve">Honors </w:t>
            </w:r>
            <w:r w:rsidRPr="008E58AB">
              <w:t xml:space="preserve">&amp; </w:t>
            </w:r>
            <w:r w:rsidRPr="008E58AB">
              <w:rPr>
                <w:spacing w:val="-1"/>
              </w:rPr>
              <w:t>Awards Chair</w:t>
            </w:r>
          </w:p>
          <w:p w14:paraId="70FA7D6B" w14:textId="77777777" w:rsidR="00334F88" w:rsidRPr="008E58AB" w:rsidRDefault="00334F88" w:rsidP="00334F88">
            <w:pPr>
              <w:pStyle w:val="BodyText"/>
              <w:kinsoku w:val="0"/>
              <w:overflowPunct w:val="0"/>
              <w:spacing w:line="161" w:lineRule="exact"/>
              <w:rPr>
                <w:spacing w:val="-1"/>
              </w:rPr>
            </w:pPr>
            <w:r w:rsidRPr="008E58AB">
              <w:rPr>
                <w:spacing w:val="-1"/>
              </w:rPr>
              <w:t>Kannan Subramanian</w:t>
            </w:r>
          </w:p>
          <w:p w14:paraId="54AA6449" w14:textId="77777777" w:rsidR="00334F88" w:rsidRPr="008E58AB" w:rsidRDefault="00334F88" w:rsidP="00334F88">
            <w:pPr>
              <w:pStyle w:val="BodyText"/>
              <w:kinsoku w:val="0"/>
              <w:overflowPunct w:val="0"/>
              <w:ind w:right="243"/>
              <w:rPr>
                <w:spacing w:val="-2"/>
              </w:rPr>
            </w:pPr>
            <w:r w:rsidRPr="008E58AB">
              <w:rPr>
                <w:spacing w:val="-2"/>
              </w:rPr>
              <w:t>Structural Integrity Associates, Inc.</w:t>
            </w:r>
          </w:p>
          <w:p w14:paraId="27D62C72" w14:textId="77777777" w:rsidR="00334F88" w:rsidRPr="008E58AB" w:rsidRDefault="00334F88" w:rsidP="00334F88">
            <w:pPr>
              <w:pStyle w:val="BodyText"/>
              <w:kinsoku w:val="0"/>
              <w:overflowPunct w:val="0"/>
              <w:ind w:right="243"/>
              <w:rPr>
                <w:spacing w:val="-2"/>
              </w:rPr>
            </w:pPr>
            <w:r w:rsidRPr="008E58AB">
              <w:rPr>
                <w:spacing w:val="-2"/>
              </w:rPr>
              <w:t>602 Carmenere Drive</w:t>
            </w:r>
          </w:p>
          <w:p w14:paraId="5E73E8C7" w14:textId="77777777" w:rsidR="00334F88" w:rsidRPr="008E58AB" w:rsidRDefault="00334F88" w:rsidP="00334F88">
            <w:pPr>
              <w:pStyle w:val="BodyText"/>
              <w:kinsoku w:val="0"/>
              <w:overflowPunct w:val="0"/>
              <w:ind w:left="225" w:right="603"/>
              <w:rPr>
                <w:spacing w:val="-1"/>
              </w:rPr>
            </w:pPr>
            <w:r w:rsidRPr="008E58AB">
              <w:rPr>
                <w:spacing w:val="-1"/>
              </w:rPr>
              <w:t>Kenner, LA 70065, USA</w:t>
            </w:r>
          </w:p>
          <w:p w14:paraId="1FB6128E" w14:textId="77777777" w:rsidR="00334F88" w:rsidRPr="008E58AB" w:rsidRDefault="00334F88" w:rsidP="00334F88">
            <w:pPr>
              <w:pStyle w:val="BodyText"/>
              <w:kinsoku w:val="0"/>
              <w:overflowPunct w:val="0"/>
              <w:ind w:left="225" w:right="603"/>
              <w:rPr>
                <w:spacing w:val="-1"/>
              </w:rPr>
            </w:pPr>
            <w:r w:rsidRPr="008E58AB">
              <w:rPr>
                <w:spacing w:val="-1"/>
              </w:rPr>
              <w:t>Ph:</w:t>
            </w:r>
            <w:r w:rsidRPr="008E58AB">
              <w:rPr>
                <w:spacing w:val="1"/>
              </w:rPr>
              <w:t xml:space="preserve"> </w:t>
            </w:r>
            <w:r w:rsidRPr="008E58AB">
              <w:rPr>
                <w:spacing w:val="-1"/>
              </w:rPr>
              <w:t>+1-504-812-7091</w:t>
            </w:r>
          </w:p>
          <w:p w14:paraId="26F29985" w14:textId="77777777" w:rsidR="00334F88" w:rsidRPr="008E58AB" w:rsidRDefault="00334F88" w:rsidP="00334F88">
            <w:pPr>
              <w:pStyle w:val="BodyText"/>
              <w:kinsoku w:val="0"/>
              <w:overflowPunct w:val="0"/>
              <w:spacing w:line="161" w:lineRule="exact"/>
            </w:pPr>
            <w:r w:rsidRPr="008E58AB">
              <w:rPr>
                <w:spacing w:val="-1"/>
              </w:rPr>
              <w:t>Email:</w:t>
            </w:r>
            <w:r w:rsidRPr="008E58AB">
              <w:t xml:space="preserve"> </w:t>
            </w:r>
            <w:hyperlink r:id="rId11" w:history="1">
              <w:r w:rsidRPr="008E58AB">
                <w:rPr>
                  <w:rStyle w:val="Hyperlink"/>
                </w:rPr>
                <w:t>ksubramanian@structint.com</w:t>
              </w:r>
            </w:hyperlink>
            <w:r w:rsidRPr="008E58AB">
              <w:t xml:space="preserve">  </w:t>
            </w:r>
          </w:p>
          <w:p w14:paraId="6D2D3CFE" w14:textId="77777777" w:rsidR="00334F88" w:rsidRPr="008E58AB" w:rsidRDefault="00334F88" w:rsidP="00334F88">
            <w:pPr>
              <w:pStyle w:val="BodyText"/>
              <w:kinsoku w:val="0"/>
              <w:overflowPunct w:val="0"/>
              <w:ind w:left="225" w:right="1143"/>
              <w:rPr>
                <w:b/>
                <w:bCs/>
                <w:i/>
                <w:iCs/>
                <w:spacing w:val="-1"/>
              </w:rPr>
            </w:pPr>
          </w:p>
          <w:p w14:paraId="7B89C8FE" w14:textId="77777777" w:rsidR="00334F88" w:rsidRPr="008E58AB" w:rsidRDefault="00334F88" w:rsidP="00334F88">
            <w:pPr>
              <w:pStyle w:val="BodyText"/>
              <w:kinsoku w:val="0"/>
              <w:overflowPunct w:val="0"/>
              <w:ind w:left="225" w:right="1143"/>
              <w:rPr>
                <w:b/>
                <w:bCs/>
                <w:i/>
                <w:iCs/>
                <w:spacing w:val="24"/>
              </w:rPr>
            </w:pPr>
            <w:r w:rsidRPr="008E58AB">
              <w:rPr>
                <w:b/>
                <w:bCs/>
                <w:i/>
                <w:iCs/>
                <w:spacing w:val="-1"/>
              </w:rPr>
              <w:t>Communications Chair</w:t>
            </w:r>
            <w:r w:rsidRPr="008E58AB">
              <w:rPr>
                <w:b/>
                <w:bCs/>
                <w:i/>
                <w:iCs/>
                <w:spacing w:val="24"/>
              </w:rPr>
              <w:t xml:space="preserve"> </w:t>
            </w:r>
          </w:p>
          <w:p w14:paraId="6FF0A7B0" w14:textId="77777777" w:rsidR="00334F88" w:rsidRPr="008E58AB" w:rsidRDefault="00334F88" w:rsidP="00334F88">
            <w:pPr>
              <w:pStyle w:val="BodyText"/>
              <w:kinsoku w:val="0"/>
              <w:overflowPunct w:val="0"/>
              <w:ind w:left="225" w:right="1053"/>
              <w:rPr>
                <w:spacing w:val="-1"/>
              </w:rPr>
            </w:pPr>
            <w:r w:rsidRPr="008E58AB">
              <w:rPr>
                <w:spacing w:val="-1"/>
              </w:rPr>
              <w:t>Alton Reich</w:t>
            </w:r>
          </w:p>
          <w:p w14:paraId="7E5E0F08" w14:textId="77777777" w:rsidR="00334F88" w:rsidRPr="008E58AB" w:rsidRDefault="00334F88" w:rsidP="00334F88">
            <w:pPr>
              <w:pStyle w:val="BodyText"/>
              <w:kinsoku w:val="0"/>
              <w:overflowPunct w:val="0"/>
              <w:ind w:left="225" w:right="1053"/>
              <w:rPr>
                <w:spacing w:val="-1"/>
              </w:rPr>
            </w:pPr>
            <w:r w:rsidRPr="008E58AB">
              <w:rPr>
                <w:spacing w:val="-1"/>
              </w:rPr>
              <w:t>StreamLine Automation</w:t>
            </w:r>
          </w:p>
          <w:p w14:paraId="7973AF19" w14:textId="77777777" w:rsidR="00334F88" w:rsidRPr="008E58AB" w:rsidRDefault="00334F88" w:rsidP="00334F88">
            <w:pPr>
              <w:pStyle w:val="BodyText"/>
              <w:kinsoku w:val="0"/>
              <w:overflowPunct w:val="0"/>
              <w:ind w:left="225" w:right="1053"/>
              <w:rPr>
                <w:spacing w:val="-1"/>
              </w:rPr>
            </w:pPr>
            <w:r w:rsidRPr="008E58AB">
              <w:rPr>
                <w:spacing w:val="-1"/>
              </w:rPr>
              <w:t>3100 Fresh Way SW</w:t>
            </w:r>
          </w:p>
          <w:p w14:paraId="66114266" w14:textId="77777777" w:rsidR="00334F88" w:rsidRPr="008E58AB" w:rsidRDefault="00334F88" w:rsidP="00334F88">
            <w:pPr>
              <w:pStyle w:val="BodyText"/>
              <w:kinsoku w:val="0"/>
              <w:overflowPunct w:val="0"/>
              <w:ind w:left="225" w:right="1053"/>
              <w:rPr>
                <w:spacing w:val="-1"/>
              </w:rPr>
            </w:pPr>
            <w:r w:rsidRPr="008E58AB">
              <w:rPr>
                <w:spacing w:val="-1"/>
              </w:rPr>
              <w:t>Huntsville, AL 35805, USA</w:t>
            </w:r>
          </w:p>
          <w:p w14:paraId="3F2D27AF" w14:textId="77777777" w:rsidR="00334F88" w:rsidRPr="008E58AB" w:rsidRDefault="00334F88" w:rsidP="00334F88">
            <w:pPr>
              <w:pStyle w:val="BodyText"/>
              <w:kinsoku w:val="0"/>
              <w:overflowPunct w:val="0"/>
              <w:ind w:left="225" w:right="1053"/>
              <w:rPr>
                <w:spacing w:val="-1"/>
              </w:rPr>
            </w:pPr>
            <w:r w:rsidRPr="008E58AB">
              <w:rPr>
                <w:spacing w:val="-1"/>
              </w:rPr>
              <w:t>Ph: +1-256-713-1220</w:t>
            </w:r>
          </w:p>
          <w:p w14:paraId="42583C3E" w14:textId="77777777" w:rsidR="00334F88" w:rsidRPr="008E58AB" w:rsidRDefault="00334F88" w:rsidP="00334F88">
            <w:pPr>
              <w:pStyle w:val="BodyText"/>
              <w:kinsoku w:val="0"/>
              <w:overflowPunct w:val="0"/>
              <w:ind w:left="225" w:right="1053"/>
              <w:rPr>
                <w:spacing w:val="-1"/>
              </w:rPr>
            </w:pPr>
            <w:r w:rsidRPr="008E58AB">
              <w:rPr>
                <w:spacing w:val="-1"/>
              </w:rPr>
              <w:t xml:space="preserve">Email: </w:t>
            </w:r>
            <w:hyperlink r:id="rId12" w:history="1">
              <w:r w:rsidRPr="008E58AB">
                <w:rPr>
                  <w:rStyle w:val="Hyperlink"/>
                </w:rPr>
                <w:t>areich.asme@gmail.com</w:t>
              </w:r>
            </w:hyperlink>
            <w:r w:rsidRPr="008E58AB">
              <w:rPr>
                <w:spacing w:val="-1"/>
              </w:rPr>
              <w:t xml:space="preserve"> </w:t>
            </w:r>
          </w:p>
          <w:p w14:paraId="6901A060" w14:textId="77777777" w:rsidR="00334F88" w:rsidRPr="008E58AB" w:rsidRDefault="00334F88" w:rsidP="00334F88">
            <w:pPr>
              <w:pStyle w:val="BodyText"/>
              <w:kinsoku w:val="0"/>
              <w:overflowPunct w:val="0"/>
              <w:ind w:left="225"/>
              <w:rPr>
                <w:b/>
                <w:bCs/>
                <w:spacing w:val="-1"/>
                <w:u w:val="single"/>
              </w:rPr>
            </w:pPr>
          </w:p>
          <w:p w14:paraId="2682C297" w14:textId="1E4570B5" w:rsidR="00334F88" w:rsidRPr="008E58AB" w:rsidRDefault="00334F88" w:rsidP="00334F88">
            <w:pPr>
              <w:pStyle w:val="BodyText"/>
              <w:kinsoku w:val="0"/>
              <w:overflowPunct w:val="0"/>
              <w:ind w:left="225"/>
            </w:pPr>
            <w:r w:rsidRPr="008E58AB">
              <w:rPr>
                <w:b/>
                <w:bCs/>
                <w:spacing w:val="-1"/>
                <w:u w:val="single"/>
              </w:rPr>
              <w:t>Senate Operations</w:t>
            </w:r>
            <w:r w:rsidRPr="008E58AB">
              <w:rPr>
                <w:b/>
                <w:bCs/>
                <w:u w:val="single"/>
              </w:rPr>
              <w:t xml:space="preserve"> </w:t>
            </w:r>
            <w:r w:rsidRPr="008E58AB">
              <w:rPr>
                <w:b/>
                <w:bCs/>
                <w:spacing w:val="-1"/>
                <w:u w:val="single"/>
              </w:rPr>
              <w:t>Committee (SOC)</w:t>
            </w:r>
          </w:p>
          <w:p w14:paraId="016FDC46" w14:textId="77777777" w:rsidR="00334F88" w:rsidRPr="008E58AB" w:rsidRDefault="00334F88" w:rsidP="00334F88">
            <w:pPr>
              <w:pStyle w:val="Heading3"/>
              <w:kinsoku w:val="0"/>
              <w:overflowPunct w:val="0"/>
              <w:spacing w:line="161" w:lineRule="exact"/>
              <w:rPr>
                <w:b w:val="0"/>
                <w:bCs w:val="0"/>
                <w:i w:val="0"/>
                <w:iCs w:val="0"/>
              </w:rPr>
            </w:pPr>
            <w:r w:rsidRPr="008E58AB">
              <w:rPr>
                <w:spacing w:val="-1"/>
              </w:rPr>
              <w:t>Chair</w:t>
            </w:r>
          </w:p>
          <w:p w14:paraId="3FCCB088" w14:textId="77777777" w:rsidR="00334F88" w:rsidRPr="008E58AB" w:rsidRDefault="00334F88" w:rsidP="00334F88">
            <w:pPr>
              <w:pStyle w:val="BodyText"/>
              <w:kinsoku w:val="0"/>
              <w:overflowPunct w:val="0"/>
              <w:spacing w:line="20" w:lineRule="atLeast"/>
              <w:ind w:left="648"/>
              <w:rPr>
                <w:color w:val="FF0000"/>
                <w:sz w:val="2"/>
                <w:szCs w:val="2"/>
              </w:rPr>
            </w:pPr>
          </w:p>
          <w:p w14:paraId="34038986" w14:textId="77777777" w:rsidR="00334F88" w:rsidRPr="008E58AB" w:rsidRDefault="00334F88" w:rsidP="00334F88">
            <w:pPr>
              <w:pStyle w:val="BodyText"/>
              <w:kinsoku w:val="0"/>
              <w:overflowPunct w:val="0"/>
              <w:ind w:left="225"/>
              <w:rPr>
                <w:spacing w:val="-1"/>
              </w:rPr>
            </w:pPr>
            <w:r w:rsidRPr="008E58AB">
              <w:rPr>
                <w:spacing w:val="-1"/>
              </w:rPr>
              <w:t>Clay Rodery</w:t>
            </w:r>
          </w:p>
          <w:p w14:paraId="06BFAE34" w14:textId="77777777" w:rsidR="00334F88" w:rsidRPr="008E58AB" w:rsidRDefault="00334F88" w:rsidP="00334F88">
            <w:pPr>
              <w:pStyle w:val="BodyText"/>
              <w:kinsoku w:val="0"/>
              <w:overflowPunct w:val="0"/>
              <w:ind w:left="225"/>
              <w:rPr>
                <w:spacing w:val="-1"/>
              </w:rPr>
            </w:pPr>
            <w:r w:rsidRPr="008E58AB">
              <w:rPr>
                <w:spacing w:val="-1"/>
              </w:rPr>
              <w:t>C&amp;S Technology, LLC</w:t>
            </w:r>
          </w:p>
          <w:p w14:paraId="028AB02D" w14:textId="77777777" w:rsidR="00334F88" w:rsidRPr="008E58AB" w:rsidRDefault="00334F88" w:rsidP="00334F88">
            <w:pPr>
              <w:pStyle w:val="BodyText"/>
              <w:kinsoku w:val="0"/>
              <w:overflowPunct w:val="0"/>
              <w:ind w:left="225"/>
              <w:rPr>
                <w:spacing w:val="-1"/>
              </w:rPr>
            </w:pPr>
            <w:r w:rsidRPr="008E58AB">
              <w:rPr>
                <w:spacing w:val="-1"/>
              </w:rPr>
              <w:t>2220 Crimson Cove Court</w:t>
            </w:r>
          </w:p>
          <w:p w14:paraId="1D955311" w14:textId="77777777" w:rsidR="00334F88" w:rsidRPr="008E58AB" w:rsidRDefault="00334F88" w:rsidP="00334F88">
            <w:pPr>
              <w:pStyle w:val="BodyText"/>
              <w:kinsoku w:val="0"/>
              <w:overflowPunct w:val="0"/>
              <w:ind w:left="225"/>
              <w:rPr>
                <w:spacing w:val="-1"/>
              </w:rPr>
            </w:pPr>
            <w:r w:rsidRPr="008E58AB">
              <w:rPr>
                <w:spacing w:val="-1"/>
              </w:rPr>
              <w:t>League City, TX 77573, USA</w:t>
            </w:r>
          </w:p>
          <w:p w14:paraId="04A066CF" w14:textId="77777777" w:rsidR="00334F88" w:rsidRPr="008E58AB" w:rsidRDefault="00334F88" w:rsidP="00334F88">
            <w:pPr>
              <w:pStyle w:val="BodyText"/>
              <w:kinsoku w:val="0"/>
              <w:overflowPunct w:val="0"/>
              <w:ind w:left="225"/>
              <w:rPr>
                <w:spacing w:val="-1"/>
              </w:rPr>
            </w:pPr>
            <w:r w:rsidRPr="008E58AB">
              <w:rPr>
                <w:spacing w:val="-1"/>
              </w:rPr>
              <w:t>Ph: +1-832-661-0625</w:t>
            </w:r>
          </w:p>
          <w:p w14:paraId="1894BD16" w14:textId="77777777" w:rsidR="00334F88" w:rsidRPr="008E58AB" w:rsidRDefault="00334F88" w:rsidP="00334F88">
            <w:pPr>
              <w:pStyle w:val="BodyText"/>
              <w:kinsoku w:val="0"/>
              <w:overflowPunct w:val="0"/>
              <w:ind w:left="225"/>
              <w:rPr>
                <w:rStyle w:val="Hyperlink"/>
              </w:rPr>
            </w:pPr>
            <w:r w:rsidRPr="008E58AB">
              <w:rPr>
                <w:spacing w:val="-1"/>
              </w:rPr>
              <w:t xml:space="preserve">Email: </w:t>
            </w:r>
            <w:r w:rsidRPr="008E58AB">
              <w:rPr>
                <w:rStyle w:val="Hyperlink"/>
              </w:rPr>
              <w:t>clay.rodery@cstechpvp.com</w:t>
            </w:r>
          </w:p>
          <w:p w14:paraId="022B063C" w14:textId="77777777" w:rsidR="00334F88" w:rsidRPr="008E58AB" w:rsidRDefault="00334F88" w:rsidP="00334F88">
            <w:pPr>
              <w:pStyle w:val="BodyText"/>
              <w:kinsoku w:val="0"/>
              <w:overflowPunct w:val="0"/>
              <w:ind w:left="225"/>
              <w:rPr>
                <w:b/>
                <w:bCs/>
                <w:spacing w:val="-1"/>
                <w:u w:val="single"/>
              </w:rPr>
            </w:pPr>
          </w:p>
          <w:p w14:paraId="6BBBD41B" w14:textId="66B9A1DF" w:rsidR="00334F88" w:rsidRPr="008E58AB" w:rsidRDefault="00334F88" w:rsidP="00334F88">
            <w:pPr>
              <w:pStyle w:val="Heading3"/>
              <w:kinsoku w:val="0"/>
              <w:overflowPunct w:val="0"/>
              <w:spacing w:line="161" w:lineRule="exact"/>
              <w:rPr>
                <w:b w:val="0"/>
                <w:bCs w:val="0"/>
                <w:i w:val="0"/>
                <w:iCs w:val="0"/>
              </w:rPr>
            </w:pPr>
            <w:r w:rsidRPr="008E58AB">
              <w:rPr>
                <w:spacing w:val="-1"/>
              </w:rPr>
              <w:t>Events and</w:t>
            </w:r>
            <w:r w:rsidRPr="008E58AB">
              <w:rPr>
                <w:spacing w:val="1"/>
              </w:rPr>
              <w:t xml:space="preserve"> </w:t>
            </w:r>
            <w:r w:rsidRPr="008E58AB">
              <w:rPr>
                <w:spacing w:val="-1"/>
              </w:rPr>
              <w:t>Outreach</w:t>
            </w:r>
          </w:p>
          <w:p w14:paraId="1FC508F8" w14:textId="14C29F90" w:rsidR="00334F88" w:rsidRPr="008E58AB" w:rsidRDefault="00334F88" w:rsidP="00334F88">
            <w:pPr>
              <w:pStyle w:val="BodyText"/>
              <w:kinsoku w:val="0"/>
              <w:overflowPunct w:val="0"/>
              <w:ind w:left="225" w:right="1272"/>
              <w:rPr>
                <w:spacing w:val="27"/>
              </w:rPr>
            </w:pPr>
            <w:r w:rsidRPr="008E58AB">
              <w:rPr>
                <w:spacing w:val="-1"/>
              </w:rPr>
              <w:t>Trevor Seipp</w:t>
            </w:r>
            <w:r w:rsidRPr="008E58AB">
              <w:rPr>
                <w:spacing w:val="27"/>
              </w:rPr>
              <w:t xml:space="preserve"> </w:t>
            </w:r>
          </w:p>
          <w:p w14:paraId="24D33B13" w14:textId="77777777" w:rsidR="00334F88" w:rsidRPr="008E58AB" w:rsidRDefault="00334F88" w:rsidP="00334F88">
            <w:pPr>
              <w:pStyle w:val="BodyText"/>
              <w:kinsoku w:val="0"/>
              <w:overflowPunct w:val="0"/>
              <w:ind w:left="225" w:right="1272"/>
              <w:rPr>
                <w:spacing w:val="-1"/>
              </w:rPr>
            </w:pPr>
            <w:r w:rsidRPr="008E58AB">
              <w:rPr>
                <w:spacing w:val="-1"/>
              </w:rPr>
              <w:t>Becht</w:t>
            </w:r>
          </w:p>
          <w:p w14:paraId="568E0D0F" w14:textId="77777777" w:rsidR="00334F88" w:rsidRPr="008E58AB" w:rsidRDefault="00334F88" w:rsidP="00334F88">
            <w:pPr>
              <w:pStyle w:val="BodyText"/>
              <w:kinsoku w:val="0"/>
              <w:overflowPunct w:val="0"/>
              <w:ind w:left="225" w:right="1272"/>
              <w:rPr>
                <w:spacing w:val="-1"/>
              </w:rPr>
            </w:pPr>
            <w:r w:rsidRPr="008E58AB">
              <w:rPr>
                <w:spacing w:val="-1"/>
              </w:rPr>
              <w:t>300-160 Quarry Park Blvd, SE</w:t>
            </w:r>
          </w:p>
          <w:p w14:paraId="14AC4219" w14:textId="2297EB64" w:rsidR="00334F88" w:rsidRPr="008E58AB" w:rsidRDefault="00334F88" w:rsidP="00334F88">
            <w:pPr>
              <w:pStyle w:val="BodyText"/>
              <w:kinsoku w:val="0"/>
              <w:overflowPunct w:val="0"/>
              <w:ind w:left="225" w:right="440"/>
              <w:rPr>
                <w:spacing w:val="27"/>
              </w:rPr>
            </w:pPr>
            <w:r w:rsidRPr="008E58AB">
              <w:rPr>
                <w:spacing w:val="-1"/>
              </w:rPr>
              <w:t>Calgary, Alberta, Canada T2C 3G3</w:t>
            </w:r>
            <w:r w:rsidRPr="008E58AB">
              <w:rPr>
                <w:spacing w:val="27"/>
              </w:rPr>
              <w:t xml:space="preserve"> </w:t>
            </w:r>
          </w:p>
          <w:p w14:paraId="2F707CAB" w14:textId="7E9C97B9" w:rsidR="00334F88" w:rsidRPr="008E58AB" w:rsidRDefault="00334F88" w:rsidP="00334F88">
            <w:pPr>
              <w:pStyle w:val="BodyText"/>
              <w:kinsoku w:val="0"/>
              <w:overflowPunct w:val="0"/>
              <w:ind w:left="225" w:right="440"/>
              <w:rPr>
                <w:spacing w:val="-1"/>
              </w:rPr>
            </w:pPr>
            <w:r w:rsidRPr="008E58AB">
              <w:rPr>
                <w:spacing w:val="-1"/>
              </w:rPr>
              <w:t>Ph:</w:t>
            </w:r>
            <w:r w:rsidRPr="008E58AB">
              <w:rPr>
                <w:spacing w:val="1"/>
              </w:rPr>
              <w:t xml:space="preserve"> </w:t>
            </w:r>
            <w:r w:rsidRPr="008E58AB">
              <w:rPr>
                <w:spacing w:val="-1"/>
              </w:rPr>
              <w:t>+1-403-978-4332</w:t>
            </w:r>
          </w:p>
          <w:p w14:paraId="096B7FD2" w14:textId="2DC64222" w:rsidR="00334F88" w:rsidRPr="008E58AB" w:rsidRDefault="00334F88" w:rsidP="00334F88">
            <w:pPr>
              <w:pStyle w:val="BodyText"/>
              <w:kinsoku w:val="0"/>
              <w:overflowPunct w:val="0"/>
              <w:spacing w:before="1"/>
              <w:ind w:left="225"/>
            </w:pPr>
            <w:r w:rsidRPr="008E58AB">
              <w:rPr>
                <w:spacing w:val="-1"/>
              </w:rPr>
              <w:t>Email:</w:t>
            </w:r>
            <w:r w:rsidRPr="008E58AB">
              <w:t xml:space="preserve"> </w:t>
            </w:r>
            <w:hyperlink r:id="rId13" w:history="1">
              <w:r w:rsidRPr="008E58AB">
                <w:rPr>
                  <w:rStyle w:val="Hyperlink"/>
                  <w:rFonts w:cs="Arial"/>
                </w:rPr>
                <w:t>tseipp@becht.com</w:t>
              </w:r>
            </w:hyperlink>
          </w:p>
          <w:p w14:paraId="2968D104" w14:textId="77777777" w:rsidR="00334F88" w:rsidRPr="008E58AB" w:rsidRDefault="00334F88" w:rsidP="00334F88">
            <w:pPr>
              <w:pStyle w:val="BodyText"/>
              <w:kinsoku w:val="0"/>
              <w:overflowPunct w:val="0"/>
              <w:ind w:left="225"/>
              <w:rPr>
                <w:b/>
                <w:bCs/>
                <w:spacing w:val="-1"/>
                <w:u w:val="single"/>
              </w:rPr>
            </w:pPr>
          </w:p>
          <w:p w14:paraId="7A63DD38" w14:textId="1D6E0FCC" w:rsidR="00334F88" w:rsidRPr="008E58AB" w:rsidRDefault="00334F88" w:rsidP="00334F88">
            <w:pPr>
              <w:pStyle w:val="Heading3"/>
              <w:kinsoku w:val="0"/>
              <w:overflowPunct w:val="0"/>
              <w:spacing w:line="161" w:lineRule="exact"/>
              <w:rPr>
                <w:b w:val="0"/>
                <w:bCs w:val="0"/>
                <w:i w:val="0"/>
                <w:iCs w:val="0"/>
                <w:color w:val="000000" w:themeColor="text1"/>
              </w:rPr>
            </w:pPr>
            <w:r w:rsidRPr="008E58AB">
              <w:rPr>
                <w:color w:val="000000" w:themeColor="text1"/>
                <w:spacing w:val="-1"/>
              </w:rPr>
              <w:t>Programs</w:t>
            </w:r>
          </w:p>
          <w:p w14:paraId="642A95DE" w14:textId="1DD0733C" w:rsidR="00334F88" w:rsidRPr="008E58AB" w:rsidRDefault="00334F88" w:rsidP="00334F88">
            <w:pPr>
              <w:pStyle w:val="BodyText"/>
              <w:kinsoku w:val="0"/>
              <w:overflowPunct w:val="0"/>
              <w:ind w:left="225" w:right="1272"/>
              <w:rPr>
                <w:color w:val="000000" w:themeColor="text1"/>
                <w:spacing w:val="27"/>
              </w:rPr>
            </w:pPr>
            <w:r w:rsidRPr="008E58AB">
              <w:rPr>
                <w:color w:val="000000" w:themeColor="text1"/>
                <w:spacing w:val="-1"/>
              </w:rPr>
              <w:t>Matt Feldman</w:t>
            </w:r>
          </w:p>
          <w:p w14:paraId="190F6927" w14:textId="52D7D30B" w:rsidR="00334F88" w:rsidRPr="008E58AB" w:rsidRDefault="00334F88" w:rsidP="00334F88">
            <w:pPr>
              <w:pStyle w:val="BodyText"/>
              <w:kinsoku w:val="0"/>
              <w:overflowPunct w:val="0"/>
              <w:ind w:left="225" w:right="1272"/>
              <w:rPr>
                <w:color w:val="000000" w:themeColor="text1"/>
                <w:spacing w:val="-1"/>
              </w:rPr>
            </w:pPr>
            <w:r w:rsidRPr="008E58AB">
              <w:rPr>
                <w:color w:val="000000" w:themeColor="text1"/>
                <w:spacing w:val="-1"/>
              </w:rPr>
              <w:t>Sandia National Laboratories</w:t>
            </w:r>
            <w:r w:rsidRPr="008E58AB">
              <w:rPr>
                <w:color w:val="000000" w:themeColor="text1"/>
                <w:spacing w:val="25"/>
              </w:rPr>
              <w:t xml:space="preserve"> </w:t>
            </w:r>
          </w:p>
          <w:p w14:paraId="7F41C997" w14:textId="4D799589" w:rsidR="00334F88" w:rsidRPr="008E58AB" w:rsidRDefault="00334F88" w:rsidP="00334F88">
            <w:pPr>
              <w:pStyle w:val="BodyText"/>
              <w:kinsoku w:val="0"/>
              <w:overflowPunct w:val="0"/>
              <w:ind w:left="225"/>
              <w:rPr>
                <w:color w:val="000000" w:themeColor="text1"/>
                <w:spacing w:val="-1"/>
              </w:rPr>
            </w:pPr>
            <w:r w:rsidRPr="008E58AB">
              <w:rPr>
                <w:color w:val="000000" w:themeColor="text1"/>
                <w:spacing w:val="-1"/>
              </w:rPr>
              <w:t>11809 Yarnell Rd</w:t>
            </w:r>
          </w:p>
          <w:p w14:paraId="19DFB08D" w14:textId="1FD4BB3E" w:rsidR="00334F88" w:rsidRPr="008E58AB" w:rsidRDefault="00334F88" w:rsidP="00334F88">
            <w:pPr>
              <w:pStyle w:val="BodyText"/>
              <w:kinsoku w:val="0"/>
              <w:overflowPunct w:val="0"/>
              <w:ind w:left="225" w:right="440"/>
              <w:rPr>
                <w:color w:val="000000" w:themeColor="text1"/>
                <w:spacing w:val="27"/>
              </w:rPr>
            </w:pPr>
            <w:r w:rsidRPr="008E58AB">
              <w:rPr>
                <w:color w:val="000000" w:themeColor="text1"/>
                <w:spacing w:val="-1"/>
              </w:rPr>
              <w:t>Knoxville, TN 37932, USA</w:t>
            </w:r>
          </w:p>
          <w:p w14:paraId="3584CD17" w14:textId="19735BC4" w:rsidR="00334F88" w:rsidRPr="008E58AB" w:rsidRDefault="00334F88" w:rsidP="00334F88">
            <w:pPr>
              <w:pStyle w:val="BodyText"/>
              <w:kinsoku w:val="0"/>
              <w:overflowPunct w:val="0"/>
              <w:ind w:left="225" w:right="440"/>
              <w:rPr>
                <w:color w:val="000000" w:themeColor="text1"/>
                <w:spacing w:val="-1"/>
              </w:rPr>
            </w:pPr>
            <w:r w:rsidRPr="008E58AB">
              <w:rPr>
                <w:color w:val="000000" w:themeColor="text1"/>
                <w:spacing w:val="-1"/>
              </w:rPr>
              <w:t>Ph:</w:t>
            </w:r>
            <w:r w:rsidRPr="008E58AB">
              <w:rPr>
                <w:color w:val="000000" w:themeColor="text1"/>
                <w:spacing w:val="1"/>
              </w:rPr>
              <w:t xml:space="preserve"> </w:t>
            </w:r>
            <w:r w:rsidRPr="008E58AB">
              <w:rPr>
                <w:color w:val="000000" w:themeColor="text1"/>
                <w:spacing w:val="-1"/>
              </w:rPr>
              <w:t>+1-865-254-9341</w:t>
            </w:r>
          </w:p>
          <w:p w14:paraId="42BCCA37" w14:textId="598093D3" w:rsidR="00334F88" w:rsidRPr="008E58AB" w:rsidRDefault="00334F88" w:rsidP="00334F88">
            <w:pPr>
              <w:pStyle w:val="BodyText"/>
              <w:kinsoku w:val="0"/>
              <w:overflowPunct w:val="0"/>
              <w:spacing w:before="1"/>
              <w:ind w:left="225"/>
            </w:pPr>
            <w:r w:rsidRPr="008E58AB">
              <w:rPr>
                <w:color w:val="000000" w:themeColor="text1"/>
                <w:spacing w:val="-1"/>
              </w:rPr>
              <w:t>Email:</w:t>
            </w:r>
            <w:r w:rsidRPr="008E58AB">
              <w:rPr>
                <w:color w:val="FF0000"/>
              </w:rPr>
              <w:t xml:space="preserve"> </w:t>
            </w:r>
            <w:hyperlink r:id="rId14" w:history="1">
              <w:r w:rsidRPr="008E58AB">
                <w:rPr>
                  <w:rStyle w:val="Hyperlink"/>
                  <w:rFonts w:cs="Arial"/>
                  <w:spacing w:val="-1"/>
                </w:rPr>
                <w:t>mrfeld@sandia.gov</w:t>
              </w:r>
            </w:hyperlink>
          </w:p>
          <w:p w14:paraId="0002F501" w14:textId="77777777" w:rsidR="00334F88" w:rsidRPr="008E58AB" w:rsidRDefault="00334F88" w:rsidP="00334F88">
            <w:pPr>
              <w:pStyle w:val="BodyText"/>
              <w:kinsoku w:val="0"/>
              <w:overflowPunct w:val="0"/>
              <w:spacing w:before="1"/>
              <w:ind w:left="225"/>
            </w:pPr>
          </w:p>
          <w:p w14:paraId="0B236DFE" w14:textId="77777777" w:rsidR="00334F88" w:rsidRPr="008E58AB" w:rsidRDefault="00334F88" w:rsidP="00334F88">
            <w:pPr>
              <w:pStyle w:val="Heading3"/>
              <w:kinsoku w:val="0"/>
              <w:overflowPunct w:val="0"/>
              <w:spacing w:line="161" w:lineRule="exact"/>
              <w:rPr>
                <w:b w:val="0"/>
                <w:bCs w:val="0"/>
                <w:i w:val="0"/>
                <w:iCs w:val="0"/>
              </w:rPr>
            </w:pPr>
            <w:r w:rsidRPr="008E58AB">
              <w:rPr>
                <w:spacing w:val="-1"/>
              </w:rPr>
              <w:t>Tutorials</w:t>
            </w:r>
          </w:p>
          <w:p w14:paraId="7FF768D3" w14:textId="77777777" w:rsidR="00334F88" w:rsidRPr="008E58AB" w:rsidRDefault="00334F88" w:rsidP="00334F88">
            <w:pPr>
              <w:pStyle w:val="BodyText"/>
              <w:kinsoku w:val="0"/>
              <w:overflowPunct w:val="0"/>
              <w:spacing w:line="161" w:lineRule="exact"/>
              <w:ind w:left="225"/>
            </w:pPr>
            <w:r w:rsidRPr="008E58AB">
              <w:rPr>
                <w:spacing w:val="-1"/>
              </w:rPr>
              <w:t>Andrew Duncan</w:t>
            </w:r>
          </w:p>
          <w:p w14:paraId="517D5E63" w14:textId="77777777" w:rsidR="00334F88" w:rsidRPr="008E58AB" w:rsidRDefault="00334F88" w:rsidP="00334F88">
            <w:pPr>
              <w:pStyle w:val="BodyText"/>
              <w:kinsoku w:val="0"/>
              <w:overflowPunct w:val="0"/>
              <w:ind w:right="440"/>
              <w:rPr>
                <w:spacing w:val="30"/>
              </w:rPr>
            </w:pPr>
            <w:r w:rsidRPr="008E58AB">
              <w:rPr>
                <w:spacing w:val="-1"/>
              </w:rPr>
              <w:t>Savannah River National Laboratory</w:t>
            </w:r>
          </w:p>
          <w:p w14:paraId="519ADFFE" w14:textId="77777777" w:rsidR="00334F88" w:rsidRPr="008E58AB" w:rsidRDefault="00334F88" w:rsidP="00334F88">
            <w:pPr>
              <w:pStyle w:val="BodyText"/>
              <w:kinsoku w:val="0"/>
              <w:overflowPunct w:val="0"/>
              <w:ind w:right="545"/>
              <w:rPr>
                <w:spacing w:val="-1"/>
              </w:rPr>
            </w:pPr>
            <w:r w:rsidRPr="008E58AB">
              <w:rPr>
                <w:spacing w:val="-1"/>
              </w:rPr>
              <w:t>Bldg. 773-A, Rm D-1123</w:t>
            </w:r>
          </w:p>
          <w:p w14:paraId="3D8FFFEC" w14:textId="77777777" w:rsidR="00334F88" w:rsidRPr="008E58AB" w:rsidRDefault="00334F88" w:rsidP="00334F88">
            <w:pPr>
              <w:pStyle w:val="BodyText"/>
              <w:kinsoku w:val="0"/>
              <w:overflowPunct w:val="0"/>
              <w:ind w:right="545"/>
              <w:rPr>
                <w:spacing w:val="-1"/>
              </w:rPr>
            </w:pPr>
            <w:r w:rsidRPr="008E58AB">
              <w:rPr>
                <w:spacing w:val="-1"/>
              </w:rPr>
              <w:t>Aiken, SC 29808</w:t>
            </w:r>
          </w:p>
          <w:p w14:paraId="5859C2BF" w14:textId="77777777" w:rsidR="00334F88" w:rsidRPr="008E58AB" w:rsidRDefault="00334F88" w:rsidP="00334F88">
            <w:pPr>
              <w:pStyle w:val="BodyText"/>
              <w:kinsoku w:val="0"/>
              <w:overflowPunct w:val="0"/>
              <w:ind w:right="545"/>
              <w:rPr>
                <w:spacing w:val="-1"/>
              </w:rPr>
            </w:pPr>
            <w:r w:rsidRPr="008E58AB">
              <w:rPr>
                <w:spacing w:val="-1"/>
              </w:rPr>
              <w:t>Ph:</w:t>
            </w:r>
            <w:r w:rsidRPr="008E58AB">
              <w:rPr>
                <w:spacing w:val="1"/>
              </w:rPr>
              <w:t xml:space="preserve"> </w:t>
            </w:r>
            <w:r w:rsidRPr="008E58AB">
              <w:rPr>
                <w:spacing w:val="-1"/>
              </w:rPr>
              <w:t>+1-803-646-8539</w:t>
            </w:r>
          </w:p>
          <w:p w14:paraId="0690F434" w14:textId="77777777" w:rsidR="00334F88" w:rsidRPr="008E58AB" w:rsidRDefault="00334F88" w:rsidP="00334F88">
            <w:pPr>
              <w:pStyle w:val="BodyText"/>
              <w:kinsoku w:val="0"/>
              <w:overflowPunct w:val="0"/>
              <w:spacing w:line="161" w:lineRule="exact"/>
              <w:ind w:left="225"/>
            </w:pPr>
            <w:r w:rsidRPr="008E58AB">
              <w:rPr>
                <w:spacing w:val="-1"/>
              </w:rPr>
              <w:t>Email:</w:t>
            </w:r>
            <w:r w:rsidRPr="008E58AB">
              <w:t xml:space="preserve"> </w:t>
            </w:r>
            <w:hyperlink r:id="rId15" w:history="1">
              <w:r w:rsidRPr="008E58AB">
                <w:rPr>
                  <w:rStyle w:val="Hyperlink"/>
                </w:rPr>
                <w:t>Andrew.duncan@srnl.doe.gov</w:t>
              </w:r>
            </w:hyperlink>
          </w:p>
          <w:p w14:paraId="717B89D4" w14:textId="77777777" w:rsidR="00334F88" w:rsidRPr="008E58AB" w:rsidRDefault="00334F88" w:rsidP="00334F88">
            <w:pPr>
              <w:pStyle w:val="BodyText"/>
              <w:kinsoku w:val="0"/>
              <w:overflowPunct w:val="0"/>
              <w:ind w:left="225"/>
              <w:rPr>
                <w:b/>
                <w:bCs/>
                <w:spacing w:val="-1"/>
                <w:u w:val="single"/>
              </w:rPr>
            </w:pPr>
          </w:p>
          <w:p w14:paraId="1DE80EF7" w14:textId="77777777" w:rsidR="00334F88" w:rsidRPr="008E58AB" w:rsidRDefault="00334F88" w:rsidP="00334F88">
            <w:pPr>
              <w:pStyle w:val="Heading3"/>
              <w:kinsoku w:val="0"/>
              <w:overflowPunct w:val="0"/>
              <w:spacing w:line="161" w:lineRule="exact"/>
              <w:rPr>
                <w:b w:val="0"/>
                <w:bCs w:val="0"/>
                <w:i w:val="0"/>
                <w:iCs w:val="0"/>
              </w:rPr>
            </w:pPr>
            <w:r w:rsidRPr="008E58AB">
              <w:rPr>
                <w:spacing w:val="-1"/>
              </w:rPr>
              <w:t>Finance</w:t>
            </w:r>
          </w:p>
          <w:p w14:paraId="6A92E93A" w14:textId="77777777" w:rsidR="00334F88" w:rsidRPr="008E58AB" w:rsidRDefault="00334F88" w:rsidP="00334F88">
            <w:pPr>
              <w:pStyle w:val="BodyText"/>
              <w:kinsoku w:val="0"/>
              <w:overflowPunct w:val="0"/>
              <w:ind w:right="-18"/>
              <w:rPr>
                <w:spacing w:val="25"/>
              </w:rPr>
            </w:pPr>
            <w:r w:rsidRPr="008E58AB">
              <w:rPr>
                <w:spacing w:val="-1"/>
              </w:rPr>
              <w:t>James</w:t>
            </w:r>
            <w:r w:rsidRPr="008E58AB">
              <w:rPr>
                <w:spacing w:val="-2"/>
              </w:rPr>
              <w:t xml:space="preserve"> </w:t>
            </w:r>
            <w:r w:rsidRPr="008E58AB">
              <w:t>F.</w:t>
            </w:r>
            <w:r w:rsidRPr="008E58AB">
              <w:rPr>
                <w:spacing w:val="-2"/>
              </w:rPr>
              <w:t xml:space="preserve"> </w:t>
            </w:r>
            <w:r w:rsidRPr="008E58AB">
              <w:rPr>
                <w:spacing w:val="-1"/>
              </w:rPr>
              <w:t>Cory,</w:t>
            </w:r>
            <w:r w:rsidRPr="008E58AB">
              <w:t xml:space="preserve"> </w:t>
            </w:r>
            <w:r w:rsidRPr="008E58AB">
              <w:rPr>
                <w:spacing w:val="-1"/>
              </w:rPr>
              <w:t>Jr.</w:t>
            </w:r>
            <w:r w:rsidRPr="008E58AB">
              <w:rPr>
                <w:spacing w:val="27"/>
              </w:rPr>
              <w:t xml:space="preserve"> </w:t>
            </w:r>
            <w:r w:rsidRPr="008E58AB">
              <w:rPr>
                <w:spacing w:val="-1"/>
              </w:rPr>
              <w:t>Siemens</w:t>
            </w:r>
            <w:r w:rsidRPr="008E58AB">
              <w:t xml:space="preserve"> </w:t>
            </w:r>
            <w:r w:rsidRPr="008E58AB">
              <w:rPr>
                <w:spacing w:val="-1"/>
              </w:rPr>
              <w:t xml:space="preserve">PLM </w:t>
            </w:r>
            <w:r w:rsidRPr="008E58AB">
              <w:t>(</w:t>
            </w:r>
            <w:r w:rsidRPr="008E58AB">
              <w:rPr>
                <w:spacing w:val="-1"/>
              </w:rPr>
              <w:t>Retired)</w:t>
            </w:r>
            <w:r w:rsidRPr="008E58AB">
              <w:rPr>
                <w:spacing w:val="25"/>
              </w:rPr>
              <w:t xml:space="preserve"> </w:t>
            </w:r>
          </w:p>
          <w:p w14:paraId="210A4B8F" w14:textId="77777777" w:rsidR="00334F88" w:rsidRPr="008E58AB" w:rsidRDefault="00334F88" w:rsidP="00334F88">
            <w:pPr>
              <w:pStyle w:val="BodyText"/>
              <w:kinsoku w:val="0"/>
              <w:overflowPunct w:val="0"/>
              <w:ind w:right="-18"/>
              <w:rPr>
                <w:spacing w:val="-1"/>
              </w:rPr>
            </w:pPr>
            <w:r w:rsidRPr="008E58AB">
              <w:rPr>
                <w:spacing w:val="-1"/>
              </w:rPr>
              <w:t>6703 Wetheridge</w:t>
            </w:r>
            <w:r w:rsidRPr="008E58AB">
              <w:rPr>
                <w:spacing w:val="-2"/>
              </w:rPr>
              <w:t xml:space="preserve"> </w:t>
            </w:r>
            <w:r w:rsidRPr="008E58AB">
              <w:rPr>
                <w:spacing w:val="-1"/>
              </w:rPr>
              <w:t>Drive</w:t>
            </w:r>
          </w:p>
          <w:p w14:paraId="23017F99" w14:textId="77777777" w:rsidR="00334F88" w:rsidRPr="008E58AB" w:rsidRDefault="00334F88" w:rsidP="00334F88">
            <w:pPr>
              <w:pStyle w:val="BodyText"/>
              <w:kinsoku w:val="0"/>
              <w:overflowPunct w:val="0"/>
              <w:ind w:right="503" w:hanging="1"/>
              <w:rPr>
                <w:spacing w:val="27"/>
              </w:rPr>
            </w:pPr>
            <w:r w:rsidRPr="008E58AB">
              <w:rPr>
                <w:spacing w:val="-1"/>
              </w:rPr>
              <w:t>Cincinnati,</w:t>
            </w:r>
            <w:r w:rsidRPr="008E58AB">
              <w:t xml:space="preserve"> </w:t>
            </w:r>
            <w:r w:rsidRPr="008E58AB">
              <w:rPr>
                <w:spacing w:val="-1"/>
              </w:rPr>
              <w:t>OH</w:t>
            </w:r>
            <w:r w:rsidRPr="008E58AB">
              <w:rPr>
                <w:spacing w:val="38"/>
              </w:rPr>
              <w:t xml:space="preserve"> </w:t>
            </w:r>
            <w:r w:rsidRPr="008E58AB">
              <w:rPr>
                <w:spacing w:val="-1"/>
              </w:rPr>
              <w:t xml:space="preserve">45230-3182 </w:t>
            </w:r>
            <w:r w:rsidRPr="008E58AB">
              <w:rPr>
                <w:spacing w:val="-2"/>
              </w:rPr>
              <w:t>USA</w:t>
            </w:r>
            <w:r w:rsidRPr="008E58AB">
              <w:rPr>
                <w:spacing w:val="27"/>
              </w:rPr>
              <w:t xml:space="preserve"> </w:t>
            </w:r>
          </w:p>
          <w:p w14:paraId="0B88D179" w14:textId="77777777" w:rsidR="00334F88" w:rsidRPr="008E58AB" w:rsidRDefault="00334F88" w:rsidP="00334F88">
            <w:pPr>
              <w:pStyle w:val="BodyText"/>
              <w:kinsoku w:val="0"/>
              <w:overflowPunct w:val="0"/>
              <w:ind w:right="503" w:hanging="1"/>
              <w:rPr>
                <w:spacing w:val="-1"/>
              </w:rPr>
            </w:pPr>
            <w:r w:rsidRPr="008E58AB">
              <w:rPr>
                <w:spacing w:val="-1"/>
              </w:rPr>
              <w:t>Ph:</w:t>
            </w:r>
            <w:r w:rsidRPr="008E58AB">
              <w:rPr>
                <w:spacing w:val="1"/>
              </w:rPr>
              <w:t xml:space="preserve"> </w:t>
            </w:r>
            <w:r w:rsidRPr="008E58AB">
              <w:rPr>
                <w:spacing w:val="-1"/>
              </w:rPr>
              <w:t>+1-513-225-2384</w:t>
            </w:r>
          </w:p>
          <w:p w14:paraId="1AD8CDF9" w14:textId="77777777" w:rsidR="00334F88" w:rsidRPr="008E58AB" w:rsidRDefault="00334F88" w:rsidP="00334F88">
            <w:pPr>
              <w:pStyle w:val="BodyText"/>
              <w:kinsoku w:val="0"/>
              <w:overflowPunct w:val="0"/>
              <w:spacing w:line="161" w:lineRule="exact"/>
              <w:ind w:left="225"/>
            </w:pPr>
            <w:r w:rsidRPr="008E58AB">
              <w:rPr>
                <w:spacing w:val="-1"/>
              </w:rPr>
              <w:t>Email:</w:t>
            </w:r>
            <w:r w:rsidRPr="008E58AB">
              <w:t xml:space="preserve"> </w:t>
            </w:r>
            <w:hyperlink r:id="rId16" w:history="1">
              <w:r w:rsidRPr="008E58AB">
                <w:rPr>
                  <w:rStyle w:val="Hyperlink"/>
                </w:rPr>
                <w:t>pvp-jfcory@att.net</w:t>
              </w:r>
            </w:hyperlink>
          </w:p>
          <w:p w14:paraId="0A629A15" w14:textId="77777777" w:rsidR="00334F88" w:rsidRPr="008E58AB" w:rsidRDefault="00334F88" w:rsidP="00334F88">
            <w:pPr>
              <w:pStyle w:val="BodyText"/>
              <w:kinsoku w:val="0"/>
              <w:overflowPunct w:val="0"/>
              <w:ind w:left="0"/>
              <w:rPr>
                <w:sz w:val="22"/>
                <w:szCs w:val="22"/>
              </w:rPr>
            </w:pPr>
            <w:r w:rsidRPr="008E58AB">
              <w:rPr>
                <w:sz w:val="24"/>
                <w:szCs w:val="24"/>
              </w:rPr>
              <w:br w:type="column"/>
            </w:r>
          </w:p>
        </w:tc>
        <w:tc>
          <w:tcPr>
            <w:tcW w:w="7690" w:type="dxa"/>
            <w:tcBorders>
              <w:top w:val="nil"/>
              <w:left w:val="nil"/>
              <w:bottom w:val="nil"/>
              <w:right w:val="nil"/>
            </w:tcBorders>
          </w:tcPr>
          <w:p w14:paraId="4F282A75" w14:textId="6E154FC5" w:rsidR="00334F88" w:rsidRPr="00026237" w:rsidRDefault="005E75C1" w:rsidP="005E75C1">
            <w:pPr>
              <w:pStyle w:val="BodyText"/>
              <w:tabs>
                <w:tab w:val="right" w:pos="7185"/>
              </w:tabs>
              <w:kinsoku w:val="0"/>
              <w:overflowPunct w:val="0"/>
              <w:ind w:left="0"/>
              <w:rPr>
                <w:rFonts w:ascii="Times New Roman" w:hAnsi="Times New Roman" w:cs="Times New Roman"/>
                <w:sz w:val="21"/>
                <w:szCs w:val="21"/>
              </w:rPr>
            </w:pPr>
            <w:permStart w:id="694166664" w:edGrp="everyone"/>
            <w:r w:rsidRPr="00026237">
              <w:rPr>
                <w:rFonts w:ascii="Times New Roman" w:hAnsi="Times New Roman" w:cs="Times New Roman"/>
                <w:sz w:val="21"/>
                <w:szCs w:val="21"/>
              </w:rPr>
              <w:tab/>
            </w:r>
            <w:r w:rsidR="00DD792C" w:rsidRPr="00026237">
              <w:rPr>
                <w:rFonts w:ascii="Times New Roman" w:hAnsi="Times New Roman" w:cs="Times New Roman"/>
                <w:sz w:val="21"/>
                <w:szCs w:val="21"/>
              </w:rPr>
              <w:t>[Enter Date]</w:t>
            </w:r>
          </w:p>
          <w:p w14:paraId="52F1AA43" w14:textId="77777777" w:rsidR="00334F88" w:rsidRPr="00026237" w:rsidRDefault="00334F88" w:rsidP="00334F88">
            <w:pPr>
              <w:pStyle w:val="BodyText"/>
              <w:kinsoku w:val="0"/>
              <w:overflowPunct w:val="0"/>
              <w:ind w:left="0"/>
              <w:rPr>
                <w:rFonts w:ascii="Times New Roman" w:hAnsi="Times New Roman" w:cs="Times New Roman"/>
                <w:sz w:val="18"/>
                <w:szCs w:val="18"/>
              </w:rPr>
            </w:pPr>
          </w:p>
          <w:p w14:paraId="1C1DAB6D" w14:textId="77777777" w:rsidR="00334F88" w:rsidRPr="00026237" w:rsidRDefault="00334F88" w:rsidP="00334F88">
            <w:pPr>
              <w:pStyle w:val="BodyText"/>
              <w:kinsoku w:val="0"/>
              <w:overflowPunct w:val="0"/>
              <w:ind w:left="0"/>
              <w:rPr>
                <w:rFonts w:ascii="Times New Roman" w:hAnsi="Times New Roman" w:cs="Times New Roman"/>
                <w:sz w:val="18"/>
                <w:szCs w:val="18"/>
              </w:rPr>
            </w:pPr>
          </w:p>
          <w:p w14:paraId="000C6ABF" w14:textId="5687507A" w:rsidR="00BC5735" w:rsidRPr="00026237" w:rsidRDefault="00922417" w:rsidP="00334F88">
            <w:pPr>
              <w:jc w:val="both"/>
              <w:rPr>
                <w:bCs/>
                <w:iCs/>
                <w:sz w:val="21"/>
                <w:szCs w:val="21"/>
              </w:rPr>
            </w:pPr>
            <w:r w:rsidRPr="00026237">
              <w:rPr>
                <w:bCs/>
                <w:iCs/>
                <w:sz w:val="21"/>
                <w:szCs w:val="21"/>
              </w:rPr>
              <w:t>[Manager Name]</w:t>
            </w:r>
          </w:p>
          <w:p w14:paraId="34D8C88D" w14:textId="77777777" w:rsidR="00922417" w:rsidRPr="00026237" w:rsidRDefault="00922417" w:rsidP="00334F88">
            <w:pPr>
              <w:jc w:val="both"/>
              <w:rPr>
                <w:bCs/>
                <w:iCs/>
                <w:sz w:val="21"/>
                <w:szCs w:val="21"/>
              </w:rPr>
            </w:pPr>
          </w:p>
          <w:p w14:paraId="506BB3DF" w14:textId="77777777" w:rsidR="009D4E7D" w:rsidRPr="00026237" w:rsidRDefault="009D4E7D" w:rsidP="00334F88">
            <w:pPr>
              <w:jc w:val="both"/>
              <w:rPr>
                <w:sz w:val="21"/>
                <w:szCs w:val="21"/>
              </w:rPr>
            </w:pPr>
          </w:p>
          <w:p w14:paraId="49F049CC" w14:textId="77777777" w:rsidR="00334F88" w:rsidRPr="00026237" w:rsidRDefault="00334F88" w:rsidP="00334F88">
            <w:pPr>
              <w:tabs>
                <w:tab w:val="left" w:pos="3780"/>
              </w:tabs>
              <w:ind w:right="-101"/>
              <w:jc w:val="both"/>
              <w:rPr>
                <w:bCs/>
                <w:iCs/>
                <w:sz w:val="21"/>
                <w:szCs w:val="21"/>
              </w:rPr>
            </w:pPr>
          </w:p>
          <w:p w14:paraId="55D7B26A" w14:textId="66885AAE" w:rsidR="00334F88" w:rsidRPr="00026237" w:rsidRDefault="00922417" w:rsidP="00BC5735">
            <w:pPr>
              <w:tabs>
                <w:tab w:val="left" w:pos="3780"/>
              </w:tabs>
              <w:ind w:right="-101"/>
              <w:jc w:val="both"/>
              <w:rPr>
                <w:bCs/>
                <w:iCs/>
                <w:sz w:val="21"/>
                <w:szCs w:val="21"/>
              </w:rPr>
            </w:pPr>
            <w:r w:rsidRPr="00026237">
              <w:rPr>
                <w:bCs/>
                <w:iCs/>
                <w:sz w:val="21"/>
                <w:szCs w:val="21"/>
              </w:rPr>
              <w:t>[Enter your salutation]</w:t>
            </w:r>
            <w:r w:rsidR="00334F88" w:rsidRPr="00026237">
              <w:rPr>
                <w:bCs/>
                <w:iCs/>
                <w:sz w:val="21"/>
                <w:szCs w:val="21"/>
              </w:rPr>
              <w:t>,</w:t>
            </w:r>
          </w:p>
          <w:permEnd w:id="694166664"/>
          <w:p w14:paraId="4EE47422" w14:textId="77777777" w:rsidR="00334F88" w:rsidRPr="008E58AB" w:rsidRDefault="00334F88" w:rsidP="00F173B7">
            <w:pPr>
              <w:tabs>
                <w:tab w:val="left" w:pos="3780"/>
              </w:tabs>
              <w:ind w:right="-101"/>
              <w:rPr>
                <w:rFonts w:ascii="Arial" w:hAnsi="Arial" w:cs="Arial"/>
                <w:bCs/>
                <w:iCs/>
                <w:sz w:val="20"/>
                <w:szCs w:val="20"/>
              </w:rPr>
            </w:pPr>
          </w:p>
          <w:p w14:paraId="13D090C5" w14:textId="6E72B662" w:rsidR="00922417" w:rsidRPr="0031107F" w:rsidRDefault="00922417" w:rsidP="00917AF9">
            <w:pPr>
              <w:pStyle w:val="BodyText"/>
              <w:kinsoku w:val="0"/>
              <w:overflowPunct w:val="0"/>
              <w:ind w:left="65"/>
              <w:jc w:val="both"/>
              <w:rPr>
                <w:rFonts w:ascii="Times New Roman" w:hAnsi="Times New Roman" w:cs="Times New Roman"/>
                <w:sz w:val="21"/>
                <w:szCs w:val="21"/>
              </w:rPr>
            </w:pPr>
            <w:r w:rsidRPr="0031107F">
              <w:rPr>
                <w:rFonts w:ascii="Times New Roman" w:hAnsi="Times New Roman" w:cs="Times New Roman"/>
                <w:sz w:val="21"/>
                <w:szCs w:val="21"/>
              </w:rPr>
              <w:t xml:space="preserve">The </w:t>
            </w:r>
            <w:r w:rsidRPr="0031107F">
              <w:rPr>
                <w:rFonts w:ascii="Times New Roman" w:hAnsi="Times New Roman" w:cs="Times New Roman"/>
                <w:b/>
                <w:bCs/>
                <w:sz w:val="21"/>
                <w:szCs w:val="21"/>
              </w:rPr>
              <w:t>ASME Pressure Vessels &amp; Piping (PVP</w:t>
            </w:r>
            <w:r w:rsidRPr="005E2D55">
              <w:rPr>
                <w:rFonts w:ascii="Times New Roman" w:hAnsi="Times New Roman" w:cs="Times New Roman"/>
                <w:b/>
                <w:bCs/>
                <w:sz w:val="28"/>
                <w:szCs w:val="28"/>
                <w:vertAlign w:val="superscript"/>
              </w:rPr>
              <w:t>®</w:t>
            </w:r>
            <w:r w:rsidRPr="0031107F">
              <w:rPr>
                <w:rFonts w:ascii="Times New Roman" w:hAnsi="Times New Roman" w:cs="Times New Roman"/>
                <w:b/>
                <w:bCs/>
                <w:sz w:val="21"/>
                <w:szCs w:val="21"/>
              </w:rPr>
              <w:t>) Conference</w:t>
            </w:r>
            <w:r w:rsidRPr="0031107F">
              <w:rPr>
                <w:rFonts w:ascii="Times New Roman" w:hAnsi="Times New Roman" w:cs="Times New Roman"/>
                <w:sz w:val="21"/>
                <w:szCs w:val="21"/>
              </w:rPr>
              <w:t xml:space="preserve"> represents a concentrated, high</w:t>
            </w:r>
            <w:r w:rsidRPr="0031107F">
              <w:rPr>
                <w:rFonts w:ascii="Times New Roman" w:hAnsi="Times New Roman" w:cs="Times New Roman"/>
                <w:sz w:val="21"/>
                <w:szCs w:val="21"/>
              </w:rPr>
              <w:noBreakHyphen/>
              <w:t>value technical investment for engineers whose work involves pressure vessels, piping systems, and safety</w:t>
            </w:r>
            <w:r w:rsidRPr="0031107F">
              <w:rPr>
                <w:rFonts w:ascii="Times New Roman" w:hAnsi="Times New Roman" w:cs="Times New Roman"/>
                <w:sz w:val="21"/>
                <w:szCs w:val="21"/>
              </w:rPr>
              <w:noBreakHyphen/>
              <w:t>critical equipment. Rather than fragmented training spread across multiple courses or vendors, PVP delivers a large volume of relevant technical content in a single, efficiently structured event.</w:t>
            </w:r>
          </w:p>
          <w:p w14:paraId="4D61DDEF" w14:textId="77777777" w:rsidR="00922417" w:rsidRPr="0031107F" w:rsidRDefault="00922417" w:rsidP="00922417">
            <w:pPr>
              <w:pStyle w:val="BodyText"/>
              <w:kinsoku w:val="0"/>
              <w:overflowPunct w:val="0"/>
              <w:jc w:val="both"/>
              <w:rPr>
                <w:rFonts w:ascii="Times New Roman" w:hAnsi="Times New Roman" w:cs="Times New Roman"/>
                <w:sz w:val="21"/>
                <w:szCs w:val="21"/>
              </w:rPr>
            </w:pPr>
          </w:p>
          <w:p w14:paraId="434E8D77" w14:textId="77777777" w:rsidR="00922417" w:rsidRPr="0031107F" w:rsidRDefault="00922417" w:rsidP="00917AF9">
            <w:pPr>
              <w:pStyle w:val="BodyText"/>
              <w:kinsoku w:val="0"/>
              <w:overflowPunct w:val="0"/>
              <w:ind w:left="65"/>
              <w:jc w:val="both"/>
              <w:rPr>
                <w:rFonts w:ascii="Times New Roman" w:hAnsi="Times New Roman" w:cs="Times New Roman"/>
                <w:b/>
                <w:bCs/>
                <w:sz w:val="21"/>
                <w:szCs w:val="21"/>
              </w:rPr>
            </w:pPr>
            <w:r w:rsidRPr="0031107F">
              <w:rPr>
                <w:rFonts w:ascii="Times New Roman" w:hAnsi="Times New Roman" w:cs="Times New Roman"/>
                <w:b/>
                <w:bCs/>
                <w:sz w:val="21"/>
                <w:szCs w:val="21"/>
              </w:rPr>
              <w:t>Efficient Use of Training and Travel Budget</w:t>
            </w:r>
          </w:p>
          <w:p w14:paraId="3795D50A" w14:textId="77777777" w:rsidR="00922417" w:rsidRPr="0031107F" w:rsidRDefault="00922417" w:rsidP="00917AF9">
            <w:pPr>
              <w:pStyle w:val="BodyText"/>
              <w:kinsoku w:val="0"/>
              <w:overflowPunct w:val="0"/>
              <w:ind w:left="65"/>
              <w:jc w:val="both"/>
              <w:rPr>
                <w:rFonts w:ascii="Times New Roman" w:hAnsi="Times New Roman" w:cs="Times New Roman"/>
                <w:sz w:val="21"/>
                <w:szCs w:val="21"/>
              </w:rPr>
            </w:pPr>
            <w:r w:rsidRPr="0031107F">
              <w:rPr>
                <w:rFonts w:ascii="Times New Roman" w:hAnsi="Times New Roman" w:cs="Times New Roman"/>
                <w:sz w:val="21"/>
                <w:szCs w:val="21"/>
              </w:rPr>
              <w:t xml:space="preserve">The conference includes </w:t>
            </w:r>
            <w:r w:rsidRPr="0031107F">
              <w:rPr>
                <w:rFonts w:ascii="Times New Roman" w:hAnsi="Times New Roman" w:cs="Times New Roman"/>
                <w:b/>
                <w:bCs/>
                <w:sz w:val="21"/>
                <w:szCs w:val="21"/>
              </w:rPr>
              <w:t>over 160 technical paper and panel sessions</w:t>
            </w:r>
            <w:r w:rsidRPr="0031107F">
              <w:rPr>
                <w:rFonts w:ascii="Times New Roman" w:hAnsi="Times New Roman" w:cs="Times New Roman"/>
                <w:sz w:val="21"/>
                <w:szCs w:val="21"/>
              </w:rPr>
              <w:t>, along with tutorials, workshops, and technology exhibits, all focused on pressure vessel and piping engineering challenges. This allows attendees to access a broad range of technical topics—such as design and analysis, materials and fabrication, codes and standards, high</w:t>
            </w:r>
            <w:r w:rsidRPr="0031107F">
              <w:rPr>
                <w:rFonts w:ascii="Times New Roman" w:hAnsi="Times New Roman" w:cs="Times New Roman"/>
                <w:sz w:val="21"/>
                <w:szCs w:val="21"/>
              </w:rPr>
              <w:noBreakHyphen/>
              <w:t>pressure technology, inspection methods, and emerging energy applications—within one registration and travel expenditure.</w:t>
            </w:r>
          </w:p>
          <w:p w14:paraId="0A1AAD10" w14:textId="77777777" w:rsidR="00922417" w:rsidRPr="0031107F" w:rsidRDefault="00922417" w:rsidP="00917AF9">
            <w:pPr>
              <w:pStyle w:val="BodyText"/>
              <w:kinsoku w:val="0"/>
              <w:overflowPunct w:val="0"/>
              <w:ind w:left="65"/>
              <w:jc w:val="both"/>
              <w:rPr>
                <w:rFonts w:ascii="Times New Roman" w:hAnsi="Times New Roman" w:cs="Times New Roman"/>
                <w:sz w:val="21"/>
                <w:szCs w:val="21"/>
              </w:rPr>
            </w:pPr>
            <w:r w:rsidRPr="0031107F">
              <w:rPr>
                <w:rFonts w:ascii="Times New Roman" w:hAnsi="Times New Roman" w:cs="Times New Roman"/>
                <w:sz w:val="21"/>
                <w:szCs w:val="21"/>
              </w:rPr>
              <w:t>From a budget perspective, this consolidation reduces the need for multiple training events and minimizes time away from productive engineering work while maximizing technical exposure.</w:t>
            </w:r>
          </w:p>
          <w:p w14:paraId="1CC17365" w14:textId="77777777" w:rsidR="00922417" w:rsidRPr="0031107F" w:rsidRDefault="00922417" w:rsidP="00922417">
            <w:pPr>
              <w:pStyle w:val="BodyText"/>
              <w:kinsoku w:val="0"/>
              <w:overflowPunct w:val="0"/>
              <w:jc w:val="both"/>
              <w:rPr>
                <w:rFonts w:ascii="Times New Roman" w:hAnsi="Times New Roman" w:cs="Times New Roman"/>
                <w:sz w:val="21"/>
                <w:szCs w:val="21"/>
              </w:rPr>
            </w:pPr>
          </w:p>
          <w:p w14:paraId="3C6DFCC7" w14:textId="77777777" w:rsidR="00922417" w:rsidRPr="0031107F" w:rsidRDefault="00922417" w:rsidP="00917AF9">
            <w:pPr>
              <w:pStyle w:val="BodyText"/>
              <w:kinsoku w:val="0"/>
              <w:overflowPunct w:val="0"/>
              <w:ind w:left="65"/>
              <w:jc w:val="both"/>
              <w:rPr>
                <w:rFonts w:ascii="Times New Roman" w:hAnsi="Times New Roman" w:cs="Times New Roman"/>
                <w:b/>
                <w:bCs/>
                <w:sz w:val="21"/>
                <w:szCs w:val="21"/>
              </w:rPr>
            </w:pPr>
            <w:r w:rsidRPr="0031107F">
              <w:rPr>
                <w:rFonts w:ascii="Times New Roman" w:hAnsi="Times New Roman" w:cs="Times New Roman"/>
                <w:b/>
                <w:bCs/>
                <w:sz w:val="21"/>
                <w:szCs w:val="21"/>
              </w:rPr>
              <w:t>Risk Reduction and Cost Avoidance</w:t>
            </w:r>
          </w:p>
          <w:p w14:paraId="62874072" w14:textId="77777777" w:rsidR="00922417" w:rsidRPr="0031107F" w:rsidRDefault="00922417" w:rsidP="00917AF9">
            <w:pPr>
              <w:pStyle w:val="BodyText"/>
              <w:kinsoku w:val="0"/>
              <w:overflowPunct w:val="0"/>
              <w:ind w:left="65"/>
              <w:jc w:val="both"/>
              <w:rPr>
                <w:rFonts w:ascii="Times New Roman" w:hAnsi="Times New Roman" w:cs="Times New Roman"/>
                <w:sz w:val="21"/>
                <w:szCs w:val="21"/>
              </w:rPr>
            </w:pPr>
            <w:r w:rsidRPr="0031107F">
              <w:rPr>
                <w:rFonts w:ascii="Times New Roman" w:hAnsi="Times New Roman" w:cs="Times New Roman"/>
                <w:sz w:val="21"/>
                <w:szCs w:val="21"/>
              </w:rPr>
              <w:t xml:space="preserve">Many sessions focus on </w:t>
            </w:r>
            <w:r w:rsidRPr="0031107F">
              <w:rPr>
                <w:rFonts w:ascii="Times New Roman" w:hAnsi="Times New Roman" w:cs="Times New Roman"/>
                <w:b/>
                <w:bCs/>
                <w:sz w:val="21"/>
                <w:szCs w:val="21"/>
              </w:rPr>
              <w:t>codes, standards, and applied engineering practices</w:t>
            </w:r>
            <w:r w:rsidRPr="0031107F">
              <w:rPr>
                <w:rFonts w:ascii="Times New Roman" w:hAnsi="Times New Roman" w:cs="Times New Roman"/>
                <w:sz w:val="21"/>
                <w:szCs w:val="21"/>
              </w:rPr>
              <w:t>, which directly influence design decisions, compliance, and operational safety. Staying aligned with current and evolving ASME standards can help reduce:</w:t>
            </w:r>
          </w:p>
          <w:p w14:paraId="79C053AA" w14:textId="77777777" w:rsidR="00922417" w:rsidRPr="0031107F" w:rsidRDefault="00922417" w:rsidP="00922417">
            <w:pPr>
              <w:pStyle w:val="BodyText"/>
              <w:numPr>
                <w:ilvl w:val="0"/>
                <w:numId w:val="4"/>
              </w:numPr>
              <w:kinsoku w:val="0"/>
              <w:overflowPunct w:val="0"/>
              <w:jc w:val="both"/>
              <w:rPr>
                <w:rFonts w:ascii="Times New Roman" w:hAnsi="Times New Roman" w:cs="Times New Roman"/>
                <w:sz w:val="21"/>
                <w:szCs w:val="21"/>
              </w:rPr>
            </w:pPr>
            <w:r w:rsidRPr="0031107F">
              <w:rPr>
                <w:rFonts w:ascii="Times New Roman" w:hAnsi="Times New Roman" w:cs="Times New Roman"/>
                <w:sz w:val="21"/>
                <w:szCs w:val="21"/>
              </w:rPr>
              <w:t>Design rework and retrofits</w:t>
            </w:r>
          </w:p>
          <w:p w14:paraId="6256A36E" w14:textId="77777777" w:rsidR="00922417" w:rsidRPr="0031107F" w:rsidRDefault="00922417" w:rsidP="00922417">
            <w:pPr>
              <w:pStyle w:val="BodyText"/>
              <w:numPr>
                <w:ilvl w:val="0"/>
                <w:numId w:val="4"/>
              </w:numPr>
              <w:kinsoku w:val="0"/>
              <w:overflowPunct w:val="0"/>
              <w:jc w:val="both"/>
              <w:rPr>
                <w:rFonts w:ascii="Times New Roman" w:hAnsi="Times New Roman" w:cs="Times New Roman"/>
                <w:sz w:val="21"/>
                <w:szCs w:val="21"/>
              </w:rPr>
            </w:pPr>
            <w:r w:rsidRPr="0031107F">
              <w:rPr>
                <w:rFonts w:ascii="Times New Roman" w:hAnsi="Times New Roman" w:cs="Times New Roman"/>
                <w:sz w:val="21"/>
                <w:szCs w:val="21"/>
              </w:rPr>
              <w:t>Regulatory or compliance issues</w:t>
            </w:r>
          </w:p>
          <w:p w14:paraId="30C8AAC6" w14:textId="77777777" w:rsidR="00922417" w:rsidRPr="0031107F" w:rsidRDefault="00922417" w:rsidP="00922417">
            <w:pPr>
              <w:pStyle w:val="BodyText"/>
              <w:numPr>
                <w:ilvl w:val="0"/>
                <w:numId w:val="4"/>
              </w:numPr>
              <w:kinsoku w:val="0"/>
              <w:overflowPunct w:val="0"/>
              <w:jc w:val="both"/>
              <w:rPr>
                <w:rFonts w:ascii="Times New Roman" w:hAnsi="Times New Roman" w:cs="Times New Roman"/>
                <w:sz w:val="21"/>
                <w:szCs w:val="21"/>
              </w:rPr>
            </w:pPr>
            <w:r w:rsidRPr="0031107F">
              <w:rPr>
                <w:rFonts w:ascii="Times New Roman" w:hAnsi="Times New Roman" w:cs="Times New Roman"/>
                <w:sz w:val="21"/>
                <w:szCs w:val="21"/>
              </w:rPr>
              <w:t>Increased inspection findings or delayed project approvals</w:t>
            </w:r>
          </w:p>
          <w:p w14:paraId="1D4C326B" w14:textId="77777777" w:rsidR="00922417" w:rsidRPr="0031107F" w:rsidRDefault="00922417" w:rsidP="00922417">
            <w:pPr>
              <w:pStyle w:val="BodyText"/>
              <w:numPr>
                <w:ilvl w:val="0"/>
                <w:numId w:val="4"/>
              </w:numPr>
              <w:kinsoku w:val="0"/>
              <w:overflowPunct w:val="0"/>
              <w:jc w:val="both"/>
              <w:rPr>
                <w:rFonts w:ascii="Times New Roman" w:hAnsi="Times New Roman" w:cs="Times New Roman"/>
                <w:sz w:val="21"/>
                <w:szCs w:val="21"/>
              </w:rPr>
            </w:pPr>
            <w:r w:rsidRPr="0031107F">
              <w:rPr>
                <w:rFonts w:ascii="Times New Roman" w:hAnsi="Times New Roman" w:cs="Times New Roman"/>
                <w:sz w:val="21"/>
                <w:szCs w:val="21"/>
              </w:rPr>
              <w:t>Long</w:t>
            </w:r>
            <w:r w:rsidRPr="0031107F">
              <w:rPr>
                <w:rFonts w:ascii="Times New Roman" w:hAnsi="Times New Roman" w:cs="Times New Roman"/>
                <w:sz w:val="21"/>
                <w:szCs w:val="21"/>
              </w:rPr>
              <w:noBreakHyphen/>
              <w:t>term operational risks tied to outdated methodologies</w:t>
            </w:r>
          </w:p>
          <w:p w14:paraId="0F36E719" w14:textId="77777777" w:rsidR="00922417" w:rsidRPr="0031107F" w:rsidRDefault="00922417" w:rsidP="00917AF9">
            <w:pPr>
              <w:pStyle w:val="BodyText"/>
              <w:kinsoku w:val="0"/>
              <w:overflowPunct w:val="0"/>
              <w:ind w:left="65"/>
              <w:jc w:val="both"/>
              <w:rPr>
                <w:rFonts w:ascii="Times New Roman" w:hAnsi="Times New Roman" w:cs="Times New Roman"/>
                <w:sz w:val="21"/>
                <w:szCs w:val="21"/>
              </w:rPr>
            </w:pPr>
            <w:r w:rsidRPr="0031107F">
              <w:rPr>
                <w:rFonts w:ascii="Times New Roman" w:hAnsi="Times New Roman" w:cs="Times New Roman"/>
                <w:sz w:val="21"/>
                <w:szCs w:val="21"/>
              </w:rPr>
              <w:t>Preventing even one significant rework effort or compliance issue can offset the total cost of conference attendance.</w:t>
            </w:r>
          </w:p>
          <w:p w14:paraId="49EEFE96" w14:textId="77777777" w:rsidR="00922417" w:rsidRPr="0031107F" w:rsidRDefault="00922417" w:rsidP="00922417">
            <w:pPr>
              <w:pStyle w:val="BodyText"/>
              <w:kinsoku w:val="0"/>
              <w:overflowPunct w:val="0"/>
              <w:jc w:val="both"/>
              <w:rPr>
                <w:rFonts w:ascii="Times New Roman" w:hAnsi="Times New Roman" w:cs="Times New Roman"/>
                <w:sz w:val="21"/>
                <w:szCs w:val="21"/>
              </w:rPr>
            </w:pPr>
          </w:p>
          <w:p w14:paraId="484C74B6" w14:textId="77777777" w:rsidR="00922417" w:rsidRPr="0031107F" w:rsidRDefault="00922417" w:rsidP="00917AF9">
            <w:pPr>
              <w:pStyle w:val="BodyText"/>
              <w:kinsoku w:val="0"/>
              <w:overflowPunct w:val="0"/>
              <w:ind w:left="65"/>
              <w:jc w:val="both"/>
              <w:rPr>
                <w:rFonts w:ascii="Times New Roman" w:hAnsi="Times New Roman" w:cs="Times New Roman"/>
                <w:b/>
                <w:bCs/>
                <w:sz w:val="21"/>
                <w:szCs w:val="21"/>
              </w:rPr>
            </w:pPr>
            <w:r w:rsidRPr="0031107F">
              <w:rPr>
                <w:rFonts w:ascii="Times New Roman" w:hAnsi="Times New Roman" w:cs="Times New Roman"/>
                <w:b/>
                <w:bCs/>
                <w:sz w:val="21"/>
                <w:szCs w:val="21"/>
              </w:rPr>
              <w:t>Practical, Immediately Applicable Knowledge</w:t>
            </w:r>
          </w:p>
          <w:p w14:paraId="382640A9" w14:textId="77777777" w:rsidR="00922417" w:rsidRPr="0031107F" w:rsidRDefault="00922417" w:rsidP="00917AF9">
            <w:pPr>
              <w:pStyle w:val="BodyText"/>
              <w:kinsoku w:val="0"/>
              <w:overflowPunct w:val="0"/>
              <w:ind w:left="65"/>
              <w:jc w:val="both"/>
              <w:rPr>
                <w:rFonts w:ascii="Times New Roman" w:hAnsi="Times New Roman" w:cs="Times New Roman"/>
                <w:sz w:val="21"/>
                <w:szCs w:val="21"/>
              </w:rPr>
            </w:pPr>
            <w:r w:rsidRPr="0031107F">
              <w:rPr>
                <w:rFonts w:ascii="Times New Roman" w:hAnsi="Times New Roman" w:cs="Times New Roman"/>
                <w:sz w:val="21"/>
                <w:szCs w:val="21"/>
              </w:rPr>
              <w:t xml:space="preserve">The PVP Conference emphasizes </w:t>
            </w:r>
            <w:r w:rsidRPr="0031107F">
              <w:rPr>
                <w:rFonts w:ascii="Times New Roman" w:hAnsi="Times New Roman" w:cs="Times New Roman"/>
                <w:b/>
                <w:bCs/>
                <w:sz w:val="21"/>
                <w:szCs w:val="21"/>
              </w:rPr>
              <w:t>applied engineering case studies and peer</w:t>
            </w:r>
            <w:r w:rsidRPr="0031107F">
              <w:rPr>
                <w:rFonts w:ascii="Times New Roman" w:hAnsi="Times New Roman" w:cs="Times New Roman"/>
                <w:b/>
                <w:bCs/>
                <w:sz w:val="21"/>
                <w:szCs w:val="21"/>
              </w:rPr>
              <w:noBreakHyphen/>
              <w:t>reviewed technical papers</w:t>
            </w:r>
            <w:r w:rsidRPr="0031107F">
              <w:rPr>
                <w:rFonts w:ascii="Times New Roman" w:hAnsi="Times New Roman" w:cs="Times New Roman"/>
                <w:sz w:val="21"/>
                <w:szCs w:val="21"/>
              </w:rPr>
              <w:t>, not vendor sales content. Engineers return with:</w:t>
            </w:r>
          </w:p>
          <w:p w14:paraId="2E8B655E" w14:textId="77777777" w:rsidR="00922417" w:rsidRPr="0031107F" w:rsidRDefault="00922417" w:rsidP="00922417">
            <w:pPr>
              <w:pStyle w:val="BodyText"/>
              <w:numPr>
                <w:ilvl w:val="0"/>
                <w:numId w:val="5"/>
              </w:numPr>
              <w:kinsoku w:val="0"/>
              <w:overflowPunct w:val="0"/>
              <w:jc w:val="both"/>
              <w:rPr>
                <w:rFonts w:ascii="Times New Roman" w:hAnsi="Times New Roman" w:cs="Times New Roman"/>
                <w:sz w:val="21"/>
                <w:szCs w:val="21"/>
              </w:rPr>
            </w:pPr>
            <w:r w:rsidRPr="0031107F">
              <w:rPr>
                <w:rFonts w:ascii="Times New Roman" w:hAnsi="Times New Roman" w:cs="Times New Roman"/>
                <w:sz w:val="21"/>
                <w:szCs w:val="21"/>
              </w:rPr>
              <w:t>Solutions successfully implemented by other organizations</w:t>
            </w:r>
          </w:p>
          <w:p w14:paraId="34BC960D" w14:textId="77777777" w:rsidR="00922417" w:rsidRPr="0031107F" w:rsidRDefault="00922417" w:rsidP="00922417">
            <w:pPr>
              <w:pStyle w:val="BodyText"/>
              <w:numPr>
                <w:ilvl w:val="0"/>
                <w:numId w:val="5"/>
              </w:numPr>
              <w:kinsoku w:val="0"/>
              <w:overflowPunct w:val="0"/>
              <w:jc w:val="both"/>
              <w:rPr>
                <w:rFonts w:ascii="Times New Roman" w:hAnsi="Times New Roman" w:cs="Times New Roman"/>
                <w:sz w:val="21"/>
                <w:szCs w:val="21"/>
              </w:rPr>
            </w:pPr>
            <w:r w:rsidRPr="0031107F">
              <w:rPr>
                <w:rFonts w:ascii="Times New Roman" w:hAnsi="Times New Roman" w:cs="Times New Roman"/>
                <w:sz w:val="21"/>
                <w:szCs w:val="21"/>
              </w:rPr>
              <w:t>Lessons learned from industry failures and successes</w:t>
            </w:r>
          </w:p>
          <w:p w14:paraId="41D52E77" w14:textId="77777777" w:rsidR="00922417" w:rsidRPr="0031107F" w:rsidRDefault="00922417" w:rsidP="00922417">
            <w:pPr>
              <w:pStyle w:val="BodyText"/>
              <w:numPr>
                <w:ilvl w:val="0"/>
                <w:numId w:val="5"/>
              </w:numPr>
              <w:kinsoku w:val="0"/>
              <w:overflowPunct w:val="0"/>
              <w:jc w:val="both"/>
              <w:rPr>
                <w:rFonts w:ascii="Times New Roman" w:hAnsi="Times New Roman" w:cs="Times New Roman"/>
                <w:sz w:val="21"/>
                <w:szCs w:val="21"/>
              </w:rPr>
            </w:pPr>
            <w:r w:rsidRPr="0031107F">
              <w:rPr>
                <w:rFonts w:ascii="Times New Roman" w:hAnsi="Times New Roman" w:cs="Times New Roman"/>
                <w:sz w:val="21"/>
                <w:szCs w:val="21"/>
              </w:rPr>
              <w:t>Improved approaches to materials selection, analysis methods, and inspection strategies</w:t>
            </w:r>
          </w:p>
          <w:p w14:paraId="2A64587C" w14:textId="77777777" w:rsidR="00922417" w:rsidRPr="0031107F" w:rsidRDefault="00922417" w:rsidP="00917AF9">
            <w:pPr>
              <w:pStyle w:val="BodyText"/>
              <w:kinsoku w:val="0"/>
              <w:overflowPunct w:val="0"/>
              <w:ind w:left="65"/>
              <w:jc w:val="both"/>
              <w:rPr>
                <w:rFonts w:ascii="Times New Roman" w:hAnsi="Times New Roman" w:cs="Times New Roman"/>
                <w:sz w:val="21"/>
                <w:szCs w:val="21"/>
              </w:rPr>
            </w:pPr>
            <w:r w:rsidRPr="0031107F">
              <w:rPr>
                <w:rFonts w:ascii="Times New Roman" w:hAnsi="Times New Roman" w:cs="Times New Roman"/>
                <w:sz w:val="21"/>
                <w:szCs w:val="21"/>
              </w:rPr>
              <w:t>This supports more informed engineering decisions without additional consulting costs.</w:t>
            </w:r>
          </w:p>
          <w:p w14:paraId="33481AEF" w14:textId="77777777" w:rsidR="00922417" w:rsidRPr="0031107F" w:rsidRDefault="00922417" w:rsidP="00922417">
            <w:pPr>
              <w:pStyle w:val="BodyText"/>
              <w:kinsoku w:val="0"/>
              <w:overflowPunct w:val="0"/>
              <w:jc w:val="both"/>
              <w:rPr>
                <w:rFonts w:ascii="Times New Roman" w:hAnsi="Times New Roman" w:cs="Times New Roman"/>
                <w:sz w:val="21"/>
                <w:szCs w:val="21"/>
              </w:rPr>
            </w:pPr>
          </w:p>
          <w:p w14:paraId="66A34AF0" w14:textId="77777777" w:rsidR="00922417" w:rsidRPr="0031107F" w:rsidRDefault="00922417" w:rsidP="00917AF9">
            <w:pPr>
              <w:pStyle w:val="BodyText"/>
              <w:kinsoku w:val="0"/>
              <w:overflowPunct w:val="0"/>
              <w:ind w:left="65"/>
              <w:jc w:val="both"/>
              <w:rPr>
                <w:rFonts w:ascii="Times New Roman" w:hAnsi="Times New Roman" w:cs="Times New Roman"/>
                <w:b/>
                <w:bCs/>
                <w:sz w:val="21"/>
                <w:szCs w:val="21"/>
              </w:rPr>
            </w:pPr>
            <w:r w:rsidRPr="0031107F">
              <w:rPr>
                <w:rFonts w:ascii="Times New Roman" w:hAnsi="Times New Roman" w:cs="Times New Roman"/>
                <w:b/>
                <w:bCs/>
                <w:sz w:val="21"/>
                <w:szCs w:val="21"/>
              </w:rPr>
              <w:t>High</w:t>
            </w:r>
            <w:r w:rsidRPr="0031107F">
              <w:rPr>
                <w:rFonts w:ascii="Times New Roman" w:hAnsi="Times New Roman" w:cs="Times New Roman"/>
                <w:b/>
                <w:bCs/>
                <w:sz w:val="21"/>
                <w:szCs w:val="21"/>
              </w:rPr>
              <w:noBreakHyphen/>
              <w:t>Value Networking with Minimal Incremental Cost</w:t>
            </w:r>
          </w:p>
          <w:p w14:paraId="217EB461" w14:textId="77777777" w:rsidR="00922417" w:rsidRPr="0031107F" w:rsidRDefault="00922417" w:rsidP="00917AF9">
            <w:pPr>
              <w:pStyle w:val="BodyText"/>
              <w:kinsoku w:val="0"/>
              <w:overflowPunct w:val="0"/>
              <w:ind w:left="65"/>
              <w:jc w:val="both"/>
              <w:rPr>
                <w:rFonts w:ascii="Times New Roman" w:hAnsi="Times New Roman" w:cs="Times New Roman"/>
                <w:sz w:val="21"/>
                <w:szCs w:val="21"/>
              </w:rPr>
            </w:pPr>
            <w:r w:rsidRPr="00917AF9">
              <w:rPr>
                <w:rFonts w:ascii="Times New Roman" w:hAnsi="Times New Roman" w:cs="Times New Roman"/>
                <w:b/>
                <w:bCs/>
                <w:sz w:val="21"/>
                <w:szCs w:val="21"/>
              </w:rPr>
              <w:t>The</w:t>
            </w:r>
            <w:r w:rsidRPr="0031107F">
              <w:rPr>
                <w:rFonts w:ascii="Times New Roman" w:hAnsi="Times New Roman" w:cs="Times New Roman"/>
                <w:sz w:val="21"/>
                <w:szCs w:val="21"/>
              </w:rPr>
              <w:t xml:space="preserve"> conference brings together engineers, practitioners, researchers, and code contributors from </w:t>
            </w:r>
            <w:r w:rsidRPr="0031107F">
              <w:rPr>
                <w:rFonts w:ascii="Times New Roman" w:hAnsi="Times New Roman" w:cs="Times New Roman"/>
                <w:b/>
                <w:bCs/>
                <w:sz w:val="21"/>
                <w:szCs w:val="21"/>
              </w:rPr>
              <w:t>more than 40 countries</w:t>
            </w:r>
            <w:r w:rsidRPr="0031107F">
              <w:rPr>
                <w:rFonts w:ascii="Times New Roman" w:hAnsi="Times New Roman" w:cs="Times New Roman"/>
                <w:sz w:val="21"/>
                <w:szCs w:val="21"/>
              </w:rPr>
              <w:t>, providing access to expertise that would otherwise require multiple site visits, consulting engagements, or paid advisory services.</w:t>
            </w:r>
          </w:p>
          <w:p w14:paraId="14DAA2E4" w14:textId="77777777" w:rsidR="00922417" w:rsidRPr="0031107F" w:rsidRDefault="00922417" w:rsidP="00917AF9">
            <w:pPr>
              <w:pStyle w:val="BodyText"/>
              <w:kinsoku w:val="0"/>
              <w:overflowPunct w:val="0"/>
              <w:ind w:left="65"/>
              <w:jc w:val="both"/>
              <w:rPr>
                <w:rFonts w:ascii="Times New Roman" w:hAnsi="Times New Roman" w:cs="Times New Roman"/>
                <w:sz w:val="21"/>
                <w:szCs w:val="21"/>
              </w:rPr>
            </w:pPr>
            <w:r w:rsidRPr="00917AF9">
              <w:rPr>
                <w:rFonts w:ascii="Times New Roman" w:hAnsi="Times New Roman" w:cs="Times New Roman"/>
                <w:b/>
                <w:bCs/>
                <w:sz w:val="21"/>
                <w:szCs w:val="21"/>
              </w:rPr>
              <w:t>Technical</w:t>
            </w:r>
            <w:r w:rsidRPr="0031107F">
              <w:rPr>
                <w:rFonts w:ascii="Times New Roman" w:hAnsi="Times New Roman" w:cs="Times New Roman"/>
                <w:sz w:val="21"/>
                <w:szCs w:val="21"/>
              </w:rPr>
              <w:t xml:space="preserve"> discussions and informal problem</w:t>
            </w:r>
            <w:r w:rsidRPr="0031107F">
              <w:rPr>
                <w:rFonts w:ascii="Times New Roman" w:hAnsi="Times New Roman" w:cs="Times New Roman"/>
                <w:sz w:val="21"/>
                <w:szCs w:val="21"/>
              </w:rPr>
              <w:noBreakHyphen/>
              <w:t>solving with peers often lead to insights that save engineering time and reduce uncertainty on current and future projects.</w:t>
            </w:r>
          </w:p>
          <w:p w14:paraId="04BE7896" w14:textId="079D50EF" w:rsidR="00334F88" w:rsidRPr="008E58AB" w:rsidRDefault="00334F88" w:rsidP="00C77104">
            <w:pPr>
              <w:pStyle w:val="BodyText"/>
              <w:tabs>
                <w:tab w:val="left" w:pos="970"/>
              </w:tabs>
              <w:kinsoku w:val="0"/>
              <w:overflowPunct w:val="0"/>
              <w:ind w:left="0"/>
              <w:rPr>
                <w:sz w:val="20"/>
                <w:szCs w:val="20"/>
              </w:rPr>
            </w:pPr>
          </w:p>
        </w:tc>
        <w:tc>
          <w:tcPr>
            <w:tcW w:w="7243" w:type="dxa"/>
            <w:tcBorders>
              <w:top w:val="nil"/>
              <w:left w:val="nil"/>
              <w:bottom w:val="nil"/>
              <w:right w:val="nil"/>
            </w:tcBorders>
          </w:tcPr>
          <w:p w14:paraId="03BDDC31" w14:textId="00FCFE90" w:rsidR="00334F88" w:rsidRPr="008E58AB" w:rsidRDefault="00334F88" w:rsidP="00334F88">
            <w:pPr>
              <w:pStyle w:val="BodyText"/>
              <w:kinsoku w:val="0"/>
              <w:overflowPunct w:val="0"/>
              <w:ind w:left="0"/>
              <w:rPr>
                <w:sz w:val="16"/>
                <w:szCs w:val="16"/>
              </w:rPr>
            </w:pPr>
            <w:r w:rsidRPr="008E58AB">
              <w:rPr>
                <w:color w:val="FF0000"/>
                <w:sz w:val="16"/>
                <w:szCs w:val="16"/>
              </w:rPr>
              <w:t xml:space="preserve"> </w:t>
            </w:r>
          </w:p>
        </w:tc>
      </w:tr>
    </w:tbl>
    <w:p w14:paraId="361B2987" w14:textId="77777777" w:rsidR="00334F88" w:rsidRPr="008E58AB" w:rsidRDefault="00334F88" w:rsidP="00334F88">
      <w:pPr>
        <w:pStyle w:val="BodyText"/>
        <w:kinsoku w:val="0"/>
        <w:overflowPunct w:val="0"/>
        <w:spacing w:before="71"/>
        <w:ind w:left="225"/>
        <w:rPr>
          <w:rFonts w:ascii="Times New Roman" w:hAnsi="Times New Roman" w:cs="Times New Roman"/>
          <w:sz w:val="22"/>
          <w:szCs w:val="22"/>
        </w:rPr>
      </w:pPr>
    </w:p>
    <w:p w14:paraId="66790E85" w14:textId="77777777" w:rsidR="00C77104" w:rsidRDefault="00C77104" w:rsidP="00C77104">
      <w:pPr>
        <w:pStyle w:val="BodyText"/>
        <w:kinsoku w:val="0"/>
        <w:overflowPunct w:val="0"/>
        <w:ind w:left="720" w:firstLine="86"/>
        <w:jc w:val="both"/>
        <w:rPr>
          <w:b/>
          <w:bCs/>
          <w:sz w:val="20"/>
          <w:szCs w:val="20"/>
        </w:rPr>
      </w:pPr>
    </w:p>
    <w:p w14:paraId="341C31FD" w14:textId="5844E7AF" w:rsidR="00C77104" w:rsidRPr="00917AF9" w:rsidRDefault="00C77104" w:rsidP="001400C9">
      <w:pPr>
        <w:pStyle w:val="BodyText"/>
        <w:kinsoku w:val="0"/>
        <w:overflowPunct w:val="0"/>
        <w:ind w:left="270" w:right="90"/>
        <w:jc w:val="both"/>
        <w:rPr>
          <w:rFonts w:ascii="Times New Roman" w:hAnsi="Times New Roman" w:cs="Times New Roman"/>
          <w:b/>
          <w:bCs/>
          <w:sz w:val="21"/>
          <w:szCs w:val="21"/>
        </w:rPr>
      </w:pPr>
      <w:r w:rsidRPr="00917AF9">
        <w:rPr>
          <w:rFonts w:ascii="Times New Roman" w:hAnsi="Times New Roman" w:cs="Times New Roman"/>
          <w:b/>
          <w:bCs/>
          <w:sz w:val="21"/>
          <w:szCs w:val="21"/>
        </w:rPr>
        <w:t>Measurable Return to the Organization</w:t>
      </w:r>
    </w:p>
    <w:p w14:paraId="38B68D3A" w14:textId="77777777" w:rsidR="00C77104" w:rsidRPr="00917AF9" w:rsidRDefault="00C77104" w:rsidP="001400C9">
      <w:pPr>
        <w:pStyle w:val="BodyText"/>
        <w:kinsoku w:val="0"/>
        <w:overflowPunct w:val="0"/>
        <w:ind w:left="270" w:right="90"/>
        <w:jc w:val="both"/>
        <w:rPr>
          <w:rFonts w:ascii="Times New Roman" w:hAnsi="Times New Roman" w:cs="Times New Roman"/>
          <w:sz w:val="21"/>
          <w:szCs w:val="21"/>
        </w:rPr>
      </w:pPr>
      <w:r w:rsidRPr="00917AF9">
        <w:rPr>
          <w:rFonts w:ascii="Times New Roman" w:hAnsi="Times New Roman" w:cs="Times New Roman"/>
          <w:sz w:val="21"/>
          <w:szCs w:val="21"/>
        </w:rPr>
        <w:t>Attendance provides organizational value by:</w:t>
      </w:r>
    </w:p>
    <w:p w14:paraId="4E54CD80" w14:textId="77777777" w:rsidR="00C77104" w:rsidRPr="00917AF9" w:rsidRDefault="00C77104" w:rsidP="001400C9">
      <w:pPr>
        <w:pStyle w:val="BodyText"/>
        <w:numPr>
          <w:ilvl w:val="0"/>
          <w:numId w:val="6"/>
        </w:numPr>
        <w:kinsoku w:val="0"/>
        <w:overflowPunct w:val="0"/>
        <w:ind w:left="270" w:right="90" w:firstLine="90"/>
        <w:jc w:val="both"/>
        <w:rPr>
          <w:rFonts w:ascii="Times New Roman" w:hAnsi="Times New Roman" w:cs="Times New Roman"/>
          <w:sz w:val="21"/>
          <w:szCs w:val="21"/>
        </w:rPr>
      </w:pPr>
      <w:r w:rsidRPr="00917AF9">
        <w:rPr>
          <w:rFonts w:ascii="Times New Roman" w:hAnsi="Times New Roman" w:cs="Times New Roman"/>
          <w:sz w:val="21"/>
          <w:szCs w:val="21"/>
        </w:rPr>
        <w:t>Shortening the learning curve on complex technical issues</w:t>
      </w:r>
    </w:p>
    <w:p w14:paraId="265C82C4" w14:textId="77777777" w:rsidR="00C77104" w:rsidRPr="00917AF9" w:rsidRDefault="00C77104" w:rsidP="001400C9">
      <w:pPr>
        <w:pStyle w:val="BodyText"/>
        <w:numPr>
          <w:ilvl w:val="0"/>
          <w:numId w:val="6"/>
        </w:numPr>
        <w:kinsoku w:val="0"/>
        <w:overflowPunct w:val="0"/>
        <w:ind w:left="270" w:right="90" w:firstLine="90"/>
        <w:jc w:val="both"/>
        <w:rPr>
          <w:rFonts w:ascii="Times New Roman" w:hAnsi="Times New Roman" w:cs="Times New Roman"/>
          <w:sz w:val="21"/>
          <w:szCs w:val="21"/>
        </w:rPr>
      </w:pPr>
      <w:r w:rsidRPr="00917AF9">
        <w:rPr>
          <w:rFonts w:ascii="Times New Roman" w:hAnsi="Times New Roman" w:cs="Times New Roman"/>
          <w:sz w:val="21"/>
          <w:szCs w:val="21"/>
        </w:rPr>
        <w:t>Improving internal technical guidance and decision</w:t>
      </w:r>
      <w:r w:rsidRPr="00917AF9">
        <w:rPr>
          <w:rFonts w:ascii="Times New Roman" w:hAnsi="Times New Roman" w:cs="Times New Roman"/>
          <w:sz w:val="21"/>
          <w:szCs w:val="21"/>
        </w:rPr>
        <w:noBreakHyphen/>
        <w:t>making</w:t>
      </w:r>
    </w:p>
    <w:p w14:paraId="461155D2" w14:textId="77777777" w:rsidR="00C77104" w:rsidRPr="00917AF9" w:rsidRDefault="00C77104" w:rsidP="001400C9">
      <w:pPr>
        <w:pStyle w:val="BodyText"/>
        <w:numPr>
          <w:ilvl w:val="0"/>
          <w:numId w:val="6"/>
        </w:numPr>
        <w:kinsoku w:val="0"/>
        <w:overflowPunct w:val="0"/>
        <w:ind w:left="270" w:right="90" w:firstLine="90"/>
        <w:jc w:val="both"/>
        <w:rPr>
          <w:rFonts w:ascii="Times New Roman" w:hAnsi="Times New Roman" w:cs="Times New Roman"/>
          <w:sz w:val="21"/>
          <w:szCs w:val="21"/>
        </w:rPr>
      </w:pPr>
      <w:r w:rsidRPr="00917AF9">
        <w:rPr>
          <w:rFonts w:ascii="Times New Roman" w:hAnsi="Times New Roman" w:cs="Times New Roman"/>
          <w:sz w:val="21"/>
          <w:szCs w:val="21"/>
        </w:rPr>
        <w:t>Supporting safer, more cost</w:t>
      </w:r>
      <w:r w:rsidRPr="00917AF9">
        <w:rPr>
          <w:rFonts w:ascii="Times New Roman" w:hAnsi="Times New Roman" w:cs="Times New Roman"/>
          <w:sz w:val="21"/>
          <w:szCs w:val="21"/>
        </w:rPr>
        <w:noBreakHyphen/>
        <w:t>effective designs</w:t>
      </w:r>
    </w:p>
    <w:p w14:paraId="2216311B" w14:textId="77777777" w:rsidR="00C77104" w:rsidRPr="00917AF9" w:rsidRDefault="00C77104" w:rsidP="001400C9">
      <w:pPr>
        <w:pStyle w:val="BodyText"/>
        <w:numPr>
          <w:ilvl w:val="0"/>
          <w:numId w:val="6"/>
        </w:numPr>
        <w:kinsoku w:val="0"/>
        <w:overflowPunct w:val="0"/>
        <w:ind w:left="270" w:right="90" w:firstLine="90"/>
        <w:jc w:val="both"/>
        <w:rPr>
          <w:rFonts w:ascii="Times New Roman" w:hAnsi="Times New Roman" w:cs="Times New Roman"/>
          <w:sz w:val="21"/>
          <w:szCs w:val="21"/>
        </w:rPr>
      </w:pPr>
      <w:r w:rsidRPr="00917AF9">
        <w:rPr>
          <w:rFonts w:ascii="Times New Roman" w:hAnsi="Times New Roman" w:cs="Times New Roman"/>
          <w:sz w:val="21"/>
          <w:szCs w:val="21"/>
        </w:rPr>
        <w:t>Reducing reliance on external technical support</w:t>
      </w:r>
    </w:p>
    <w:p w14:paraId="4866AE27" w14:textId="77777777" w:rsidR="00C77104" w:rsidRPr="00917AF9" w:rsidRDefault="00C77104" w:rsidP="001400C9">
      <w:pPr>
        <w:pStyle w:val="BodyText"/>
        <w:kinsoku w:val="0"/>
        <w:overflowPunct w:val="0"/>
        <w:ind w:left="270" w:right="90"/>
        <w:jc w:val="both"/>
        <w:rPr>
          <w:rFonts w:ascii="Times New Roman" w:hAnsi="Times New Roman" w:cs="Times New Roman"/>
          <w:sz w:val="21"/>
          <w:szCs w:val="21"/>
        </w:rPr>
      </w:pPr>
      <w:r w:rsidRPr="00917AF9">
        <w:rPr>
          <w:rFonts w:ascii="Times New Roman" w:hAnsi="Times New Roman" w:cs="Times New Roman"/>
          <w:sz w:val="21"/>
          <w:szCs w:val="21"/>
        </w:rPr>
        <w:t>The knowledge and contacts gained can be leveraged across multiple projects, extending the value well beyond the conference week.</w:t>
      </w:r>
    </w:p>
    <w:p w14:paraId="612CBDB1" w14:textId="77777777" w:rsidR="00C77104" w:rsidRPr="00917AF9" w:rsidRDefault="00C77104" w:rsidP="001400C9">
      <w:pPr>
        <w:pStyle w:val="BodyText"/>
        <w:kinsoku w:val="0"/>
        <w:overflowPunct w:val="0"/>
        <w:ind w:left="270" w:right="90"/>
        <w:jc w:val="both"/>
        <w:rPr>
          <w:rFonts w:ascii="Times New Roman" w:hAnsi="Times New Roman" w:cs="Times New Roman"/>
          <w:b/>
          <w:bCs/>
          <w:sz w:val="21"/>
          <w:szCs w:val="21"/>
        </w:rPr>
      </w:pPr>
    </w:p>
    <w:p w14:paraId="2633E3BD" w14:textId="3FD81F12" w:rsidR="00C77104" w:rsidRPr="00917AF9" w:rsidRDefault="00C77104" w:rsidP="001400C9">
      <w:pPr>
        <w:pStyle w:val="BodyText"/>
        <w:kinsoku w:val="0"/>
        <w:overflowPunct w:val="0"/>
        <w:ind w:left="270" w:right="90"/>
        <w:jc w:val="both"/>
        <w:rPr>
          <w:rFonts w:ascii="Times New Roman" w:hAnsi="Times New Roman" w:cs="Times New Roman"/>
          <w:b/>
          <w:bCs/>
          <w:sz w:val="21"/>
          <w:szCs w:val="21"/>
        </w:rPr>
      </w:pPr>
      <w:r w:rsidRPr="00917AF9">
        <w:rPr>
          <w:rFonts w:ascii="Times New Roman" w:hAnsi="Times New Roman" w:cs="Times New Roman"/>
          <w:b/>
          <w:bCs/>
          <w:sz w:val="21"/>
          <w:szCs w:val="21"/>
        </w:rPr>
        <w:t>Summary</w:t>
      </w:r>
    </w:p>
    <w:p w14:paraId="2FB48DC5" w14:textId="77777777" w:rsidR="00C77104" w:rsidRPr="00917AF9" w:rsidRDefault="00C77104" w:rsidP="001400C9">
      <w:pPr>
        <w:pStyle w:val="BodyText"/>
        <w:kinsoku w:val="0"/>
        <w:overflowPunct w:val="0"/>
        <w:ind w:left="270" w:right="90"/>
        <w:jc w:val="both"/>
        <w:rPr>
          <w:rFonts w:ascii="Times New Roman" w:hAnsi="Times New Roman" w:cs="Times New Roman"/>
          <w:sz w:val="21"/>
          <w:szCs w:val="21"/>
        </w:rPr>
      </w:pPr>
      <w:r w:rsidRPr="00917AF9">
        <w:rPr>
          <w:rFonts w:ascii="Times New Roman" w:hAnsi="Times New Roman" w:cs="Times New Roman"/>
          <w:sz w:val="21"/>
          <w:szCs w:val="21"/>
        </w:rPr>
        <w:t xml:space="preserve">From a budget standpoint, the ASME PVP Conference offers a </w:t>
      </w:r>
      <w:r w:rsidRPr="00917AF9">
        <w:rPr>
          <w:rFonts w:ascii="Times New Roman" w:hAnsi="Times New Roman" w:cs="Times New Roman"/>
          <w:b/>
          <w:bCs/>
          <w:sz w:val="21"/>
          <w:szCs w:val="21"/>
        </w:rPr>
        <w:t>high return per training dollar</w:t>
      </w:r>
      <w:r w:rsidRPr="00917AF9">
        <w:rPr>
          <w:rFonts w:ascii="Times New Roman" w:hAnsi="Times New Roman" w:cs="Times New Roman"/>
          <w:sz w:val="21"/>
          <w:szCs w:val="21"/>
        </w:rPr>
        <w:t xml:space="preserve"> by concentrating essential technical content, industry expertise, and standards</w:t>
      </w:r>
      <w:r w:rsidRPr="00917AF9">
        <w:rPr>
          <w:rFonts w:ascii="Times New Roman" w:hAnsi="Times New Roman" w:cs="Times New Roman"/>
          <w:sz w:val="21"/>
          <w:szCs w:val="21"/>
        </w:rPr>
        <w:noBreakHyphen/>
        <w:t>related knowledge into a single, focused event. The cost of attendance is modest relative to the potential savings gained through improved design quality, reduced risk, and more efficient engineering execution.</w:t>
      </w:r>
    </w:p>
    <w:p w14:paraId="3CAF9CAD" w14:textId="77777777" w:rsidR="00C77104" w:rsidRPr="00917AF9" w:rsidRDefault="00C77104" w:rsidP="001400C9">
      <w:pPr>
        <w:pStyle w:val="BodyText"/>
        <w:kinsoku w:val="0"/>
        <w:overflowPunct w:val="0"/>
        <w:ind w:left="270" w:right="90" w:firstLine="90"/>
        <w:rPr>
          <w:rFonts w:ascii="Times New Roman" w:hAnsi="Times New Roman" w:cs="Times New Roman"/>
          <w:bCs/>
          <w:iCs/>
          <w:sz w:val="21"/>
          <w:szCs w:val="21"/>
        </w:rPr>
      </w:pPr>
    </w:p>
    <w:p w14:paraId="381A7815" w14:textId="6B5A2785" w:rsidR="00C77104" w:rsidRPr="00917AF9" w:rsidRDefault="00C77104" w:rsidP="001400C9">
      <w:pPr>
        <w:pStyle w:val="BodyText"/>
        <w:kinsoku w:val="0"/>
        <w:overflowPunct w:val="0"/>
        <w:ind w:left="270" w:right="90"/>
        <w:jc w:val="both"/>
        <w:rPr>
          <w:rFonts w:ascii="Times New Roman" w:hAnsi="Times New Roman" w:cs="Times New Roman"/>
          <w:bCs/>
          <w:iCs/>
          <w:sz w:val="21"/>
          <w:szCs w:val="21"/>
        </w:rPr>
      </w:pPr>
      <w:r w:rsidRPr="00917AF9">
        <w:rPr>
          <w:rFonts w:ascii="Times New Roman" w:hAnsi="Times New Roman" w:cs="Times New Roman"/>
          <w:noProof/>
          <w:sz w:val="21"/>
          <w:szCs w:val="21"/>
        </w:rPr>
        <w:drawing>
          <wp:anchor distT="0" distB="0" distL="114300" distR="114300" simplePos="0" relativeHeight="251659264" behindDoc="0" locked="0" layoutInCell="1" allowOverlap="1" wp14:anchorId="7E8256D7" wp14:editId="7DFDF109">
            <wp:simplePos x="0" y="0"/>
            <wp:positionH relativeFrom="column">
              <wp:posOffset>50872</wp:posOffset>
            </wp:positionH>
            <wp:positionV relativeFrom="paragraph">
              <wp:posOffset>136525</wp:posOffset>
            </wp:positionV>
            <wp:extent cx="1323956" cy="434423"/>
            <wp:effectExtent l="0" t="0" r="0" b="3810"/>
            <wp:wrapNone/>
            <wp:docPr id="9694751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475192" name="Picture 969475192"/>
                    <pic:cNvPicPr/>
                  </pic:nvPicPr>
                  <pic:blipFill>
                    <a:blip r:embed="rId17">
                      <a:extLst>
                        <a:ext uri="{BEBA8EAE-BF5A-486C-A8C5-ECC9F3942E4B}">
                          <a14:imgProps xmlns:a14="http://schemas.microsoft.com/office/drawing/2010/main">
                            <a14:imgLayer r:embed="rId18">
                              <a14:imgEffect>
                                <a14:backgroundRemoval t="10000" b="90000" l="10000" r="90000">
                                  <a14:foregroundMark x1="27134" y1="45011" x2="27134" y2="45011"/>
                                  <a14:foregroundMark x1="25142" y1="85141" x2="25142" y2="85141"/>
                                  <a14:foregroundMark x1="78983" y1="85141" x2="78983" y2="85141"/>
                                  <a14:backgroundMark x1="72937" y1="38286" x2="72937" y2="38286"/>
                                  <a14:backgroundMark x1="22155" y1="81345" x2="22155" y2="81345"/>
                                </a14:backgroundRemoval>
                              </a14:imgEffect>
                            </a14:imgLayer>
                          </a14:imgProps>
                        </a:ext>
                      </a:extLst>
                    </a:blip>
                    <a:stretch>
                      <a:fillRect/>
                    </a:stretch>
                  </pic:blipFill>
                  <pic:spPr>
                    <a:xfrm>
                      <a:off x="0" y="0"/>
                      <a:ext cx="1323956" cy="434423"/>
                    </a:xfrm>
                    <a:prstGeom prst="rect">
                      <a:avLst/>
                    </a:prstGeom>
                  </pic:spPr>
                </pic:pic>
              </a:graphicData>
            </a:graphic>
            <wp14:sizeRelH relativeFrom="margin">
              <wp14:pctWidth>0</wp14:pctWidth>
            </wp14:sizeRelH>
            <wp14:sizeRelV relativeFrom="margin">
              <wp14:pctHeight>0</wp14:pctHeight>
            </wp14:sizeRelV>
          </wp:anchor>
        </w:drawing>
      </w:r>
      <w:r w:rsidRPr="00917AF9">
        <w:rPr>
          <w:rFonts w:ascii="Times New Roman" w:hAnsi="Times New Roman" w:cs="Times New Roman"/>
          <w:bCs/>
          <w:iCs/>
          <w:sz w:val="21"/>
          <w:szCs w:val="21"/>
        </w:rPr>
        <w:t>Best Regards,</w:t>
      </w:r>
    </w:p>
    <w:p w14:paraId="6A7D924C" w14:textId="415B6C65" w:rsidR="00C77104" w:rsidRPr="00917AF9" w:rsidRDefault="00C77104" w:rsidP="001400C9">
      <w:pPr>
        <w:pStyle w:val="BodyText"/>
        <w:kinsoku w:val="0"/>
        <w:overflowPunct w:val="0"/>
        <w:ind w:left="270" w:right="90" w:firstLine="90"/>
        <w:rPr>
          <w:rFonts w:ascii="Times New Roman" w:hAnsi="Times New Roman" w:cs="Times New Roman"/>
          <w:sz w:val="21"/>
          <w:szCs w:val="21"/>
        </w:rPr>
      </w:pPr>
    </w:p>
    <w:p w14:paraId="6E625130" w14:textId="77777777" w:rsidR="00C77104" w:rsidRPr="00917AF9" w:rsidRDefault="00C77104" w:rsidP="001400C9">
      <w:pPr>
        <w:pStyle w:val="BodyText"/>
        <w:kinsoku w:val="0"/>
        <w:overflowPunct w:val="0"/>
        <w:ind w:left="270" w:right="90" w:firstLine="90"/>
        <w:rPr>
          <w:rFonts w:ascii="Times New Roman" w:hAnsi="Times New Roman" w:cs="Times New Roman"/>
          <w:sz w:val="21"/>
          <w:szCs w:val="21"/>
        </w:rPr>
      </w:pPr>
    </w:p>
    <w:p w14:paraId="4CD187A3" w14:textId="77777777" w:rsidR="00C77104" w:rsidRPr="00917AF9" w:rsidRDefault="00C77104" w:rsidP="001400C9">
      <w:pPr>
        <w:pStyle w:val="BodyText"/>
        <w:kinsoku w:val="0"/>
        <w:overflowPunct w:val="0"/>
        <w:ind w:left="270" w:right="90" w:firstLine="90"/>
        <w:rPr>
          <w:rFonts w:ascii="Times New Roman" w:hAnsi="Times New Roman" w:cs="Times New Roman"/>
          <w:sz w:val="21"/>
          <w:szCs w:val="21"/>
        </w:rPr>
      </w:pPr>
    </w:p>
    <w:p w14:paraId="1D4D52F5" w14:textId="77777777" w:rsidR="00C77104" w:rsidRPr="00917AF9" w:rsidRDefault="00C77104" w:rsidP="001400C9">
      <w:pPr>
        <w:pStyle w:val="BodyText"/>
        <w:kinsoku w:val="0"/>
        <w:overflowPunct w:val="0"/>
        <w:ind w:left="270" w:right="90"/>
        <w:jc w:val="both"/>
        <w:rPr>
          <w:rFonts w:ascii="Times New Roman" w:hAnsi="Times New Roman" w:cs="Times New Roman"/>
          <w:sz w:val="21"/>
          <w:szCs w:val="21"/>
        </w:rPr>
      </w:pPr>
      <w:r w:rsidRPr="00917AF9">
        <w:rPr>
          <w:rFonts w:ascii="Times New Roman" w:hAnsi="Times New Roman" w:cs="Times New Roman"/>
          <w:sz w:val="21"/>
          <w:szCs w:val="21"/>
        </w:rPr>
        <w:t>David J. Gross, P.E., ASME Fellow</w:t>
      </w:r>
    </w:p>
    <w:p w14:paraId="3A743335" w14:textId="77777777" w:rsidR="00C77104" w:rsidRPr="00917AF9" w:rsidRDefault="00C77104" w:rsidP="001400C9">
      <w:pPr>
        <w:pStyle w:val="BodyText"/>
        <w:kinsoku w:val="0"/>
        <w:overflowPunct w:val="0"/>
        <w:ind w:left="270" w:right="90"/>
        <w:jc w:val="both"/>
        <w:rPr>
          <w:rFonts w:ascii="Times New Roman" w:hAnsi="Times New Roman" w:cs="Times New Roman"/>
          <w:sz w:val="21"/>
          <w:szCs w:val="21"/>
        </w:rPr>
      </w:pPr>
      <w:r w:rsidRPr="00917AF9">
        <w:rPr>
          <w:rFonts w:ascii="Times New Roman" w:hAnsi="Times New Roman" w:cs="Times New Roman"/>
          <w:sz w:val="21"/>
          <w:szCs w:val="21"/>
        </w:rPr>
        <w:t>PVP 2026 Conference Chair</w:t>
      </w:r>
    </w:p>
    <w:p w14:paraId="16DD468F" w14:textId="77777777" w:rsidR="00C77104" w:rsidRPr="00917AF9" w:rsidRDefault="00C77104" w:rsidP="001400C9">
      <w:pPr>
        <w:pStyle w:val="BodyText"/>
        <w:kinsoku w:val="0"/>
        <w:overflowPunct w:val="0"/>
        <w:ind w:left="270" w:right="90" w:firstLine="90"/>
        <w:rPr>
          <w:rStyle w:val="Hyperlink"/>
          <w:rFonts w:ascii="Times New Roman" w:hAnsi="Times New Roman"/>
          <w:sz w:val="21"/>
          <w:szCs w:val="21"/>
        </w:rPr>
      </w:pPr>
      <w:r w:rsidRPr="00917AF9">
        <w:rPr>
          <w:rStyle w:val="Hyperlink"/>
          <w:rFonts w:ascii="Times New Roman" w:hAnsi="Times New Roman"/>
          <w:sz w:val="21"/>
          <w:szCs w:val="21"/>
        </w:rPr>
        <w:t>dgross@domeng.com</w:t>
      </w:r>
    </w:p>
    <w:p w14:paraId="41E8884F" w14:textId="77777777" w:rsidR="00C77104" w:rsidRPr="00917AF9" w:rsidRDefault="00C77104" w:rsidP="00C77104">
      <w:pPr>
        <w:pStyle w:val="BodyText"/>
        <w:kinsoku w:val="0"/>
        <w:overflowPunct w:val="0"/>
        <w:ind w:left="720" w:firstLine="90"/>
        <w:rPr>
          <w:rFonts w:ascii="Times New Roman" w:hAnsi="Times New Roman" w:cs="Times New Roman"/>
          <w:sz w:val="21"/>
          <w:szCs w:val="21"/>
        </w:rPr>
      </w:pPr>
    </w:p>
    <w:p w14:paraId="10C2068F" w14:textId="4848F312" w:rsidR="00C77104" w:rsidRDefault="00C77104" w:rsidP="00C77104">
      <w:pPr>
        <w:widowControl/>
        <w:autoSpaceDE/>
        <w:autoSpaceDN/>
        <w:adjustRightInd/>
        <w:spacing w:after="160" w:line="259" w:lineRule="auto"/>
        <w:ind w:left="720" w:firstLine="90"/>
        <w:rPr>
          <w:rFonts w:ascii="Arial" w:hAnsi="Arial" w:cs="Arial"/>
          <w:sz w:val="20"/>
          <w:szCs w:val="20"/>
        </w:rPr>
      </w:pPr>
      <w:r w:rsidRPr="00917AF9">
        <w:rPr>
          <w:sz w:val="21"/>
          <w:szCs w:val="21"/>
        </w:rPr>
        <w:br w:type="page"/>
      </w:r>
      <w:permStart w:id="106263332" w:edGrp="everyone"/>
      <w:permEnd w:id="106263332"/>
    </w:p>
    <w:p w14:paraId="31A1D9D3" w14:textId="77777777" w:rsidR="00C77104" w:rsidRPr="008E58AB" w:rsidRDefault="00C77104" w:rsidP="00C77104">
      <w:pPr>
        <w:pStyle w:val="BodyText"/>
        <w:tabs>
          <w:tab w:val="left" w:pos="970"/>
        </w:tabs>
        <w:kinsoku w:val="0"/>
        <w:overflowPunct w:val="0"/>
        <w:ind w:left="720" w:firstLine="90"/>
        <w:rPr>
          <w:sz w:val="20"/>
          <w:szCs w:val="20"/>
        </w:rPr>
      </w:pPr>
    </w:p>
    <w:p w14:paraId="7CFFD913" w14:textId="77777777" w:rsidR="00334F88" w:rsidRPr="008E58AB" w:rsidRDefault="00334F88" w:rsidP="00C77104">
      <w:pPr>
        <w:ind w:left="720" w:firstLine="90"/>
        <w:jc w:val="center"/>
        <w:rPr>
          <w:rFonts w:ascii="Calibri" w:hAnsi="Calibri"/>
          <w:b/>
          <w:sz w:val="20"/>
        </w:rPr>
      </w:pPr>
      <w:r w:rsidRPr="008E58AB">
        <w:rPr>
          <w:rFonts w:ascii="Calibri" w:hAnsi="Calibri"/>
          <w:b/>
          <w:sz w:val="20"/>
        </w:rPr>
        <w:t>AMERICAN SOCIETY OF MECHANICAL ENGINEERS</w:t>
      </w:r>
    </w:p>
    <w:p w14:paraId="7E37A87B" w14:textId="77777777" w:rsidR="00334F88" w:rsidRPr="008E58AB" w:rsidRDefault="00334F88" w:rsidP="00C77104">
      <w:pPr>
        <w:spacing w:after="120"/>
        <w:ind w:left="720" w:firstLine="90"/>
        <w:jc w:val="center"/>
        <w:rPr>
          <w:rFonts w:ascii="Calibri" w:hAnsi="Calibri"/>
          <w:b/>
          <w:sz w:val="20"/>
        </w:rPr>
      </w:pPr>
      <w:r w:rsidRPr="008E58AB">
        <w:rPr>
          <w:rFonts w:ascii="Calibri" w:hAnsi="Calibri"/>
          <w:b/>
          <w:sz w:val="20"/>
        </w:rPr>
        <w:t>PRESSURE VESSELS &amp; PIPING DIVISION</w:t>
      </w:r>
    </w:p>
    <w:p w14:paraId="38477D2E" w14:textId="77777777" w:rsidR="00334F88" w:rsidRPr="008E58AB" w:rsidRDefault="00334F88" w:rsidP="005E2D55">
      <w:pPr>
        <w:spacing w:after="120"/>
        <w:ind w:left="720"/>
        <w:jc w:val="both"/>
        <w:rPr>
          <w:rFonts w:ascii="Calibri" w:hAnsi="Calibri"/>
          <w:sz w:val="20"/>
        </w:rPr>
      </w:pPr>
      <w:r w:rsidRPr="008E58AB">
        <w:rPr>
          <w:rFonts w:ascii="Calibri" w:hAnsi="Calibri"/>
          <w:sz w:val="20"/>
        </w:rPr>
        <w:t>The Pressure Vessels &amp; Piping (PVP) Division of the American Society of Mechanical Engineers (ASME) was organized as an ASME Technical Division in 1966 in response to the interest of members in the rapidly changing and expanding technology of pressure boundary containment.</w:t>
      </w:r>
    </w:p>
    <w:p w14:paraId="299A295A" w14:textId="77777777" w:rsidR="00334F88" w:rsidRPr="008E58AB" w:rsidRDefault="00334F88" w:rsidP="005E2D55">
      <w:pPr>
        <w:spacing w:after="120"/>
        <w:ind w:left="720"/>
        <w:jc w:val="both"/>
        <w:rPr>
          <w:rFonts w:ascii="Calibri" w:hAnsi="Calibri"/>
          <w:sz w:val="20"/>
        </w:rPr>
      </w:pPr>
      <w:r w:rsidRPr="008E58AB">
        <w:rPr>
          <w:rFonts w:ascii="Calibri" w:hAnsi="Calibri"/>
          <w:sz w:val="20"/>
        </w:rPr>
        <w:t>The PVP Division provides a forum to the engineering and scientific communities to promote, share, and disseminate state-of-the-art pressure technologies relating to the power, petrochemical and process industries, and sustainable and alternative energies.</w:t>
      </w:r>
    </w:p>
    <w:p w14:paraId="1A311ACB" w14:textId="77777777" w:rsidR="00334F88" w:rsidRPr="008E58AB" w:rsidRDefault="00334F88" w:rsidP="005E2D55">
      <w:pPr>
        <w:ind w:left="720" w:firstLine="90"/>
        <w:jc w:val="both"/>
        <w:rPr>
          <w:rFonts w:ascii="Calibri" w:hAnsi="Calibri"/>
          <w:sz w:val="20"/>
        </w:rPr>
      </w:pPr>
    </w:p>
    <w:p w14:paraId="68DDA0F4" w14:textId="77777777" w:rsidR="00334F88" w:rsidRPr="008E58AB" w:rsidRDefault="00334F88" w:rsidP="005E2D55">
      <w:pPr>
        <w:ind w:left="720"/>
        <w:jc w:val="both"/>
        <w:rPr>
          <w:rFonts w:ascii="Calibri" w:hAnsi="Calibri"/>
          <w:b/>
          <w:sz w:val="20"/>
        </w:rPr>
      </w:pPr>
      <w:r w:rsidRPr="008E58AB">
        <w:rPr>
          <w:rFonts w:ascii="Calibri" w:hAnsi="Calibri"/>
          <w:b/>
          <w:sz w:val="20"/>
        </w:rPr>
        <w:t>PVP MISSION STATEMENT</w:t>
      </w:r>
    </w:p>
    <w:p w14:paraId="1974AE39" w14:textId="77777777" w:rsidR="00334F88" w:rsidRPr="008E58AB" w:rsidRDefault="00334F88" w:rsidP="005E2D55">
      <w:pPr>
        <w:spacing w:after="120"/>
        <w:ind w:left="720"/>
        <w:jc w:val="both"/>
        <w:rPr>
          <w:rFonts w:ascii="Calibri" w:hAnsi="Calibri"/>
          <w:sz w:val="20"/>
        </w:rPr>
      </w:pPr>
      <w:r w:rsidRPr="008E58AB">
        <w:rPr>
          <w:rFonts w:ascii="Calibri" w:hAnsi="Calibri"/>
          <w:sz w:val="20"/>
        </w:rPr>
        <w:t>The PVP Division serves the pressure vessels and piping community by promoting, sharing, and disseminating state of the art pressure vessels, piping and related technologies, and providing personal and professional development opportunities.</w:t>
      </w:r>
    </w:p>
    <w:p w14:paraId="2C4C84AB" w14:textId="77777777" w:rsidR="00334F88" w:rsidRPr="008E58AB" w:rsidRDefault="00334F88" w:rsidP="005E2D55">
      <w:pPr>
        <w:ind w:left="720" w:firstLine="90"/>
        <w:jc w:val="both"/>
        <w:rPr>
          <w:rFonts w:ascii="Calibri" w:hAnsi="Calibri"/>
          <w:sz w:val="20"/>
        </w:rPr>
      </w:pPr>
    </w:p>
    <w:p w14:paraId="0E8A644C" w14:textId="77777777" w:rsidR="00334F88" w:rsidRPr="008E58AB" w:rsidRDefault="00334F88" w:rsidP="005E2D55">
      <w:pPr>
        <w:ind w:left="720"/>
        <w:jc w:val="both"/>
        <w:rPr>
          <w:rFonts w:ascii="Calibri" w:hAnsi="Calibri"/>
          <w:b/>
          <w:sz w:val="20"/>
        </w:rPr>
      </w:pPr>
      <w:r w:rsidRPr="008E58AB">
        <w:rPr>
          <w:rFonts w:ascii="Calibri" w:hAnsi="Calibri"/>
          <w:b/>
          <w:sz w:val="20"/>
        </w:rPr>
        <w:t>PVP DIVISION ORGANIZATION</w:t>
      </w:r>
    </w:p>
    <w:p w14:paraId="6E3678B8" w14:textId="77777777" w:rsidR="00334F88" w:rsidRPr="008E58AB" w:rsidRDefault="00334F88" w:rsidP="005E2D55">
      <w:pPr>
        <w:spacing w:after="120"/>
        <w:ind w:left="720"/>
        <w:jc w:val="both"/>
        <w:rPr>
          <w:rFonts w:ascii="Calibri" w:hAnsi="Calibri"/>
          <w:sz w:val="20"/>
        </w:rPr>
      </w:pPr>
      <w:r w:rsidRPr="008E58AB">
        <w:rPr>
          <w:rFonts w:ascii="Calibri" w:hAnsi="Calibri"/>
          <w:sz w:val="20"/>
        </w:rPr>
        <w:t>The Division affairs are managed by the Division Leadership Team, headed by the Division Chair, consisting of the Management Committee and the Senate Operations Committee. The Division activities are discussed and planned with a General Committee, which consists of the Management Committee, the Senate Operations Committee, the Technical Committee Chairs, and other Division representatives. The Senate Operations Committee provides voting members to the Division Leadership Team and carries out projects of interest to the PVP Division.</w:t>
      </w:r>
    </w:p>
    <w:p w14:paraId="3AC22521" w14:textId="77777777" w:rsidR="00334F88" w:rsidRPr="008E58AB" w:rsidRDefault="00334F88" w:rsidP="00C77104">
      <w:pPr>
        <w:ind w:left="720" w:firstLine="90"/>
        <w:jc w:val="both"/>
        <w:rPr>
          <w:rFonts w:ascii="Calibri" w:hAnsi="Calibri"/>
          <w:sz w:val="20"/>
        </w:rPr>
      </w:pPr>
    </w:p>
    <w:p w14:paraId="4517273F" w14:textId="77777777" w:rsidR="00334F88" w:rsidRPr="008E58AB" w:rsidRDefault="00334F88" w:rsidP="001400C9">
      <w:pPr>
        <w:ind w:left="720"/>
        <w:rPr>
          <w:rFonts w:ascii="Calibri" w:hAnsi="Calibri"/>
          <w:b/>
          <w:sz w:val="20"/>
        </w:rPr>
      </w:pPr>
      <w:r w:rsidRPr="008E58AB">
        <w:rPr>
          <w:rFonts w:ascii="Calibri" w:hAnsi="Calibri"/>
          <w:b/>
          <w:sz w:val="20"/>
        </w:rPr>
        <w:t>PVP DIVISION GOALS</w:t>
      </w:r>
    </w:p>
    <w:p w14:paraId="244987EF" w14:textId="77777777" w:rsidR="00334F88" w:rsidRPr="008E58AB" w:rsidRDefault="00334F88" w:rsidP="00C77104">
      <w:pPr>
        <w:pStyle w:val="ListParagraph"/>
        <w:widowControl/>
        <w:numPr>
          <w:ilvl w:val="0"/>
          <w:numId w:val="2"/>
        </w:numPr>
        <w:autoSpaceDE/>
        <w:autoSpaceDN/>
        <w:adjustRightInd/>
        <w:ind w:left="720" w:firstLine="90"/>
        <w:contextualSpacing/>
        <w:rPr>
          <w:rFonts w:ascii="Calibri" w:hAnsi="Calibri"/>
          <w:sz w:val="20"/>
        </w:rPr>
      </w:pPr>
      <w:r w:rsidRPr="008E58AB">
        <w:rPr>
          <w:rFonts w:ascii="Calibri" w:hAnsi="Calibri"/>
          <w:sz w:val="20"/>
        </w:rPr>
        <w:t>Organize conferences to foster the development and exchange of information</w:t>
      </w:r>
    </w:p>
    <w:p w14:paraId="33F0B2D1" w14:textId="77777777" w:rsidR="00334F88" w:rsidRPr="008E58AB" w:rsidRDefault="00334F88" w:rsidP="00C77104">
      <w:pPr>
        <w:pStyle w:val="ListParagraph"/>
        <w:widowControl/>
        <w:numPr>
          <w:ilvl w:val="0"/>
          <w:numId w:val="2"/>
        </w:numPr>
        <w:autoSpaceDE/>
        <w:autoSpaceDN/>
        <w:adjustRightInd/>
        <w:ind w:left="720" w:firstLine="90"/>
        <w:contextualSpacing/>
        <w:rPr>
          <w:rFonts w:ascii="Calibri" w:hAnsi="Calibri"/>
          <w:sz w:val="20"/>
        </w:rPr>
      </w:pPr>
      <w:r w:rsidRPr="008E58AB">
        <w:rPr>
          <w:rFonts w:ascii="Calibri" w:hAnsi="Calibri"/>
          <w:sz w:val="20"/>
        </w:rPr>
        <w:t>Promote high quality technical publications</w:t>
      </w:r>
    </w:p>
    <w:p w14:paraId="3408D158" w14:textId="77777777" w:rsidR="00334F88" w:rsidRPr="008E58AB" w:rsidRDefault="00334F88" w:rsidP="00C77104">
      <w:pPr>
        <w:pStyle w:val="ListParagraph"/>
        <w:widowControl/>
        <w:numPr>
          <w:ilvl w:val="0"/>
          <w:numId w:val="2"/>
        </w:numPr>
        <w:autoSpaceDE/>
        <w:autoSpaceDN/>
        <w:adjustRightInd/>
        <w:ind w:left="720" w:firstLine="90"/>
        <w:contextualSpacing/>
        <w:rPr>
          <w:rFonts w:ascii="Calibri" w:hAnsi="Calibri"/>
          <w:sz w:val="20"/>
        </w:rPr>
      </w:pPr>
      <w:r w:rsidRPr="008E58AB">
        <w:rPr>
          <w:rFonts w:ascii="Calibri" w:hAnsi="Calibri"/>
          <w:sz w:val="20"/>
        </w:rPr>
        <w:t>Provide the basis for development of ASME Codes and Standards</w:t>
      </w:r>
    </w:p>
    <w:p w14:paraId="5153F981" w14:textId="77777777" w:rsidR="00334F88" w:rsidRPr="008E58AB" w:rsidRDefault="00334F88" w:rsidP="00C77104">
      <w:pPr>
        <w:pStyle w:val="ListParagraph"/>
        <w:widowControl/>
        <w:numPr>
          <w:ilvl w:val="0"/>
          <w:numId w:val="2"/>
        </w:numPr>
        <w:autoSpaceDE/>
        <w:autoSpaceDN/>
        <w:adjustRightInd/>
        <w:ind w:left="720" w:firstLine="90"/>
        <w:contextualSpacing/>
        <w:rPr>
          <w:rFonts w:ascii="Calibri" w:hAnsi="Calibri"/>
          <w:sz w:val="20"/>
        </w:rPr>
      </w:pPr>
      <w:r w:rsidRPr="008E58AB">
        <w:rPr>
          <w:rFonts w:ascii="Calibri" w:hAnsi="Calibri"/>
          <w:sz w:val="20"/>
        </w:rPr>
        <w:t>Promote the application of National and International Codes and Standards to enhance public safety</w:t>
      </w:r>
    </w:p>
    <w:p w14:paraId="1D97B038" w14:textId="77777777" w:rsidR="00334F88" w:rsidRPr="008E58AB" w:rsidRDefault="00334F88" w:rsidP="00C77104">
      <w:pPr>
        <w:pStyle w:val="ListParagraph"/>
        <w:widowControl/>
        <w:numPr>
          <w:ilvl w:val="0"/>
          <w:numId w:val="2"/>
        </w:numPr>
        <w:autoSpaceDE/>
        <w:autoSpaceDN/>
        <w:adjustRightInd/>
        <w:ind w:left="720" w:firstLine="90"/>
        <w:contextualSpacing/>
        <w:rPr>
          <w:rFonts w:ascii="Calibri" w:hAnsi="Calibri"/>
          <w:sz w:val="20"/>
        </w:rPr>
      </w:pPr>
      <w:r w:rsidRPr="008E58AB">
        <w:rPr>
          <w:rFonts w:ascii="Calibri" w:hAnsi="Calibri"/>
          <w:sz w:val="20"/>
        </w:rPr>
        <w:t>Encourage the development of emerging technologies</w:t>
      </w:r>
    </w:p>
    <w:p w14:paraId="5F500C77" w14:textId="77777777" w:rsidR="00334F88" w:rsidRPr="008E58AB" w:rsidRDefault="00334F88" w:rsidP="00C77104">
      <w:pPr>
        <w:pStyle w:val="ListParagraph"/>
        <w:widowControl/>
        <w:numPr>
          <w:ilvl w:val="0"/>
          <w:numId w:val="2"/>
        </w:numPr>
        <w:autoSpaceDE/>
        <w:autoSpaceDN/>
        <w:adjustRightInd/>
        <w:ind w:left="720" w:firstLine="90"/>
        <w:contextualSpacing/>
        <w:rPr>
          <w:rFonts w:ascii="Calibri" w:hAnsi="Calibri"/>
          <w:sz w:val="20"/>
        </w:rPr>
      </w:pPr>
      <w:r w:rsidRPr="008E58AB">
        <w:rPr>
          <w:rFonts w:ascii="Calibri" w:hAnsi="Calibri"/>
          <w:sz w:val="20"/>
        </w:rPr>
        <w:t>Create professional development opportunities for early career and practicing engineers</w:t>
      </w:r>
    </w:p>
    <w:p w14:paraId="1CFB0CF2" w14:textId="77777777" w:rsidR="00334F88" w:rsidRPr="008E58AB" w:rsidRDefault="00334F88" w:rsidP="00C77104">
      <w:pPr>
        <w:pStyle w:val="ListParagraph"/>
        <w:widowControl/>
        <w:numPr>
          <w:ilvl w:val="0"/>
          <w:numId w:val="2"/>
        </w:numPr>
        <w:autoSpaceDE/>
        <w:autoSpaceDN/>
        <w:adjustRightInd/>
        <w:ind w:left="720" w:firstLine="90"/>
        <w:contextualSpacing/>
        <w:rPr>
          <w:rFonts w:ascii="Calibri" w:hAnsi="Calibri"/>
          <w:sz w:val="20"/>
        </w:rPr>
      </w:pPr>
      <w:r w:rsidRPr="008E58AB">
        <w:rPr>
          <w:rFonts w:ascii="Calibri" w:hAnsi="Calibri"/>
          <w:sz w:val="20"/>
        </w:rPr>
        <w:t>Interact with international professional organizations</w:t>
      </w:r>
    </w:p>
    <w:p w14:paraId="662C5FFA" w14:textId="77777777" w:rsidR="00334F88" w:rsidRPr="008E58AB" w:rsidRDefault="00334F88" w:rsidP="00C77104">
      <w:pPr>
        <w:pStyle w:val="ListParagraph"/>
        <w:widowControl/>
        <w:numPr>
          <w:ilvl w:val="0"/>
          <w:numId w:val="2"/>
        </w:numPr>
        <w:autoSpaceDE/>
        <w:autoSpaceDN/>
        <w:adjustRightInd/>
        <w:ind w:left="720" w:firstLine="90"/>
        <w:contextualSpacing/>
        <w:rPr>
          <w:rFonts w:ascii="Calibri" w:hAnsi="Calibri"/>
          <w:sz w:val="20"/>
        </w:rPr>
      </w:pPr>
      <w:r w:rsidRPr="008E58AB">
        <w:rPr>
          <w:rFonts w:ascii="Calibri" w:hAnsi="Calibri"/>
          <w:sz w:val="20"/>
        </w:rPr>
        <w:t>Promote the participation of engineering students in technical paper symposia</w:t>
      </w:r>
    </w:p>
    <w:p w14:paraId="4F6ADF46" w14:textId="77777777" w:rsidR="00334F88" w:rsidRPr="008E58AB" w:rsidRDefault="00334F88" w:rsidP="00C77104">
      <w:pPr>
        <w:pStyle w:val="ListParagraph"/>
        <w:widowControl/>
        <w:numPr>
          <w:ilvl w:val="0"/>
          <w:numId w:val="2"/>
        </w:numPr>
        <w:autoSpaceDE/>
        <w:autoSpaceDN/>
        <w:adjustRightInd/>
        <w:ind w:left="720" w:firstLine="90"/>
        <w:contextualSpacing/>
        <w:rPr>
          <w:rFonts w:ascii="Calibri" w:hAnsi="Calibri"/>
          <w:sz w:val="20"/>
        </w:rPr>
      </w:pPr>
      <w:r w:rsidRPr="008E58AB">
        <w:rPr>
          <w:rFonts w:ascii="Calibri" w:hAnsi="Calibri"/>
          <w:sz w:val="20"/>
        </w:rPr>
        <w:t>Cooperate with ASME Technical Divisions and Local Sections</w:t>
      </w:r>
    </w:p>
    <w:p w14:paraId="52045805" w14:textId="77777777" w:rsidR="00334F88" w:rsidRPr="008E58AB" w:rsidRDefault="00334F88" w:rsidP="00C77104">
      <w:pPr>
        <w:pStyle w:val="ListParagraph"/>
        <w:widowControl/>
        <w:numPr>
          <w:ilvl w:val="0"/>
          <w:numId w:val="2"/>
        </w:numPr>
        <w:autoSpaceDE/>
        <w:autoSpaceDN/>
        <w:adjustRightInd/>
        <w:ind w:left="720" w:firstLine="90"/>
        <w:contextualSpacing/>
        <w:rPr>
          <w:rFonts w:ascii="Calibri" w:hAnsi="Calibri"/>
          <w:sz w:val="20"/>
        </w:rPr>
      </w:pPr>
      <w:r w:rsidRPr="008E58AB">
        <w:rPr>
          <w:rFonts w:ascii="Calibri" w:hAnsi="Calibri"/>
          <w:sz w:val="20"/>
        </w:rPr>
        <w:t>Develop future Division leaders through training and participation in PVP activities</w:t>
      </w:r>
    </w:p>
    <w:p w14:paraId="0BB19E9F" w14:textId="77777777" w:rsidR="00334F88" w:rsidRPr="008E58AB" w:rsidRDefault="00334F88" w:rsidP="00C77104">
      <w:pPr>
        <w:pStyle w:val="ListParagraph"/>
        <w:widowControl/>
        <w:numPr>
          <w:ilvl w:val="0"/>
          <w:numId w:val="2"/>
        </w:numPr>
        <w:autoSpaceDE/>
        <w:autoSpaceDN/>
        <w:adjustRightInd/>
        <w:ind w:left="720" w:firstLine="90"/>
        <w:contextualSpacing/>
        <w:rPr>
          <w:rFonts w:ascii="Calibri" w:hAnsi="Calibri"/>
          <w:sz w:val="20"/>
        </w:rPr>
      </w:pPr>
      <w:r w:rsidRPr="008E58AB">
        <w:rPr>
          <w:rFonts w:ascii="Calibri" w:hAnsi="Calibri"/>
          <w:sz w:val="20"/>
        </w:rPr>
        <w:t>Diversify conference locations to improve global recognition</w:t>
      </w:r>
    </w:p>
    <w:p w14:paraId="381EF555" w14:textId="77777777" w:rsidR="00334F88" w:rsidRPr="008E58AB" w:rsidRDefault="00334F88" w:rsidP="00C77104">
      <w:pPr>
        <w:pStyle w:val="ListParagraph"/>
        <w:widowControl/>
        <w:numPr>
          <w:ilvl w:val="0"/>
          <w:numId w:val="2"/>
        </w:numPr>
        <w:autoSpaceDE/>
        <w:autoSpaceDN/>
        <w:adjustRightInd/>
        <w:ind w:left="720" w:firstLine="90"/>
        <w:contextualSpacing/>
        <w:rPr>
          <w:rFonts w:ascii="Calibri" w:hAnsi="Calibri"/>
          <w:sz w:val="20"/>
        </w:rPr>
      </w:pPr>
      <w:r w:rsidRPr="008E58AB">
        <w:rPr>
          <w:rFonts w:ascii="Calibri" w:hAnsi="Calibri"/>
          <w:sz w:val="20"/>
        </w:rPr>
        <w:t>Increase participating membership in PVP activities</w:t>
      </w:r>
    </w:p>
    <w:p w14:paraId="16B680DE" w14:textId="77777777" w:rsidR="00334F88" w:rsidRPr="008E58AB" w:rsidRDefault="00334F88" w:rsidP="00C77104">
      <w:pPr>
        <w:pStyle w:val="ListParagraph"/>
        <w:widowControl/>
        <w:numPr>
          <w:ilvl w:val="0"/>
          <w:numId w:val="2"/>
        </w:numPr>
        <w:autoSpaceDE/>
        <w:autoSpaceDN/>
        <w:adjustRightInd/>
        <w:ind w:left="720" w:firstLine="90"/>
        <w:contextualSpacing/>
        <w:rPr>
          <w:rFonts w:ascii="Calibri" w:hAnsi="Calibri"/>
          <w:sz w:val="20"/>
        </w:rPr>
      </w:pPr>
      <w:r w:rsidRPr="008E58AB">
        <w:rPr>
          <w:rFonts w:ascii="Calibri" w:hAnsi="Calibri"/>
          <w:sz w:val="20"/>
        </w:rPr>
        <w:t>Increase participation of women and minority engineers</w:t>
      </w:r>
    </w:p>
    <w:p w14:paraId="727A86F5" w14:textId="77777777" w:rsidR="00334F88" w:rsidRPr="008E58AB" w:rsidRDefault="00334F88" w:rsidP="00C77104">
      <w:pPr>
        <w:ind w:left="720" w:firstLine="90"/>
        <w:rPr>
          <w:rFonts w:ascii="Calibri" w:hAnsi="Calibri"/>
          <w:sz w:val="20"/>
        </w:rPr>
      </w:pPr>
    </w:p>
    <w:p w14:paraId="61985BB0" w14:textId="77777777" w:rsidR="00334F88" w:rsidRPr="008E58AB" w:rsidRDefault="00334F88" w:rsidP="001400C9">
      <w:pPr>
        <w:ind w:left="720"/>
        <w:rPr>
          <w:rFonts w:ascii="Calibri" w:hAnsi="Calibri"/>
          <w:b/>
          <w:sz w:val="20"/>
        </w:rPr>
      </w:pPr>
      <w:r w:rsidRPr="008E58AB">
        <w:rPr>
          <w:rFonts w:ascii="Calibri" w:hAnsi="Calibri"/>
          <w:b/>
          <w:sz w:val="20"/>
        </w:rPr>
        <w:t>PVP CORE VALUES</w:t>
      </w:r>
    </w:p>
    <w:p w14:paraId="2D02645A" w14:textId="77777777" w:rsidR="00334F88" w:rsidRPr="008E58AB" w:rsidRDefault="00334F88" w:rsidP="00C77104">
      <w:pPr>
        <w:pStyle w:val="ListParagraph"/>
        <w:widowControl/>
        <w:numPr>
          <w:ilvl w:val="0"/>
          <w:numId w:val="3"/>
        </w:numPr>
        <w:autoSpaceDE/>
        <w:autoSpaceDN/>
        <w:adjustRightInd/>
        <w:ind w:firstLine="90"/>
        <w:contextualSpacing/>
        <w:rPr>
          <w:rFonts w:ascii="Calibri" w:hAnsi="Calibri"/>
          <w:sz w:val="20"/>
        </w:rPr>
      </w:pPr>
      <w:r w:rsidRPr="008E58AB">
        <w:rPr>
          <w:rFonts w:ascii="Calibri" w:hAnsi="Calibri"/>
          <w:sz w:val="20"/>
        </w:rPr>
        <w:t>Embrace integrity and ethical conduct</w:t>
      </w:r>
    </w:p>
    <w:p w14:paraId="4FD09C5F" w14:textId="77777777" w:rsidR="00334F88" w:rsidRPr="008E58AB" w:rsidRDefault="00334F88" w:rsidP="00C77104">
      <w:pPr>
        <w:pStyle w:val="ListParagraph"/>
        <w:widowControl/>
        <w:numPr>
          <w:ilvl w:val="0"/>
          <w:numId w:val="3"/>
        </w:numPr>
        <w:autoSpaceDE/>
        <w:autoSpaceDN/>
        <w:adjustRightInd/>
        <w:ind w:firstLine="90"/>
        <w:contextualSpacing/>
        <w:rPr>
          <w:rFonts w:ascii="Calibri" w:hAnsi="Calibri"/>
          <w:sz w:val="20"/>
        </w:rPr>
      </w:pPr>
      <w:r w:rsidRPr="008E58AB">
        <w:rPr>
          <w:rFonts w:ascii="Calibri" w:hAnsi="Calibri"/>
          <w:sz w:val="20"/>
        </w:rPr>
        <w:t>Respect the dignity and culture of all people</w:t>
      </w:r>
    </w:p>
    <w:p w14:paraId="110BD3E3" w14:textId="77777777" w:rsidR="00334F88" w:rsidRPr="008E58AB" w:rsidRDefault="00334F88" w:rsidP="001400C9">
      <w:pPr>
        <w:pStyle w:val="ListParagraph"/>
        <w:widowControl/>
        <w:numPr>
          <w:ilvl w:val="0"/>
          <w:numId w:val="3"/>
        </w:numPr>
        <w:autoSpaceDE/>
        <w:autoSpaceDN/>
        <w:adjustRightInd/>
        <w:ind w:left="1440" w:hanging="630"/>
        <w:contextualSpacing/>
        <w:rPr>
          <w:rFonts w:ascii="Calibri" w:hAnsi="Calibri"/>
          <w:sz w:val="20"/>
        </w:rPr>
      </w:pPr>
      <w:r w:rsidRPr="008E58AB">
        <w:rPr>
          <w:rFonts w:ascii="Calibri" w:hAnsi="Calibri"/>
          <w:sz w:val="20"/>
        </w:rPr>
        <w:t>Provide a welcoming climate for a diverse global community of students and engineers to foster creativity, innovation, and intellectual growth</w:t>
      </w:r>
    </w:p>
    <w:p w14:paraId="2BA74325" w14:textId="77777777" w:rsidR="006207A8" w:rsidRPr="008E58AB" w:rsidRDefault="006207A8">
      <w:pPr>
        <w:pStyle w:val="BodyText"/>
        <w:kinsoku w:val="0"/>
        <w:overflowPunct w:val="0"/>
        <w:ind w:left="0"/>
        <w:rPr>
          <w:sz w:val="22"/>
          <w:szCs w:val="22"/>
        </w:rPr>
      </w:pPr>
    </w:p>
    <w:p w14:paraId="4AC7B95C" w14:textId="77777777" w:rsidR="007160FF" w:rsidRPr="008E58AB" w:rsidRDefault="007160FF" w:rsidP="007160FF">
      <w:pPr>
        <w:pStyle w:val="BodyText"/>
        <w:kinsoku w:val="0"/>
        <w:overflowPunct w:val="0"/>
        <w:spacing w:before="71"/>
        <w:ind w:left="225"/>
        <w:rPr>
          <w:rFonts w:ascii="Times New Roman" w:hAnsi="Times New Roman" w:cs="Times New Roman"/>
          <w:color w:val="FF0000"/>
          <w:sz w:val="22"/>
          <w:szCs w:val="22"/>
        </w:rPr>
        <w:sectPr w:rsidR="007160FF" w:rsidRPr="008E58AB" w:rsidSect="001400C9">
          <w:headerReference w:type="default" r:id="rId19"/>
          <w:pgSz w:w="12240" w:h="15840"/>
          <w:pgMar w:top="1860" w:right="730" w:bottom="280" w:left="620" w:header="507" w:footer="0" w:gutter="0"/>
          <w:pgNumType w:start="1"/>
          <w:cols w:space="115"/>
          <w:noEndnote/>
        </w:sectPr>
      </w:pPr>
    </w:p>
    <w:p w14:paraId="340F0812" w14:textId="77777777" w:rsidR="00513F58" w:rsidRPr="008E58AB" w:rsidRDefault="00513F58">
      <w:pPr>
        <w:pStyle w:val="BodyText"/>
        <w:kinsoku w:val="0"/>
        <w:overflowPunct w:val="0"/>
        <w:spacing w:before="11"/>
        <w:ind w:left="0"/>
      </w:pPr>
    </w:p>
    <w:p w14:paraId="7C5FA88C" w14:textId="77777777" w:rsidR="00513F58" w:rsidRPr="008E58AB" w:rsidRDefault="00513F58">
      <w:pPr>
        <w:pStyle w:val="Heading2"/>
        <w:kinsoku w:val="0"/>
        <w:overflowPunct w:val="0"/>
        <w:ind w:left="226"/>
        <w:rPr>
          <w:b w:val="0"/>
          <w:bCs w:val="0"/>
          <w:color w:val="FF0000"/>
        </w:rPr>
        <w:sectPr w:rsidR="00513F58" w:rsidRPr="008E58AB">
          <w:pgSz w:w="12240" w:h="15840"/>
          <w:pgMar w:top="1860" w:right="600" w:bottom="280" w:left="620" w:header="507" w:footer="0" w:gutter="0"/>
          <w:cols w:num="3" w:space="720" w:equalWidth="0">
            <w:col w:w="2848" w:space="392"/>
            <w:col w:w="3277" w:space="547"/>
            <w:col w:w="3956"/>
          </w:cols>
          <w:noEndnote/>
        </w:sectPr>
      </w:pPr>
    </w:p>
    <w:tbl>
      <w:tblPr>
        <w:tblW w:w="0" w:type="auto"/>
        <w:tblInd w:w="171" w:type="dxa"/>
        <w:tblLayout w:type="fixed"/>
        <w:tblCellMar>
          <w:left w:w="0" w:type="dxa"/>
          <w:right w:w="0" w:type="dxa"/>
        </w:tblCellMar>
        <w:tblLook w:val="0000" w:firstRow="0" w:lastRow="0" w:firstColumn="0" w:lastColumn="0" w:noHBand="0" w:noVBand="0"/>
      </w:tblPr>
      <w:tblGrid>
        <w:gridCol w:w="3107"/>
        <w:gridCol w:w="3464"/>
        <w:gridCol w:w="2451"/>
        <w:gridCol w:w="849"/>
        <w:gridCol w:w="849"/>
      </w:tblGrid>
      <w:tr w:rsidR="00F846F6" w:rsidRPr="008E58AB" w14:paraId="3543854B" w14:textId="3FF1FC03" w:rsidTr="77A27A64">
        <w:trPr>
          <w:trHeight w:hRule="exact" w:val="158"/>
        </w:trPr>
        <w:tc>
          <w:tcPr>
            <w:tcW w:w="3107" w:type="dxa"/>
            <w:tcBorders>
              <w:top w:val="nil"/>
              <w:left w:val="nil"/>
              <w:bottom w:val="nil"/>
              <w:right w:val="nil"/>
            </w:tcBorders>
          </w:tcPr>
          <w:p w14:paraId="1D8681B9" w14:textId="49893EE9" w:rsidR="00F846F6" w:rsidRPr="008E58AB" w:rsidRDefault="00F846F6" w:rsidP="00F846F6">
            <w:pPr>
              <w:pStyle w:val="TableParagraph"/>
              <w:kinsoku w:val="0"/>
              <w:overflowPunct w:val="0"/>
              <w:spacing w:line="154" w:lineRule="exact"/>
              <w:ind w:left="55"/>
              <w:rPr>
                <w:rFonts w:ascii="Arial" w:hAnsi="Arial" w:cs="Arial"/>
                <w:b/>
                <w:bCs/>
                <w:i/>
                <w:iCs/>
                <w:spacing w:val="-1"/>
                <w:sz w:val="14"/>
                <w:szCs w:val="14"/>
              </w:rPr>
            </w:pPr>
            <w:r w:rsidRPr="008E58AB">
              <w:rPr>
                <w:rFonts w:ascii="Arial" w:hAnsi="Arial" w:cs="Arial"/>
                <w:b/>
                <w:bCs/>
                <w:i/>
                <w:iCs/>
                <w:spacing w:val="-1"/>
                <w:sz w:val="14"/>
                <w:szCs w:val="14"/>
              </w:rPr>
              <w:t>Finance</w:t>
            </w:r>
          </w:p>
        </w:tc>
        <w:tc>
          <w:tcPr>
            <w:tcW w:w="3464" w:type="dxa"/>
            <w:tcBorders>
              <w:top w:val="nil"/>
              <w:left w:val="nil"/>
              <w:bottom w:val="nil"/>
              <w:right w:val="nil"/>
            </w:tcBorders>
          </w:tcPr>
          <w:p w14:paraId="4C2B5BE4" w14:textId="0D24BC2C" w:rsidR="00F846F6" w:rsidRPr="008E58AB" w:rsidRDefault="00F846F6" w:rsidP="00F846F6">
            <w:pPr>
              <w:pStyle w:val="TableParagraph"/>
              <w:kinsoku w:val="0"/>
              <w:overflowPunct w:val="0"/>
              <w:ind w:left="187"/>
              <w:rPr>
                <w:rFonts w:ascii="Arial" w:hAnsi="Arial" w:cs="Arial"/>
                <w:b/>
                <w:bCs/>
                <w:i/>
                <w:iCs/>
                <w:sz w:val="14"/>
                <w:szCs w:val="14"/>
              </w:rPr>
            </w:pPr>
            <w:r w:rsidRPr="008E58AB">
              <w:rPr>
                <w:rFonts w:ascii="Arial" w:hAnsi="Arial" w:cs="Arial"/>
                <w:b/>
                <w:bCs/>
                <w:i/>
                <w:iCs/>
                <w:sz w:val="14"/>
                <w:szCs w:val="14"/>
              </w:rPr>
              <w:t>Membership &amp; Engagement Chair</w:t>
            </w:r>
          </w:p>
        </w:tc>
        <w:tc>
          <w:tcPr>
            <w:tcW w:w="2451" w:type="dxa"/>
            <w:tcBorders>
              <w:top w:val="nil"/>
              <w:left w:val="nil"/>
              <w:bottom w:val="nil"/>
              <w:right w:val="nil"/>
            </w:tcBorders>
          </w:tcPr>
          <w:p w14:paraId="367110D2" w14:textId="519CF4A0" w:rsidR="00F846F6" w:rsidRPr="008E58AB" w:rsidRDefault="00F846F6" w:rsidP="00F846F6">
            <w:pPr>
              <w:pStyle w:val="TableParagraph"/>
              <w:kinsoku w:val="0"/>
              <w:overflowPunct w:val="0"/>
              <w:ind w:left="547"/>
              <w:rPr>
                <w:rFonts w:ascii="Arial" w:hAnsi="Arial" w:cs="Arial"/>
                <w:b/>
                <w:bCs/>
                <w:sz w:val="14"/>
                <w:szCs w:val="14"/>
                <w:u w:val="single"/>
              </w:rPr>
            </w:pPr>
            <w:r w:rsidRPr="008E58AB">
              <w:rPr>
                <w:rFonts w:ascii="Arial" w:hAnsi="Arial" w:cs="Arial"/>
                <w:b/>
                <w:bCs/>
                <w:sz w:val="14"/>
                <w:szCs w:val="14"/>
                <w:u w:val="single"/>
              </w:rPr>
              <w:t>ASME Staff</w:t>
            </w:r>
          </w:p>
        </w:tc>
        <w:tc>
          <w:tcPr>
            <w:tcW w:w="849" w:type="dxa"/>
            <w:tcBorders>
              <w:top w:val="nil"/>
              <w:left w:val="nil"/>
              <w:bottom w:val="nil"/>
              <w:right w:val="nil"/>
            </w:tcBorders>
          </w:tcPr>
          <w:p w14:paraId="2A9F1DB5" w14:textId="77777777" w:rsidR="00F846F6" w:rsidRPr="008E58AB" w:rsidRDefault="00F846F6" w:rsidP="00F846F6">
            <w:pPr>
              <w:pStyle w:val="TableParagraph"/>
              <w:kinsoku w:val="0"/>
              <w:overflowPunct w:val="0"/>
              <w:ind w:left="239"/>
              <w:rPr>
                <w:rFonts w:ascii="Arial" w:hAnsi="Arial" w:cs="Arial"/>
                <w:sz w:val="14"/>
                <w:szCs w:val="14"/>
              </w:rPr>
            </w:pPr>
          </w:p>
        </w:tc>
        <w:tc>
          <w:tcPr>
            <w:tcW w:w="849" w:type="dxa"/>
            <w:tcBorders>
              <w:top w:val="nil"/>
              <w:left w:val="nil"/>
              <w:bottom w:val="nil"/>
              <w:right w:val="nil"/>
            </w:tcBorders>
          </w:tcPr>
          <w:p w14:paraId="415DE8BD" w14:textId="77777777" w:rsidR="00F846F6" w:rsidRPr="008E58AB" w:rsidRDefault="00F846F6" w:rsidP="00F846F6">
            <w:pPr>
              <w:pStyle w:val="TableParagraph"/>
              <w:kinsoku w:val="0"/>
              <w:overflowPunct w:val="0"/>
              <w:ind w:left="239"/>
              <w:rPr>
                <w:rFonts w:ascii="Arial" w:hAnsi="Arial" w:cs="Arial"/>
                <w:sz w:val="14"/>
                <w:szCs w:val="14"/>
              </w:rPr>
            </w:pPr>
          </w:p>
        </w:tc>
      </w:tr>
      <w:tr w:rsidR="00F846F6" w:rsidRPr="008E58AB" w14:paraId="38BB4E3F" w14:textId="4AB678D8" w:rsidTr="77A27A64">
        <w:trPr>
          <w:trHeight w:hRule="exact" w:val="158"/>
        </w:trPr>
        <w:tc>
          <w:tcPr>
            <w:tcW w:w="3107" w:type="dxa"/>
            <w:tcBorders>
              <w:top w:val="nil"/>
              <w:left w:val="nil"/>
              <w:bottom w:val="nil"/>
              <w:right w:val="nil"/>
            </w:tcBorders>
          </w:tcPr>
          <w:p w14:paraId="7A5D4E3B" w14:textId="313F49CF" w:rsidR="00F846F6" w:rsidRPr="008E58AB" w:rsidRDefault="00F846F6" w:rsidP="00F846F6">
            <w:pPr>
              <w:pStyle w:val="TableParagraph"/>
              <w:kinsoku w:val="0"/>
              <w:overflowPunct w:val="0"/>
              <w:spacing w:line="154" w:lineRule="exact"/>
              <w:ind w:left="55"/>
              <w:rPr>
                <w:rFonts w:ascii="Arial" w:hAnsi="Arial" w:cs="Arial"/>
                <w:spacing w:val="-1"/>
                <w:sz w:val="14"/>
                <w:szCs w:val="14"/>
              </w:rPr>
            </w:pPr>
            <w:r w:rsidRPr="008E58AB">
              <w:rPr>
                <w:rFonts w:ascii="Arial" w:hAnsi="Arial" w:cs="Arial"/>
                <w:spacing w:val="-1"/>
                <w:sz w:val="14"/>
                <w:szCs w:val="14"/>
              </w:rPr>
              <w:t>Sam Y. Zamrik</w:t>
            </w:r>
          </w:p>
        </w:tc>
        <w:tc>
          <w:tcPr>
            <w:tcW w:w="3464" w:type="dxa"/>
            <w:tcBorders>
              <w:top w:val="nil"/>
              <w:left w:val="nil"/>
              <w:bottom w:val="nil"/>
              <w:right w:val="nil"/>
            </w:tcBorders>
          </w:tcPr>
          <w:p w14:paraId="688F3248" w14:textId="77777777" w:rsidR="00F846F6" w:rsidRPr="008E58AB" w:rsidRDefault="00F846F6" w:rsidP="00F846F6">
            <w:pPr>
              <w:pStyle w:val="TableParagraph"/>
              <w:kinsoku w:val="0"/>
              <w:overflowPunct w:val="0"/>
              <w:ind w:left="187"/>
              <w:rPr>
                <w:rFonts w:ascii="Arial" w:hAnsi="Arial" w:cs="Arial"/>
                <w:sz w:val="14"/>
                <w:szCs w:val="14"/>
              </w:rPr>
            </w:pPr>
          </w:p>
        </w:tc>
        <w:tc>
          <w:tcPr>
            <w:tcW w:w="2451" w:type="dxa"/>
            <w:tcBorders>
              <w:top w:val="nil"/>
              <w:left w:val="nil"/>
              <w:bottom w:val="nil"/>
              <w:right w:val="nil"/>
            </w:tcBorders>
          </w:tcPr>
          <w:p w14:paraId="5888CFF1" w14:textId="0D619138" w:rsidR="00F846F6" w:rsidRPr="008E58AB" w:rsidRDefault="00F846F6" w:rsidP="00F846F6">
            <w:pPr>
              <w:pStyle w:val="TableParagraph"/>
              <w:kinsoku w:val="0"/>
              <w:overflowPunct w:val="0"/>
              <w:ind w:left="547"/>
              <w:rPr>
                <w:rFonts w:ascii="Arial" w:hAnsi="Arial" w:cs="Arial"/>
                <w:b/>
                <w:bCs/>
                <w:i/>
                <w:iCs/>
                <w:sz w:val="14"/>
                <w:szCs w:val="14"/>
              </w:rPr>
            </w:pPr>
            <w:r w:rsidRPr="008E58AB">
              <w:rPr>
                <w:rFonts w:ascii="Arial" w:hAnsi="Arial" w:cs="Arial"/>
                <w:b/>
                <w:bCs/>
                <w:i/>
                <w:iCs/>
                <w:sz w:val="14"/>
                <w:szCs w:val="14"/>
              </w:rPr>
              <w:t>Executive Director</w:t>
            </w:r>
          </w:p>
        </w:tc>
        <w:tc>
          <w:tcPr>
            <w:tcW w:w="849" w:type="dxa"/>
            <w:tcBorders>
              <w:top w:val="nil"/>
              <w:left w:val="nil"/>
              <w:bottom w:val="nil"/>
              <w:right w:val="nil"/>
            </w:tcBorders>
          </w:tcPr>
          <w:p w14:paraId="139E3DF3" w14:textId="77777777" w:rsidR="00F846F6" w:rsidRPr="008E58AB" w:rsidRDefault="00F846F6" w:rsidP="00F846F6">
            <w:pPr>
              <w:pStyle w:val="TableParagraph"/>
              <w:kinsoku w:val="0"/>
              <w:overflowPunct w:val="0"/>
              <w:ind w:left="239"/>
              <w:rPr>
                <w:rFonts w:ascii="Arial" w:hAnsi="Arial" w:cs="Arial"/>
                <w:sz w:val="14"/>
                <w:szCs w:val="14"/>
              </w:rPr>
            </w:pPr>
          </w:p>
        </w:tc>
        <w:tc>
          <w:tcPr>
            <w:tcW w:w="849" w:type="dxa"/>
            <w:tcBorders>
              <w:top w:val="nil"/>
              <w:left w:val="nil"/>
              <w:bottom w:val="nil"/>
              <w:right w:val="nil"/>
            </w:tcBorders>
          </w:tcPr>
          <w:p w14:paraId="5546DCAC" w14:textId="77777777" w:rsidR="00F846F6" w:rsidRPr="008E58AB" w:rsidRDefault="00F846F6" w:rsidP="00F846F6">
            <w:pPr>
              <w:pStyle w:val="TableParagraph"/>
              <w:kinsoku w:val="0"/>
              <w:overflowPunct w:val="0"/>
              <w:ind w:left="239"/>
              <w:rPr>
                <w:rFonts w:ascii="Arial" w:hAnsi="Arial" w:cs="Arial"/>
                <w:sz w:val="14"/>
                <w:szCs w:val="14"/>
              </w:rPr>
            </w:pPr>
          </w:p>
        </w:tc>
      </w:tr>
      <w:tr w:rsidR="00F846F6" w:rsidRPr="008E58AB" w14:paraId="4AD25453" w14:textId="1A8C8309" w:rsidTr="77A27A64">
        <w:trPr>
          <w:trHeight w:hRule="exact" w:val="158"/>
        </w:trPr>
        <w:tc>
          <w:tcPr>
            <w:tcW w:w="3107" w:type="dxa"/>
            <w:tcBorders>
              <w:top w:val="nil"/>
              <w:left w:val="nil"/>
              <w:bottom w:val="nil"/>
              <w:right w:val="nil"/>
            </w:tcBorders>
          </w:tcPr>
          <w:p w14:paraId="04B59EDB" w14:textId="63FF69E1" w:rsidR="00F846F6" w:rsidRPr="008E58AB" w:rsidRDefault="00F846F6" w:rsidP="00F846F6">
            <w:pPr>
              <w:pStyle w:val="TableParagraph"/>
              <w:kinsoku w:val="0"/>
              <w:overflowPunct w:val="0"/>
              <w:spacing w:line="154" w:lineRule="exact"/>
              <w:ind w:left="55"/>
              <w:rPr>
                <w:rFonts w:ascii="Arial" w:hAnsi="Arial" w:cs="Arial"/>
                <w:spacing w:val="-1"/>
                <w:sz w:val="14"/>
                <w:szCs w:val="14"/>
              </w:rPr>
            </w:pPr>
            <w:r w:rsidRPr="008E58AB">
              <w:rPr>
                <w:rFonts w:ascii="Arial" w:hAnsi="Arial" w:cs="Arial"/>
                <w:spacing w:val="-1"/>
                <w:sz w:val="14"/>
                <w:szCs w:val="14"/>
              </w:rPr>
              <w:t>Prof Emeritus, Engineering. Mechanics</w:t>
            </w:r>
          </w:p>
        </w:tc>
        <w:tc>
          <w:tcPr>
            <w:tcW w:w="3464" w:type="dxa"/>
            <w:tcBorders>
              <w:top w:val="nil"/>
              <w:left w:val="nil"/>
              <w:bottom w:val="nil"/>
              <w:right w:val="nil"/>
            </w:tcBorders>
          </w:tcPr>
          <w:p w14:paraId="469BF47A" w14:textId="5553A04D" w:rsidR="00F846F6" w:rsidRPr="008E58AB" w:rsidRDefault="00F846F6" w:rsidP="00F846F6">
            <w:pPr>
              <w:pStyle w:val="TableParagraph"/>
              <w:kinsoku w:val="0"/>
              <w:overflowPunct w:val="0"/>
              <w:ind w:left="187"/>
              <w:rPr>
                <w:rFonts w:ascii="Arial" w:hAnsi="Arial" w:cs="Arial"/>
                <w:sz w:val="14"/>
                <w:szCs w:val="14"/>
              </w:rPr>
            </w:pPr>
            <w:r w:rsidRPr="008E58AB">
              <w:rPr>
                <w:rFonts w:ascii="Arial" w:hAnsi="Arial" w:cs="Arial"/>
                <w:sz w:val="14"/>
                <w:szCs w:val="14"/>
              </w:rPr>
              <w:t>Vacant</w:t>
            </w:r>
          </w:p>
        </w:tc>
        <w:tc>
          <w:tcPr>
            <w:tcW w:w="2451" w:type="dxa"/>
            <w:tcBorders>
              <w:top w:val="nil"/>
              <w:left w:val="nil"/>
              <w:bottom w:val="nil"/>
              <w:right w:val="nil"/>
            </w:tcBorders>
          </w:tcPr>
          <w:p w14:paraId="67FEB9A5" w14:textId="730CC4D1" w:rsidR="00F846F6" w:rsidRPr="008E58AB" w:rsidRDefault="00F846F6" w:rsidP="00F846F6">
            <w:pPr>
              <w:pStyle w:val="TableParagraph"/>
              <w:kinsoku w:val="0"/>
              <w:overflowPunct w:val="0"/>
              <w:ind w:left="547"/>
              <w:rPr>
                <w:rFonts w:ascii="Arial" w:hAnsi="Arial" w:cs="Arial"/>
                <w:sz w:val="14"/>
                <w:szCs w:val="14"/>
              </w:rPr>
            </w:pPr>
            <w:r w:rsidRPr="008E58AB">
              <w:rPr>
                <w:rFonts w:ascii="Arial" w:hAnsi="Arial" w:cs="Arial"/>
                <w:sz w:val="14"/>
                <w:szCs w:val="14"/>
              </w:rPr>
              <w:t>Thomas Costabile</w:t>
            </w:r>
          </w:p>
        </w:tc>
        <w:tc>
          <w:tcPr>
            <w:tcW w:w="849" w:type="dxa"/>
            <w:tcBorders>
              <w:top w:val="nil"/>
              <w:left w:val="nil"/>
              <w:bottom w:val="nil"/>
              <w:right w:val="nil"/>
            </w:tcBorders>
          </w:tcPr>
          <w:p w14:paraId="3224DA2A" w14:textId="77777777" w:rsidR="00F846F6" w:rsidRPr="008E58AB" w:rsidRDefault="00F846F6" w:rsidP="00F846F6">
            <w:pPr>
              <w:pStyle w:val="TableParagraph"/>
              <w:kinsoku w:val="0"/>
              <w:overflowPunct w:val="0"/>
              <w:ind w:left="239"/>
              <w:rPr>
                <w:rFonts w:ascii="Arial" w:hAnsi="Arial" w:cs="Arial"/>
                <w:sz w:val="14"/>
                <w:szCs w:val="14"/>
              </w:rPr>
            </w:pPr>
          </w:p>
        </w:tc>
        <w:tc>
          <w:tcPr>
            <w:tcW w:w="849" w:type="dxa"/>
            <w:tcBorders>
              <w:top w:val="nil"/>
              <w:left w:val="nil"/>
              <w:bottom w:val="nil"/>
              <w:right w:val="nil"/>
            </w:tcBorders>
          </w:tcPr>
          <w:p w14:paraId="1B8BADDD" w14:textId="77777777" w:rsidR="00F846F6" w:rsidRPr="008E58AB" w:rsidRDefault="00F846F6" w:rsidP="00F846F6">
            <w:pPr>
              <w:pStyle w:val="TableParagraph"/>
              <w:kinsoku w:val="0"/>
              <w:overflowPunct w:val="0"/>
              <w:ind w:left="239"/>
              <w:rPr>
                <w:rFonts w:ascii="Arial" w:hAnsi="Arial" w:cs="Arial"/>
                <w:sz w:val="14"/>
                <w:szCs w:val="14"/>
              </w:rPr>
            </w:pPr>
          </w:p>
        </w:tc>
      </w:tr>
      <w:tr w:rsidR="00F846F6" w:rsidRPr="008E58AB" w14:paraId="32B5BFE9" w14:textId="5899B699" w:rsidTr="77A27A64">
        <w:trPr>
          <w:trHeight w:hRule="exact" w:val="158"/>
        </w:trPr>
        <w:tc>
          <w:tcPr>
            <w:tcW w:w="3107" w:type="dxa"/>
            <w:tcBorders>
              <w:top w:val="nil"/>
              <w:left w:val="nil"/>
              <w:bottom w:val="nil"/>
              <w:right w:val="nil"/>
            </w:tcBorders>
          </w:tcPr>
          <w:p w14:paraId="01F9D08B" w14:textId="588DDB37" w:rsidR="00F846F6" w:rsidRPr="008E58AB" w:rsidRDefault="00F846F6" w:rsidP="00F846F6">
            <w:pPr>
              <w:pStyle w:val="TableParagraph"/>
              <w:kinsoku w:val="0"/>
              <w:overflowPunct w:val="0"/>
              <w:spacing w:line="154" w:lineRule="exact"/>
              <w:ind w:left="55"/>
              <w:rPr>
                <w:rFonts w:ascii="Arial" w:hAnsi="Arial" w:cs="Arial"/>
                <w:spacing w:val="-1"/>
                <w:sz w:val="14"/>
                <w:szCs w:val="14"/>
              </w:rPr>
            </w:pPr>
            <w:r w:rsidRPr="008E58AB">
              <w:rPr>
                <w:rFonts w:ascii="Arial" w:hAnsi="Arial" w:cs="Arial"/>
                <w:spacing w:val="-1"/>
                <w:sz w:val="14"/>
                <w:szCs w:val="14"/>
              </w:rPr>
              <w:t>Penn State University.</w:t>
            </w:r>
          </w:p>
        </w:tc>
        <w:tc>
          <w:tcPr>
            <w:tcW w:w="3464" w:type="dxa"/>
            <w:tcBorders>
              <w:top w:val="nil"/>
              <w:left w:val="nil"/>
              <w:bottom w:val="nil"/>
              <w:right w:val="nil"/>
            </w:tcBorders>
          </w:tcPr>
          <w:p w14:paraId="67C2168C" w14:textId="77777777" w:rsidR="00F846F6" w:rsidRPr="008E58AB" w:rsidRDefault="00F846F6" w:rsidP="00F846F6">
            <w:pPr>
              <w:pStyle w:val="TableParagraph"/>
              <w:kinsoku w:val="0"/>
              <w:overflowPunct w:val="0"/>
              <w:ind w:left="187"/>
              <w:rPr>
                <w:rFonts w:ascii="Arial" w:hAnsi="Arial" w:cs="Arial"/>
                <w:sz w:val="14"/>
                <w:szCs w:val="14"/>
              </w:rPr>
            </w:pPr>
          </w:p>
        </w:tc>
        <w:tc>
          <w:tcPr>
            <w:tcW w:w="2451" w:type="dxa"/>
            <w:tcBorders>
              <w:top w:val="nil"/>
              <w:left w:val="nil"/>
              <w:bottom w:val="nil"/>
              <w:right w:val="nil"/>
            </w:tcBorders>
          </w:tcPr>
          <w:p w14:paraId="1BE7DF97" w14:textId="4BE77DF6" w:rsidR="00F846F6" w:rsidRPr="008E58AB" w:rsidRDefault="00F846F6" w:rsidP="00F846F6">
            <w:pPr>
              <w:pStyle w:val="TableParagraph"/>
              <w:kinsoku w:val="0"/>
              <w:overflowPunct w:val="0"/>
              <w:ind w:left="547"/>
              <w:rPr>
                <w:rFonts w:ascii="Arial" w:hAnsi="Arial" w:cs="Arial"/>
                <w:sz w:val="14"/>
                <w:szCs w:val="14"/>
              </w:rPr>
            </w:pPr>
            <w:r w:rsidRPr="008E58AB">
              <w:rPr>
                <w:rFonts w:ascii="Arial" w:hAnsi="Arial" w:cs="Arial"/>
                <w:sz w:val="14"/>
                <w:szCs w:val="14"/>
              </w:rPr>
              <w:t>ASME</w:t>
            </w:r>
          </w:p>
        </w:tc>
        <w:tc>
          <w:tcPr>
            <w:tcW w:w="849" w:type="dxa"/>
            <w:tcBorders>
              <w:top w:val="nil"/>
              <w:left w:val="nil"/>
              <w:bottom w:val="nil"/>
              <w:right w:val="nil"/>
            </w:tcBorders>
          </w:tcPr>
          <w:p w14:paraId="29796F76" w14:textId="77777777" w:rsidR="00F846F6" w:rsidRPr="008E58AB" w:rsidRDefault="00F846F6" w:rsidP="00F846F6">
            <w:pPr>
              <w:pStyle w:val="TableParagraph"/>
              <w:kinsoku w:val="0"/>
              <w:overflowPunct w:val="0"/>
              <w:ind w:left="239"/>
              <w:rPr>
                <w:rFonts w:ascii="Arial" w:hAnsi="Arial" w:cs="Arial"/>
                <w:sz w:val="14"/>
                <w:szCs w:val="14"/>
              </w:rPr>
            </w:pPr>
          </w:p>
        </w:tc>
        <w:tc>
          <w:tcPr>
            <w:tcW w:w="849" w:type="dxa"/>
            <w:tcBorders>
              <w:top w:val="nil"/>
              <w:left w:val="nil"/>
              <w:bottom w:val="nil"/>
              <w:right w:val="nil"/>
            </w:tcBorders>
          </w:tcPr>
          <w:p w14:paraId="1BFEF815" w14:textId="77777777" w:rsidR="00F846F6" w:rsidRPr="008E58AB" w:rsidRDefault="00F846F6" w:rsidP="00F846F6">
            <w:pPr>
              <w:pStyle w:val="TableParagraph"/>
              <w:kinsoku w:val="0"/>
              <w:overflowPunct w:val="0"/>
              <w:ind w:left="239"/>
              <w:rPr>
                <w:rFonts w:ascii="Arial" w:hAnsi="Arial" w:cs="Arial"/>
                <w:sz w:val="14"/>
                <w:szCs w:val="14"/>
              </w:rPr>
            </w:pPr>
          </w:p>
        </w:tc>
      </w:tr>
      <w:tr w:rsidR="00F846F6" w:rsidRPr="008E58AB" w14:paraId="3C9D8D6E" w14:textId="1F7FF1B5" w:rsidTr="77A27A64">
        <w:trPr>
          <w:trHeight w:hRule="exact" w:val="158"/>
        </w:trPr>
        <w:tc>
          <w:tcPr>
            <w:tcW w:w="3107" w:type="dxa"/>
            <w:tcBorders>
              <w:top w:val="nil"/>
              <w:left w:val="nil"/>
              <w:bottom w:val="nil"/>
              <w:right w:val="nil"/>
            </w:tcBorders>
          </w:tcPr>
          <w:p w14:paraId="01901069" w14:textId="551FBE32" w:rsidR="00F846F6" w:rsidRPr="008E58AB" w:rsidRDefault="00F846F6" w:rsidP="00F846F6">
            <w:pPr>
              <w:pStyle w:val="TableParagraph"/>
              <w:kinsoku w:val="0"/>
              <w:overflowPunct w:val="0"/>
              <w:spacing w:line="154" w:lineRule="exact"/>
              <w:ind w:left="55"/>
              <w:rPr>
                <w:rFonts w:ascii="Arial" w:hAnsi="Arial" w:cs="Arial"/>
                <w:spacing w:val="-1"/>
                <w:sz w:val="14"/>
                <w:szCs w:val="14"/>
              </w:rPr>
            </w:pPr>
            <w:r w:rsidRPr="008E58AB">
              <w:rPr>
                <w:rFonts w:ascii="Arial" w:hAnsi="Arial" w:cs="Arial"/>
                <w:spacing w:val="-1"/>
                <w:sz w:val="14"/>
                <w:szCs w:val="14"/>
              </w:rPr>
              <w:t>307A Earth &amp; Engineering Sciences Bldg.</w:t>
            </w:r>
          </w:p>
        </w:tc>
        <w:tc>
          <w:tcPr>
            <w:tcW w:w="3464" w:type="dxa"/>
            <w:tcBorders>
              <w:top w:val="nil"/>
              <w:left w:val="nil"/>
              <w:bottom w:val="nil"/>
              <w:right w:val="nil"/>
            </w:tcBorders>
          </w:tcPr>
          <w:p w14:paraId="0ED2398E" w14:textId="77777777" w:rsidR="00F846F6" w:rsidRPr="008E58AB" w:rsidRDefault="00F846F6" w:rsidP="00F846F6">
            <w:pPr>
              <w:pStyle w:val="TableParagraph"/>
              <w:kinsoku w:val="0"/>
              <w:overflowPunct w:val="0"/>
              <w:ind w:left="187"/>
              <w:rPr>
                <w:rFonts w:ascii="Arial" w:hAnsi="Arial" w:cs="Arial"/>
                <w:sz w:val="14"/>
                <w:szCs w:val="14"/>
              </w:rPr>
            </w:pPr>
          </w:p>
        </w:tc>
        <w:tc>
          <w:tcPr>
            <w:tcW w:w="2451" w:type="dxa"/>
            <w:tcBorders>
              <w:top w:val="nil"/>
              <w:left w:val="nil"/>
              <w:bottom w:val="nil"/>
              <w:right w:val="nil"/>
            </w:tcBorders>
          </w:tcPr>
          <w:p w14:paraId="31F6B2E9" w14:textId="0AD81FE9" w:rsidR="00F846F6" w:rsidRPr="008E58AB" w:rsidRDefault="00F846F6" w:rsidP="00F846F6">
            <w:pPr>
              <w:pStyle w:val="TableParagraph"/>
              <w:kinsoku w:val="0"/>
              <w:overflowPunct w:val="0"/>
              <w:ind w:left="547"/>
              <w:rPr>
                <w:rFonts w:ascii="Arial" w:hAnsi="Arial" w:cs="Arial"/>
                <w:sz w:val="14"/>
                <w:szCs w:val="14"/>
              </w:rPr>
            </w:pPr>
            <w:r w:rsidRPr="008E58AB">
              <w:rPr>
                <w:rFonts w:ascii="Arial" w:hAnsi="Arial" w:cs="Arial"/>
                <w:sz w:val="14"/>
                <w:szCs w:val="14"/>
              </w:rPr>
              <w:t>Two Park Avenue</w:t>
            </w:r>
          </w:p>
        </w:tc>
        <w:tc>
          <w:tcPr>
            <w:tcW w:w="849" w:type="dxa"/>
            <w:tcBorders>
              <w:top w:val="nil"/>
              <w:left w:val="nil"/>
              <w:bottom w:val="nil"/>
              <w:right w:val="nil"/>
            </w:tcBorders>
          </w:tcPr>
          <w:p w14:paraId="603A6E12" w14:textId="77777777" w:rsidR="00F846F6" w:rsidRPr="008E58AB" w:rsidRDefault="00F846F6" w:rsidP="00F846F6">
            <w:pPr>
              <w:pStyle w:val="TableParagraph"/>
              <w:kinsoku w:val="0"/>
              <w:overflowPunct w:val="0"/>
              <w:ind w:left="239"/>
              <w:rPr>
                <w:rFonts w:ascii="Arial" w:hAnsi="Arial" w:cs="Arial"/>
                <w:sz w:val="14"/>
                <w:szCs w:val="14"/>
              </w:rPr>
            </w:pPr>
          </w:p>
        </w:tc>
        <w:tc>
          <w:tcPr>
            <w:tcW w:w="849" w:type="dxa"/>
            <w:tcBorders>
              <w:top w:val="nil"/>
              <w:left w:val="nil"/>
              <w:bottom w:val="nil"/>
              <w:right w:val="nil"/>
            </w:tcBorders>
          </w:tcPr>
          <w:p w14:paraId="0A686973" w14:textId="77777777" w:rsidR="00F846F6" w:rsidRPr="008E58AB" w:rsidRDefault="00F846F6" w:rsidP="00F846F6">
            <w:pPr>
              <w:pStyle w:val="TableParagraph"/>
              <w:kinsoku w:val="0"/>
              <w:overflowPunct w:val="0"/>
              <w:ind w:left="239"/>
              <w:rPr>
                <w:rFonts w:ascii="Arial" w:hAnsi="Arial" w:cs="Arial"/>
                <w:sz w:val="14"/>
                <w:szCs w:val="14"/>
              </w:rPr>
            </w:pPr>
          </w:p>
        </w:tc>
      </w:tr>
      <w:tr w:rsidR="00F846F6" w:rsidRPr="008E58AB" w14:paraId="238C356F" w14:textId="62A21932" w:rsidTr="77A27A64">
        <w:trPr>
          <w:trHeight w:hRule="exact" w:val="158"/>
        </w:trPr>
        <w:tc>
          <w:tcPr>
            <w:tcW w:w="3107" w:type="dxa"/>
            <w:tcBorders>
              <w:top w:val="nil"/>
              <w:left w:val="nil"/>
              <w:bottom w:val="nil"/>
              <w:right w:val="nil"/>
            </w:tcBorders>
          </w:tcPr>
          <w:p w14:paraId="034791E0" w14:textId="3DD06F9D" w:rsidR="00F846F6" w:rsidRPr="008E58AB" w:rsidRDefault="00F846F6" w:rsidP="00F846F6">
            <w:pPr>
              <w:pStyle w:val="TableParagraph"/>
              <w:kinsoku w:val="0"/>
              <w:overflowPunct w:val="0"/>
              <w:spacing w:line="154" w:lineRule="exact"/>
              <w:ind w:left="55"/>
              <w:rPr>
                <w:rFonts w:ascii="Arial" w:hAnsi="Arial" w:cs="Arial"/>
                <w:spacing w:val="-1"/>
                <w:sz w:val="14"/>
                <w:szCs w:val="14"/>
              </w:rPr>
            </w:pPr>
            <w:r w:rsidRPr="008E58AB">
              <w:rPr>
                <w:rFonts w:ascii="Arial" w:hAnsi="Arial" w:cs="Arial"/>
                <w:spacing w:val="-1"/>
                <w:sz w:val="14"/>
                <w:szCs w:val="14"/>
              </w:rPr>
              <w:t>University Park, PA 16802 USA</w:t>
            </w:r>
          </w:p>
        </w:tc>
        <w:tc>
          <w:tcPr>
            <w:tcW w:w="3464" w:type="dxa"/>
            <w:tcBorders>
              <w:top w:val="nil"/>
              <w:left w:val="nil"/>
              <w:bottom w:val="nil"/>
              <w:right w:val="nil"/>
            </w:tcBorders>
          </w:tcPr>
          <w:p w14:paraId="6BB3FAD7" w14:textId="77777777" w:rsidR="00F846F6" w:rsidRPr="008E58AB" w:rsidRDefault="00F846F6" w:rsidP="00F846F6">
            <w:pPr>
              <w:pStyle w:val="TableParagraph"/>
              <w:kinsoku w:val="0"/>
              <w:overflowPunct w:val="0"/>
              <w:ind w:left="187"/>
              <w:rPr>
                <w:rFonts w:ascii="Arial" w:hAnsi="Arial" w:cs="Arial"/>
                <w:sz w:val="14"/>
                <w:szCs w:val="14"/>
              </w:rPr>
            </w:pPr>
          </w:p>
        </w:tc>
        <w:tc>
          <w:tcPr>
            <w:tcW w:w="2451" w:type="dxa"/>
            <w:tcBorders>
              <w:top w:val="nil"/>
              <w:left w:val="nil"/>
              <w:bottom w:val="nil"/>
              <w:right w:val="nil"/>
            </w:tcBorders>
          </w:tcPr>
          <w:p w14:paraId="72AAFA59" w14:textId="204CE372" w:rsidR="00F846F6" w:rsidRPr="008E58AB" w:rsidRDefault="00F846F6" w:rsidP="00F846F6">
            <w:pPr>
              <w:pStyle w:val="TableParagraph"/>
              <w:kinsoku w:val="0"/>
              <w:overflowPunct w:val="0"/>
              <w:ind w:left="547"/>
              <w:rPr>
                <w:rFonts w:ascii="Arial" w:hAnsi="Arial" w:cs="Arial"/>
                <w:sz w:val="14"/>
                <w:szCs w:val="14"/>
              </w:rPr>
            </w:pPr>
            <w:r w:rsidRPr="008E58AB">
              <w:rPr>
                <w:rFonts w:ascii="Arial" w:hAnsi="Arial" w:cs="Arial"/>
                <w:sz w:val="14"/>
                <w:szCs w:val="14"/>
              </w:rPr>
              <w:t>New York, NY 10016-5990</w:t>
            </w:r>
          </w:p>
        </w:tc>
        <w:tc>
          <w:tcPr>
            <w:tcW w:w="849" w:type="dxa"/>
            <w:tcBorders>
              <w:top w:val="nil"/>
              <w:left w:val="nil"/>
              <w:bottom w:val="nil"/>
              <w:right w:val="nil"/>
            </w:tcBorders>
          </w:tcPr>
          <w:p w14:paraId="24531CFF" w14:textId="77777777" w:rsidR="00F846F6" w:rsidRPr="008E58AB" w:rsidRDefault="00F846F6" w:rsidP="00F846F6">
            <w:pPr>
              <w:pStyle w:val="TableParagraph"/>
              <w:kinsoku w:val="0"/>
              <w:overflowPunct w:val="0"/>
              <w:ind w:left="239"/>
              <w:rPr>
                <w:rFonts w:ascii="Arial" w:hAnsi="Arial" w:cs="Arial"/>
                <w:sz w:val="14"/>
                <w:szCs w:val="14"/>
              </w:rPr>
            </w:pPr>
          </w:p>
        </w:tc>
        <w:tc>
          <w:tcPr>
            <w:tcW w:w="849" w:type="dxa"/>
            <w:tcBorders>
              <w:top w:val="nil"/>
              <w:left w:val="nil"/>
              <w:bottom w:val="nil"/>
              <w:right w:val="nil"/>
            </w:tcBorders>
          </w:tcPr>
          <w:p w14:paraId="7FAD8ABF" w14:textId="77777777" w:rsidR="00F846F6" w:rsidRPr="008E58AB" w:rsidRDefault="00F846F6" w:rsidP="00F846F6">
            <w:pPr>
              <w:pStyle w:val="TableParagraph"/>
              <w:kinsoku w:val="0"/>
              <w:overflowPunct w:val="0"/>
              <w:ind w:left="239"/>
              <w:rPr>
                <w:rFonts w:ascii="Arial" w:hAnsi="Arial" w:cs="Arial"/>
                <w:sz w:val="14"/>
                <w:szCs w:val="14"/>
              </w:rPr>
            </w:pPr>
          </w:p>
        </w:tc>
      </w:tr>
      <w:tr w:rsidR="00F846F6" w:rsidRPr="008E58AB" w14:paraId="41F8F8D2" w14:textId="3FB0BDB1" w:rsidTr="77A27A64">
        <w:trPr>
          <w:trHeight w:hRule="exact" w:val="158"/>
        </w:trPr>
        <w:tc>
          <w:tcPr>
            <w:tcW w:w="3107" w:type="dxa"/>
            <w:tcBorders>
              <w:top w:val="nil"/>
              <w:left w:val="nil"/>
              <w:bottom w:val="nil"/>
              <w:right w:val="nil"/>
            </w:tcBorders>
          </w:tcPr>
          <w:p w14:paraId="54EAB226" w14:textId="00569FA6" w:rsidR="00F846F6" w:rsidRPr="008E58AB" w:rsidRDefault="00F846F6" w:rsidP="00F846F6">
            <w:pPr>
              <w:pStyle w:val="TableParagraph"/>
              <w:kinsoku w:val="0"/>
              <w:overflowPunct w:val="0"/>
              <w:spacing w:line="154" w:lineRule="exact"/>
              <w:ind w:left="55"/>
              <w:rPr>
                <w:rFonts w:ascii="Arial" w:hAnsi="Arial" w:cs="Arial"/>
                <w:spacing w:val="-1"/>
                <w:sz w:val="14"/>
                <w:szCs w:val="14"/>
              </w:rPr>
            </w:pPr>
            <w:r w:rsidRPr="008E58AB">
              <w:rPr>
                <w:rFonts w:ascii="Arial" w:hAnsi="Arial" w:cs="Arial"/>
                <w:spacing w:val="-1"/>
                <w:sz w:val="14"/>
                <w:szCs w:val="14"/>
              </w:rPr>
              <w:t>ASME Past-President</w:t>
            </w:r>
          </w:p>
        </w:tc>
        <w:tc>
          <w:tcPr>
            <w:tcW w:w="3464" w:type="dxa"/>
            <w:tcBorders>
              <w:top w:val="nil"/>
              <w:left w:val="nil"/>
              <w:bottom w:val="nil"/>
              <w:right w:val="nil"/>
            </w:tcBorders>
          </w:tcPr>
          <w:p w14:paraId="4AC138F1" w14:textId="04398C48" w:rsidR="00F846F6" w:rsidRPr="008E58AB" w:rsidRDefault="00F846F6" w:rsidP="00F846F6">
            <w:pPr>
              <w:pStyle w:val="TableParagraph"/>
              <w:kinsoku w:val="0"/>
              <w:overflowPunct w:val="0"/>
              <w:ind w:left="187"/>
              <w:rPr>
                <w:rFonts w:ascii="Arial" w:hAnsi="Arial" w:cs="Arial"/>
                <w:b/>
                <w:bCs/>
                <w:i/>
                <w:iCs/>
                <w:sz w:val="14"/>
                <w:szCs w:val="14"/>
              </w:rPr>
            </w:pPr>
            <w:r w:rsidRPr="008E58AB">
              <w:rPr>
                <w:rFonts w:ascii="Arial" w:hAnsi="Arial" w:cs="Arial"/>
                <w:b/>
                <w:bCs/>
                <w:i/>
                <w:iCs/>
                <w:sz w:val="14"/>
                <w:szCs w:val="14"/>
              </w:rPr>
              <w:t>Early Career Engineers Chair</w:t>
            </w:r>
          </w:p>
        </w:tc>
        <w:tc>
          <w:tcPr>
            <w:tcW w:w="2451" w:type="dxa"/>
            <w:tcBorders>
              <w:top w:val="nil"/>
              <w:left w:val="nil"/>
              <w:bottom w:val="nil"/>
              <w:right w:val="nil"/>
            </w:tcBorders>
          </w:tcPr>
          <w:p w14:paraId="71B246EC" w14:textId="4D4F338C" w:rsidR="00F846F6" w:rsidRPr="008E58AB" w:rsidRDefault="00F846F6" w:rsidP="00F846F6">
            <w:pPr>
              <w:pStyle w:val="TableParagraph"/>
              <w:kinsoku w:val="0"/>
              <w:overflowPunct w:val="0"/>
              <w:ind w:left="547"/>
              <w:rPr>
                <w:rFonts w:ascii="Arial" w:hAnsi="Arial" w:cs="Arial"/>
                <w:sz w:val="14"/>
                <w:szCs w:val="14"/>
              </w:rPr>
            </w:pPr>
            <w:r w:rsidRPr="008E58AB">
              <w:rPr>
                <w:rFonts w:ascii="Arial" w:hAnsi="Arial" w:cs="Arial"/>
                <w:sz w:val="14"/>
                <w:szCs w:val="14"/>
              </w:rPr>
              <w:t xml:space="preserve">Email: </w:t>
            </w:r>
            <w:hyperlink r:id="rId20" w:history="1">
              <w:r w:rsidRPr="008E58AB">
                <w:rPr>
                  <w:rStyle w:val="Hyperlink"/>
                  <w:rFonts w:ascii="Arial" w:hAnsi="Arial" w:cs="Arial"/>
                  <w:sz w:val="14"/>
                  <w:szCs w:val="14"/>
                </w:rPr>
                <w:t>CostabileT@asme.org</w:t>
              </w:r>
            </w:hyperlink>
          </w:p>
        </w:tc>
        <w:tc>
          <w:tcPr>
            <w:tcW w:w="849" w:type="dxa"/>
            <w:tcBorders>
              <w:top w:val="nil"/>
              <w:left w:val="nil"/>
              <w:bottom w:val="nil"/>
              <w:right w:val="nil"/>
            </w:tcBorders>
          </w:tcPr>
          <w:p w14:paraId="5F57AF9D" w14:textId="77777777" w:rsidR="00F846F6" w:rsidRPr="008E58AB" w:rsidRDefault="00F846F6" w:rsidP="00F846F6">
            <w:pPr>
              <w:pStyle w:val="TableParagraph"/>
              <w:kinsoku w:val="0"/>
              <w:overflowPunct w:val="0"/>
              <w:ind w:left="239"/>
              <w:rPr>
                <w:rFonts w:ascii="Arial" w:hAnsi="Arial" w:cs="Arial"/>
                <w:sz w:val="14"/>
                <w:szCs w:val="14"/>
              </w:rPr>
            </w:pPr>
          </w:p>
        </w:tc>
        <w:tc>
          <w:tcPr>
            <w:tcW w:w="849" w:type="dxa"/>
            <w:tcBorders>
              <w:top w:val="nil"/>
              <w:left w:val="nil"/>
              <w:bottom w:val="nil"/>
              <w:right w:val="nil"/>
            </w:tcBorders>
          </w:tcPr>
          <w:p w14:paraId="7A6A1653" w14:textId="77777777" w:rsidR="00F846F6" w:rsidRPr="008E58AB" w:rsidRDefault="00F846F6" w:rsidP="00F846F6">
            <w:pPr>
              <w:pStyle w:val="TableParagraph"/>
              <w:kinsoku w:val="0"/>
              <w:overflowPunct w:val="0"/>
              <w:ind w:left="239"/>
              <w:rPr>
                <w:rFonts w:ascii="Arial" w:hAnsi="Arial" w:cs="Arial"/>
                <w:sz w:val="14"/>
                <w:szCs w:val="14"/>
              </w:rPr>
            </w:pPr>
          </w:p>
        </w:tc>
      </w:tr>
      <w:tr w:rsidR="00F846F6" w:rsidRPr="008E58AB" w14:paraId="108B7B48" w14:textId="52E764FD" w:rsidTr="77A27A64">
        <w:trPr>
          <w:trHeight w:hRule="exact" w:val="158"/>
        </w:trPr>
        <w:tc>
          <w:tcPr>
            <w:tcW w:w="3107" w:type="dxa"/>
            <w:tcBorders>
              <w:top w:val="nil"/>
              <w:left w:val="nil"/>
              <w:bottom w:val="nil"/>
              <w:right w:val="nil"/>
            </w:tcBorders>
          </w:tcPr>
          <w:p w14:paraId="076E6184" w14:textId="16374CF8" w:rsidR="00F846F6" w:rsidRPr="008E58AB" w:rsidRDefault="00F846F6" w:rsidP="00F846F6">
            <w:pPr>
              <w:pStyle w:val="TableParagraph"/>
              <w:kinsoku w:val="0"/>
              <w:overflowPunct w:val="0"/>
              <w:spacing w:line="154" w:lineRule="exact"/>
              <w:ind w:left="55"/>
              <w:rPr>
                <w:rFonts w:ascii="Arial" w:hAnsi="Arial" w:cs="Arial"/>
                <w:spacing w:val="-1"/>
                <w:sz w:val="14"/>
                <w:szCs w:val="14"/>
              </w:rPr>
            </w:pPr>
            <w:r w:rsidRPr="008E58AB">
              <w:rPr>
                <w:rFonts w:ascii="Arial" w:hAnsi="Arial" w:cs="Arial"/>
                <w:spacing w:val="-1"/>
                <w:sz w:val="14"/>
                <w:szCs w:val="14"/>
              </w:rPr>
              <w:t>Ph: +1-814-865-5241</w:t>
            </w:r>
          </w:p>
        </w:tc>
        <w:tc>
          <w:tcPr>
            <w:tcW w:w="3464" w:type="dxa"/>
            <w:tcBorders>
              <w:top w:val="nil"/>
              <w:left w:val="nil"/>
              <w:bottom w:val="nil"/>
              <w:right w:val="nil"/>
            </w:tcBorders>
          </w:tcPr>
          <w:p w14:paraId="309FB489" w14:textId="2EC7659F" w:rsidR="00F846F6" w:rsidRPr="008E58AB" w:rsidRDefault="00F846F6" w:rsidP="00F846F6">
            <w:pPr>
              <w:pStyle w:val="TableParagraph"/>
              <w:kinsoku w:val="0"/>
              <w:overflowPunct w:val="0"/>
              <w:ind w:left="187"/>
              <w:rPr>
                <w:rFonts w:ascii="Arial" w:hAnsi="Arial" w:cs="Arial"/>
                <w:sz w:val="14"/>
                <w:szCs w:val="14"/>
              </w:rPr>
            </w:pPr>
            <w:r w:rsidRPr="008E58AB">
              <w:rPr>
                <w:rFonts w:ascii="Arial" w:hAnsi="Arial" w:cs="Arial"/>
                <w:sz w:val="14"/>
                <w:szCs w:val="14"/>
              </w:rPr>
              <w:t>Nathan Barkley</w:t>
            </w:r>
          </w:p>
        </w:tc>
        <w:tc>
          <w:tcPr>
            <w:tcW w:w="2451" w:type="dxa"/>
            <w:tcBorders>
              <w:top w:val="nil"/>
              <w:left w:val="nil"/>
              <w:bottom w:val="nil"/>
              <w:right w:val="nil"/>
            </w:tcBorders>
          </w:tcPr>
          <w:p w14:paraId="79DDAC5B" w14:textId="77777777" w:rsidR="00F846F6" w:rsidRPr="008E58AB" w:rsidRDefault="00F846F6" w:rsidP="00F846F6">
            <w:pPr>
              <w:pStyle w:val="TableParagraph"/>
              <w:kinsoku w:val="0"/>
              <w:overflowPunct w:val="0"/>
              <w:ind w:left="547"/>
              <w:rPr>
                <w:rFonts w:ascii="Arial" w:hAnsi="Arial" w:cs="Arial"/>
                <w:sz w:val="14"/>
                <w:szCs w:val="14"/>
              </w:rPr>
            </w:pPr>
          </w:p>
        </w:tc>
        <w:tc>
          <w:tcPr>
            <w:tcW w:w="849" w:type="dxa"/>
            <w:tcBorders>
              <w:top w:val="nil"/>
              <w:left w:val="nil"/>
              <w:bottom w:val="nil"/>
              <w:right w:val="nil"/>
            </w:tcBorders>
          </w:tcPr>
          <w:p w14:paraId="482A0EED" w14:textId="77777777" w:rsidR="00F846F6" w:rsidRPr="008E58AB" w:rsidRDefault="00F846F6" w:rsidP="00F846F6">
            <w:pPr>
              <w:pStyle w:val="TableParagraph"/>
              <w:kinsoku w:val="0"/>
              <w:overflowPunct w:val="0"/>
              <w:ind w:left="239"/>
              <w:rPr>
                <w:rFonts w:ascii="Arial" w:hAnsi="Arial" w:cs="Arial"/>
                <w:sz w:val="14"/>
                <w:szCs w:val="14"/>
              </w:rPr>
            </w:pPr>
          </w:p>
        </w:tc>
        <w:tc>
          <w:tcPr>
            <w:tcW w:w="849" w:type="dxa"/>
            <w:tcBorders>
              <w:top w:val="nil"/>
              <w:left w:val="nil"/>
              <w:bottom w:val="nil"/>
              <w:right w:val="nil"/>
            </w:tcBorders>
          </w:tcPr>
          <w:p w14:paraId="121A1B0D" w14:textId="77777777" w:rsidR="00F846F6" w:rsidRPr="008E58AB" w:rsidRDefault="00F846F6" w:rsidP="00F846F6">
            <w:pPr>
              <w:pStyle w:val="TableParagraph"/>
              <w:kinsoku w:val="0"/>
              <w:overflowPunct w:val="0"/>
              <w:ind w:left="239"/>
              <w:rPr>
                <w:rFonts w:ascii="Arial" w:hAnsi="Arial" w:cs="Arial"/>
                <w:sz w:val="14"/>
                <w:szCs w:val="14"/>
              </w:rPr>
            </w:pPr>
          </w:p>
        </w:tc>
      </w:tr>
      <w:tr w:rsidR="00F846F6" w:rsidRPr="008E58AB" w14:paraId="0BE02707" w14:textId="0E8C6CBC" w:rsidTr="77A27A64">
        <w:trPr>
          <w:trHeight w:hRule="exact" w:val="158"/>
        </w:trPr>
        <w:tc>
          <w:tcPr>
            <w:tcW w:w="3107" w:type="dxa"/>
            <w:tcBorders>
              <w:top w:val="nil"/>
              <w:left w:val="nil"/>
              <w:bottom w:val="nil"/>
              <w:right w:val="nil"/>
            </w:tcBorders>
          </w:tcPr>
          <w:p w14:paraId="5205432F" w14:textId="62907945" w:rsidR="00F846F6" w:rsidRPr="008E58AB" w:rsidRDefault="00F846F6" w:rsidP="00F846F6">
            <w:pPr>
              <w:pStyle w:val="TableParagraph"/>
              <w:kinsoku w:val="0"/>
              <w:overflowPunct w:val="0"/>
              <w:spacing w:line="154" w:lineRule="exact"/>
              <w:ind w:left="55"/>
              <w:rPr>
                <w:rFonts w:ascii="Arial" w:hAnsi="Arial" w:cs="Arial"/>
                <w:spacing w:val="-1"/>
                <w:sz w:val="14"/>
                <w:szCs w:val="14"/>
              </w:rPr>
            </w:pPr>
            <w:r w:rsidRPr="008E58AB">
              <w:rPr>
                <w:rFonts w:ascii="Arial" w:hAnsi="Arial" w:cs="Arial"/>
                <w:spacing w:val="-1"/>
                <w:sz w:val="14"/>
                <w:szCs w:val="14"/>
              </w:rPr>
              <w:t xml:space="preserve">Email: </w:t>
            </w:r>
            <w:r w:rsidRPr="008E58AB">
              <w:rPr>
                <w:rStyle w:val="Hyperlink"/>
                <w:rFonts w:ascii="Arial" w:hAnsi="Arial" w:cs="Arial"/>
                <w:sz w:val="14"/>
                <w:szCs w:val="14"/>
              </w:rPr>
              <w:t>syz1@psu.edu</w:t>
            </w:r>
          </w:p>
        </w:tc>
        <w:tc>
          <w:tcPr>
            <w:tcW w:w="3464" w:type="dxa"/>
            <w:tcBorders>
              <w:top w:val="nil"/>
              <w:left w:val="nil"/>
              <w:bottom w:val="nil"/>
              <w:right w:val="nil"/>
            </w:tcBorders>
          </w:tcPr>
          <w:p w14:paraId="2EEF4D99" w14:textId="329258D5" w:rsidR="00F846F6" w:rsidRPr="008E58AB" w:rsidRDefault="00F846F6" w:rsidP="00F846F6">
            <w:pPr>
              <w:pStyle w:val="TableParagraph"/>
              <w:kinsoku w:val="0"/>
              <w:overflowPunct w:val="0"/>
              <w:ind w:left="187"/>
              <w:rPr>
                <w:rFonts w:ascii="Arial" w:hAnsi="Arial" w:cs="Arial"/>
                <w:sz w:val="14"/>
                <w:szCs w:val="14"/>
              </w:rPr>
            </w:pPr>
            <w:r w:rsidRPr="008E58AB">
              <w:rPr>
                <w:rFonts w:ascii="Arial" w:hAnsi="Arial" w:cs="Arial"/>
                <w:sz w:val="14"/>
                <w:szCs w:val="14"/>
              </w:rPr>
              <w:t>Becht</w:t>
            </w:r>
          </w:p>
        </w:tc>
        <w:tc>
          <w:tcPr>
            <w:tcW w:w="2451" w:type="dxa"/>
            <w:tcBorders>
              <w:top w:val="nil"/>
              <w:left w:val="nil"/>
              <w:bottom w:val="nil"/>
              <w:right w:val="nil"/>
            </w:tcBorders>
          </w:tcPr>
          <w:p w14:paraId="2D80B329" w14:textId="600D03D3" w:rsidR="00F846F6" w:rsidRPr="008E58AB" w:rsidRDefault="00F846F6" w:rsidP="00F846F6">
            <w:pPr>
              <w:pStyle w:val="TableParagraph"/>
              <w:kinsoku w:val="0"/>
              <w:overflowPunct w:val="0"/>
              <w:ind w:left="547"/>
              <w:rPr>
                <w:rFonts w:ascii="Arial" w:hAnsi="Arial" w:cs="Arial"/>
                <w:b/>
                <w:bCs/>
                <w:i/>
                <w:iCs/>
                <w:sz w:val="14"/>
                <w:szCs w:val="14"/>
              </w:rPr>
            </w:pPr>
            <w:r w:rsidRPr="008E58AB">
              <w:rPr>
                <w:rFonts w:ascii="Arial" w:hAnsi="Arial" w:cs="Arial"/>
                <w:b/>
                <w:bCs/>
                <w:i/>
                <w:iCs/>
                <w:sz w:val="14"/>
                <w:szCs w:val="14"/>
              </w:rPr>
              <w:t>Meetings Department</w:t>
            </w:r>
          </w:p>
        </w:tc>
        <w:tc>
          <w:tcPr>
            <w:tcW w:w="849" w:type="dxa"/>
            <w:tcBorders>
              <w:top w:val="nil"/>
              <w:left w:val="nil"/>
              <w:bottom w:val="nil"/>
              <w:right w:val="nil"/>
            </w:tcBorders>
          </w:tcPr>
          <w:p w14:paraId="3D65F7CC" w14:textId="77777777" w:rsidR="00F846F6" w:rsidRPr="008E58AB" w:rsidRDefault="00F846F6" w:rsidP="00F846F6">
            <w:pPr>
              <w:pStyle w:val="TableParagraph"/>
              <w:kinsoku w:val="0"/>
              <w:overflowPunct w:val="0"/>
              <w:ind w:left="239"/>
              <w:rPr>
                <w:rFonts w:ascii="Arial" w:hAnsi="Arial" w:cs="Arial"/>
                <w:sz w:val="14"/>
                <w:szCs w:val="14"/>
              </w:rPr>
            </w:pPr>
          </w:p>
        </w:tc>
        <w:tc>
          <w:tcPr>
            <w:tcW w:w="849" w:type="dxa"/>
            <w:tcBorders>
              <w:top w:val="nil"/>
              <w:left w:val="nil"/>
              <w:bottom w:val="nil"/>
              <w:right w:val="nil"/>
            </w:tcBorders>
          </w:tcPr>
          <w:p w14:paraId="3C3425D0" w14:textId="77777777" w:rsidR="00F846F6" w:rsidRPr="008E58AB" w:rsidRDefault="00F846F6" w:rsidP="00F846F6">
            <w:pPr>
              <w:pStyle w:val="TableParagraph"/>
              <w:kinsoku w:val="0"/>
              <w:overflowPunct w:val="0"/>
              <w:ind w:left="239"/>
              <w:rPr>
                <w:rFonts w:ascii="Arial" w:hAnsi="Arial" w:cs="Arial"/>
                <w:sz w:val="14"/>
                <w:szCs w:val="14"/>
              </w:rPr>
            </w:pPr>
          </w:p>
        </w:tc>
      </w:tr>
      <w:tr w:rsidR="00F846F6" w:rsidRPr="008E58AB" w14:paraId="6D0ABAE0" w14:textId="379B7B46" w:rsidTr="77A27A64">
        <w:trPr>
          <w:trHeight w:hRule="exact" w:val="158"/>
        </w:trPr>
        <w:tc>
          <w:tcPr>
            <w:tcW w:w="3107" w:type="dxa"/>
            <w:tcBorders>
              <w:top w:val="nil"/>
              <w:left w:val="nil"/>
              <w:bottom w:val="nil"/>
              <w:right w:val="nil"/>
            </w:tcBorders>
          </w:tcPr>
          <w:p w14:paraId="3145E9D2" w14:textId="77777777" w:rsidR="00F846F6" w:rsidRPr="008E58AB" w:rsidRDefault="00F846F6" w:rsidP="00F846F6">
            <w:pPr>
              <w:pStyle w:val="TableParagraph"/>
              <w:kinsoku w:val="0"/>
              <w:overflowPunct w:val="0"/>
              <w:spacing w:line="154" w:lineRule="exact"/>
              <w:ind w:left="55"/>
              <w:rPr>
                <w:rFonts w:ascii="Arial" w:hAnsi="Arial" w:cs="Arial"/>
                <w:spacing w:val="-1"/>
                <w:sz w:val="14"/>
                <w:szCs w:val="14"/>
              </w:rPr>
            </w:pPr>
          </w:p>
        </w:tc>
        <w:tc>
          <w:tcPr>
            <w:tcW w:w="3464" w:type="dxa"/>
            <w:tcBorders>
              <w:top w:val="nil"/>
              <w:left w:val="nil"/>
              <w:bottom w:val="nil"/>
              <w:right w:val="nil"/>
            </w:tcBorders>
          </w:tcPr>
          <w:p w14:paraId="6227F28E" w14:textId="3366B594" w:rsidR="00F846F6" w:rsidRPr="008E58AB" w:rsidRDefault="00F846F6" w:rsidP="00F846F6">
            <w:pPr>
              <w:pStyle w:val="TableParagraph"/>
              <w:kinsoku w:val="0"/>
              <w:overflowPunct w:val="0"/>
              <w:ind w:left="187"/>
              <w:rPr>
                <w:rFonts w:ascii="Arial" w:hAnsi="Arial" w:cs="Arial"/>
                <w:sz w:val="14"/>
                <w:szCs w:val="14"/>
              </w:rPr>
            </w:pPr>
            <w:r w:rsidRPr="008E58AB">
              <w:rPr>
                <w:rFonts w:ascii="Arial" w:hAnsi="Arial" w:cs="Arial"/>
                <w:sz w:val="14"/>
                <w:szCs w:val="14"/>
              </w:rPr>
              <w:t>221D-2736 Medina Road</w:t>
            </w:r>
          </w:p>
        </w:tc>
        <w:tc>
          <w:tcPr>
            <w:tcW w:w="2451" w:type="dxa"/>
            <w:tcBorders>
              <w:top w:val="nil"/>
              <w:left w:val="nil"/>
              <w:bottom w:val="nil"/>
              <w:right w:val="nil"/>
            </w:tcBorders>
          </w:tcPr>
          <w:p w14:paraId="3191268D" w14:textId="6E588F7D" w:rsidR="00F846F6" w:rsidRPr="008E58AB" w:rsidRDefault="00F846F6" w:rsidP="00F846F6">
            <w:pPr>
              <w:pStyle w:val="TableParagraph"/>
              <w:kinsoku w:val="0"/>
              <w:overflowPunct w:val="0"/>
              <w:ind w:left="547"/>
              <w:rPr>
                <w:rFonts w:ascii="Arial" w:hAnsi="Arial" w:cs="Arial"/>
                <w:sz w:val="14"/>
                <w:szCs w:val="14"/>
              </w:rPr>
            </w:pPr>
            <w:r w:rsidRPr="008E58AB">
              <w:rPr>
                <w:rFonts w:ascii="Arial" w:hAnsi="Arial" w:cs="Arial"/>
                <w:sz w:val="14"/>
                <w:szCs w:val="14"/>
              </w:rPr>
              <w:t>Jamie Hart</w:t>
            </w:r>
          </w:p>
        </w:tc>
        <w:tc>
          <w:tcPr>
            <w:tcW w:w="849" w:type="dxa"/>
            <w:tcBorders>
              <w:top w:val="nil"/>
              <w:left w:val="nil"/>
              <w:bottom w:val="nil"/>
              <w:right w:val="nil"/>
            </w:tcBorders>
          </w:tcPr>
          <w:p w14:paraId="2880B775" w14:textId="77777777" w:rsidR="00F846F6" w:rsidRPr="008E58AB" w:rsidRDefault="00F846F6" w:rsidP="00F846F6">
            <w:pPr>
              <w:pStyle w:val="TableParagraph"/>
              <w:kinsoku w:val="0"/>
              <w:overflowPunct w:val="0"/>
              <w:ind w:left="239"/>
              <w:rPr>
                <w:rFonts w:ascii="Arial" w:hAnsi="Arial" w:cs="Arial"/>
                <w:sz w:val="14"/>
                <w:szCs w:val="14"/>
              </w:rPr>
            </w:pPr>
          </w:p>
        </w:tc>
        <w:tc>
          <w:tcPr>
            <w:tcW w:w="849" w:type="dxa"/>
            <w:tcBorders>
              <w:top w:val="nil"/>
              <w:left w:val="nil"/>
              <w:bottom w:val="nil"/>
              <w:right w:val="nil"/>
            </w:tcBorders>
          </w:tcPr>
          <w:p w14:paraId="62D4F6AF" w14:textId="77777777" w:rsidR="00F846F6" w:rsidRPr="008E58AB" w:rsidRDefault="00F846F6" w:rsidP="00F846F6">
            <w:pPr>
              <w:pStyle w:val="TableParagraph"/>
              <w:kinsoku w:val="0"/>
              <w:overflowPunct w:val="0"/>
              <w:ind w:left="239"/>
              <w:rPr>
                <w:rFonts w:ascii="Arial" w:hAnsi="Arial" w:cs="Arial"/>
                <w:sz w:val="14"/>
                <w:szCs w:val="14"/>
              </w:rPr>
            </w:pPr>
          </w:p>
        </w:tc>
      </w:tr>
      <w:tr w:rsidR="00F846F6" w:rsidRPr="008E58AB" w14:paraId="039FE6EC" w14:textId="1F0871A4" w:rsidTr="77A27A64">
        <w:trPr>
          <w:trHeight w:hRule="exact" w:val="158"/>
        </w:trPr>
        <w:tc>
          <w:tcPr>
            <w:tcW w:w="3107" w:type="dxa"/>
            <w:tcBorders>
              <w:top w:val="nil"/>
              <w:left w:val="nil"/>
              <w:bottom w:val="nil"/>
              <w:right w:val="nil"/>
            </w:tcBorders>
          </w:tcPr>
          <w:p w14:paraId="4FB00621" w14:textId="5B893698" w:rsidR="00F846F6" w:rsidRPr="008E58AB" w:rsidRDefault="00F846F6" w:rsidP="00F846F6">
            <w:pPr>
              <w:pStyle w:val="TableParagraph"/>
              <w:kinsoku w:val="0"/>
              <w:overflowPunct w:val="0"/>
              <w:spacing w:line="154" w:lineRule="exact"/>
              <w:ind w:left="55"/>
              <w:rPr>
                <w:rFonts w:ascii="Arial" w:hAnsi="Arial" w:cs="Arial"/>
                <w:b/>
                <w:bCs/>
                <w:i/>
                <w:iCs/>
                <w:spacing w:val="-1"/>
                <w:sz w:val="14"/>
                <w:szCs w:val="14"/>
              </w:rPr>
            </w:pPr>
            <w:r w:rsidRPr="008E58AB">
              <w:rPr>
                <w:rFonts w:ascii="Arial" w:hAnsi="Arial" w:cs="Arial"/>
                <w:b/>
                <w:bCs/>
                <w:i/>
                <w:iCs/>
                <w:spacing w:val="-1"/>
                <w:sz w:val="14"/>
                <w:szCs w:val="14"/>
              </w:rPr>
              <w:t>Finance</w:t>
            </w:r>
          </w:p>
        </w:tc>
        <w:tc>
          <w:tcPr>
            <w:tcW w:w="3464" w:type="dxa"/>
            <w:tcBorders>
              <w:top w:val="nil"/>
              <w:left w:val="nil"/>
              <w:bottom w:val="nil"/>
              <w:right w:val="nil"/>
            </w:tcBorders>
          </w:tcPr>
          <w:p w14:paraId="2EE8096A" w14:textId="0650AC36" w:rsidR="00F846F6" w:rsidRPr="008E58AB" w:rsidRDefault="00F846F6" w:rsidP="00F846F6">
            <w:pPr>
              <w:pStyle w:val="TableParagraph"/>
              <w:kinsoku w:val="0"/>
              <w:overflowPunct w:val="0"/>
              <w:ind w:left="187"/>
              <w:rPr>
                <w:rFonts w:ascii="Arial" w:hAnsi="Arial" w:cs="Arial"/>
                <w:sz w:val="14"/>
                <w:szCs w:val="14"/>
              </w:rPr>
            </w:pPr>
            <w:r w:rsidRPr="008E58AB">
              <w:rPr>
                <w:rFonts w:ascii="Arial" w:hAnsi="Arial" w:cs="Arial"/>
                <w:sz w:val="14"/>
                <w:szCs w:val="14"/>
              </w:rPr>
              <w:t>Medina, OH 44256 USA</w:t>
            </w:r>
          </w:p>
        </w:tc>
        <w:tc>
          <w:tcPr>
            <w:tcW w:w="2451" w:type="dxa"/>
            <w:tcBorders>
              <w:top w:val="nil"/>
              <w:left w:val="nil"/>
              <w:bottom w:val="nil"/>
              <w:right w:val="nil"/>
            </w:tcBorders>
          </w:tcPr>
          <w:p w14:paraId="16BDF0CA" w14:textId="5685A672" w:rsidR="00F846F6" w:rsidRPr="008E58AB" w:rsidRDefault="00F846F6" w:rsidP="00F846F6">
            <w:pPr>
              <w:pStyle w:val="TableParagraph"/>
              <w:kinsoku w:val="0"/>
              <w:overflowPunct w:val="0"/>
              <w:ind w:left="547"/>
              <w:rPr>
                <w:rFonts w:ascii="Arial" w:hAnsi="Arial" w:cs="Arial"/>
                <w:sz w:val="14"/>
                <w:szCs w:val="14"/>
              </w:rPr>
            </w:pPr>
            <w:r w:rsidRPr="008E58AB">
              <w:rPr>
                <w:rFonts w:ascii="Arial" w:hAnsi="Arial" w:cs="Arial"/>
                <w:sz w:val="14"/>
                <w:szCs w:val="14"/>
              </w:rPr>
              <w:t>Senior Manager, Tech Group Operations</w:t>
            </w:r>
          </w:p>
        </w:tc>
        <w:tc>
          <w:tcPr>
            <w:tcW w:w="849" w:type="dxa"/>
            <w:tcBorders>
              <w:top w:val="nil"/>
              <w:left w:val="nil"/>
              <w:bottom w:val="nil"/>
              <w:right w:val="nil"/>
            </w:tcBorders>
          </w:tcPr>
          <w:p w14:paraId="0FCB4197" w14:textId="77777777" w:rsidR="00F846F6" w:rsidRPr="008E58AB" w:rsidRDefault="00F846F6" w:rsidP="00F846F6">
            <w:pPr>
              <w:pStyle w:val="TableParagraph"/>
              <w:kinsoku w:val="0"/>
              <w:overflowPunct w:val="0"/>
              <w:ind w:left="239"/>
              <w:rPr>
                <w:rFonts w:ascii="Arial" w:hAnsi="Arial" w:cs="Arial"/>
                <w:sz w:val="14"/>
                <w:szCs w:val="14"/>
              </w:rPr>
            </w:pPr>
          </w:p>
        </w:tc>
        <w:tc>
          <w:tcPr>
            <w:tcW w:w="849" w:type="dxa"/>
            <w:tcBorders>
              <w:top w:val="nil"/>
              <w:left w:val="nil"/>
              <w:bottom w:val="nil"/>
              <w:right w:val="nil"/>
            </w:tcBorders>
          </w:tcPr>
          <w:p w14:paraId="21FC60CB" w14:textId="77777777" w:rsidR="00F846F6" w:rsidRPr="008E58AB" w:rsidRDefault="00F846F6" w:rsidP="00F846F6">
            <w:pPr>
              <w:pStyle w:val="TableParagraph"/>
              <w:kinsoku w:val="0"/>
              <w:overflowPunct w:val="0"/>
              <w:ind w:left="239"/>
              <w:rPr>
                <w:rFonts w:ascii="Arial" w:hAnsi="Arial" w:cs="Arial"/>
                <w:sz w:val="14"/>
                <w:szCs w:val="14"/>
              </w:rPr>
            </w:pPr>
          </w:p>
        </w:tc>
      </w:tr>
      <w:tr w:rsidR="00F846F6" w:rsidRPr="008E58AB" w14:paraId="7AE878B3" w14:textId="6A1A18C5" w:rsidTr="77A27A64">
        <w:trPr>
          <w:trHeight w:hRule="exact" w:val="158"/>
        </w:trPr>
        <w:tc>
          <w:tcPr>
            <w:tcW w:w="3107" w:type="dxa"/>
            <w:tcBorders>
              <w:top w:val="nil"/>
              <w:left w:val="nil"/>
              <w:bottom w:val="nil"/>
              <w:right w:val="nil"/>
            </w:tcBorders>
          </w:tcPr>
          <w:p w14:paraId="286A8D87" w14:textId="3A00522A" w:rsidR="00F846F6" w:rsidRPr="008E58AB" w:rsidRDefault="00F846F6" w:rsidP="00F846F6">
            <w:pPr>
              <w:pStyle w:val="TableParagraph"/>
              <w:kinsoku w:val="0"/>
              <w:overflowPunct w:val="0"/>
              <w:spacing w:line="154" w:lineRule="exact"/>
              <w:ind w:left="55"/>
              <w:rPr>
                <w:rFonts w:ascii="Arial" w:hAnsi="Arial" w:cs="Arial"/>
                <w:spacing w:val="-1"/>
                <w:sz w:val="14"/>
                <w:szCs w:val="14"/>
              </w:rPr>
            </w:pPr>
            <w:r w:rsidRPr="008E58AB">
              <w:rPr>
                <w:rFonts w:ascii="Arial" w:hAnsi="Arial" w:cs="Arial"/>
                <w:spacing w:val="-1"/>
                <w:sz w:val="14"/>
                <w:szCs w:val="14"/>
              </w:rPr>
              <w:t>Douglas A. Scarth</w:t>
            </w:r>
          </w:p>
        </w:tc>
        <w:tc>
          <w:tcPr>
            <w:tcW w:w="3464" w:type="dxa"/>
            <w:tcBorders>
              <w:top w:val="nil"/>
              <w:left w:val="nil"/>
              <w:bottom w:val="nil"/>
              <w:right w:val="nil"/>
            </w:tcBorders>
          </w:tcPr>
          <w:p w14:paraId="1AC44AD0" w14:textId="5FEB44FE" w:rsidR="00F846F6" w:rsidRPr="008E58AB" w:rsidRDefault="00F846F6" w:rsidP="00F846F6">
            <w:pPr>
              <w:pStyle w:val="TableParagraph"/>
              <w:kinsoku w:val="0"/>
              <w:overflowPunct w:val="0"/>
              <w:ind w:left="187"/>
              <w:rPr>
                <w:rFonts w:ascii="Arial" w:hAnsi="Arial" w:cs="Arial"/>
                <w:sz w:val="14"/>
                <w:szCs w:val="14"/>
              </w:rPr>
            </w:pPr>
            <w:r w:rsidRPr="008E58AB">
              <w:rPr>
                <w:rFonts w:ascii="Arial" w:hAnsi="Arial" w:cs="Arial"/>
                <w:sz w:val="14"/>
                <w:szCs w:val="14"/>
              </w:rPr>
              <w:t>Ph: +1-330-451-5283</w:t>
            </w:r>
          </w:p>
        </w:tc>
        <w:tc>
          <w:tcPr>
            <w:tcW w:w="2451" w:type="dxa"/>
            <w:tcBorders>
              <w:top w:val="nil"/>
              <w:left w:val="nil"/>
              <w:bottom w:val="nil"/>
              <w:right w:val="nil"/>
            </w:tcBorders>
          </w:tcPr>
          <w:p w14:paraId="7776CE13" w14:textId="604F3CF4" w:rsidR="00F846F6" w:rsidRPr="008E58AB" w:rsidRDefault="00F846F6" w:rsidP="00F846F6">
            <w:pPr>
              <w:pStyle w:val="TableParagraph"/>
              <w:kinsoku w:val="0"/>
              <w:overflowPunct w:val="0"/>
              <w:ind w:left="547"/>
              <w:rPr>
                <w:rFonts w:ascii="Arial" w:hAnsi="Arial" w:cs="Arial"/>
                <w:sz w:val="14"/>
                <w:szCs w:val="14"/>
              </w:rPr>
            </w:pPr>
            <w:r w:rsidRPr="008E58AB">
              <w:rPr>
                <w:rFonts w:ascii="Arial" w:hAnsi="Arial" w:cs="Arial"/>
                <w:sz w:val="14"/>
                <w:szCs w:val="14"/>
              </w:rPr>
              <w:t>Energy Sources &amp; Processing Technology Group</w:t>
            </w:r>
          </w:p>
        </w:tc>
        <w:tc>
          <w:tcPr>
            <w:tcW w:w="849" w:type="dxa"/>
            <w:tcBorders>
              <w:top w:val="nil"/>
              <w:left w:val="nil"/>
              <w:bottom w:val="nil"/>
              <w:right w:val="nil"/>
            </w:tcBorders>
          </w:tcPr>
          <w:p w14:paraId="23CC97CE" w14:textId="77777777" w:rsidR="00F846F6" w:rsidRPr="008E58AB" w:rsidRDefault="00F846F6" w:rsidP="00F846F6">
            <w:pPr>
              <w:pStyle w:val="TableParagraph"/>
              <w:kinsoku w:val="0"/>
              <w:overflowPunct w:val="0"/>
              <w:ind w:left="239"/>
              <w:rPr>
                <w:rFonts w:ascii="Arial" w:hAnsi="Arial" w:cs="Arial"/>
                <w:sz w:val="14"/>
                <w:szCs w:val="14"/>
              </w:rPr>
            </w:pPr>
          </w:p>
        </w:tc>
        <w:tc>
          <w:tcPr>
            <w:tcW w:w="849" w:type="dxa"/>
            <w:tcBorders>
              <w:top w:val="nil"/>
              <w:left w:val="nil"/>
              <w:bottom w:val="nil"/>
              <w:right w:val="nil"/>
            </w:tcBorders>
          </w:tcPr>
          <w:p w14:paraId="06353348" w14:textId="77777777" w:rsidR="00F846F6" w:rsidRPr="008E58AB" w:rsidRDefault="00F846F6" w:rsidP="00F846F6">
            <w:pPr>
              <w:pStyle w:val="TableParagraph"/>
              <w:kinsoku w:val="0"/>
              <w:overflowPunct w:val="0"/>
              <w:ind w:left="239"/>
              <w:rPr>
                <w:rFonts w:ascii="Arial" w:hAnsi="Arial" w:cs="Arial"/>
                <w:sz w:val="14"/>
                <w:szCs w:val="14"/>
              </w:rPr>
            </w:pPr>
          </w:p>
        </w:tc>
      </w:tr>
      <w:tr w:rsidR="00F846F6" w:rsidRPr="008E58AB" w14:paraId="76804240" w14:textId="41FD1258" w:rsidTr="77A27A64">
        <w:trPr>
          <w:trHeight w:hRule="exact" w:val="158"/>
        </w:trPr>
        <w:tc>
          <w:tcPr>
            <w:tcW w:w="3107" w:type="dxa"/>
            <w:tcBorders>
              <w:top w:val="nil"/>
              <w:left w:val="nil"/>
              <w:bottom w:val="nil"/>
              <w:right w:val="nil"/>
            </w:tcBorders>
          </w:tcPr>
          <w:p w14:paraId="436B5414" w14:textId="395CF325" w:rsidR="00F846F6" w:rsidRPr="008E58AB" w:rsidRDefault="00F846F6" w:rsidP="00F846F6">
            <w:pPr>
              <w:pStyle w:val="TableParagraph"/>
              <w:kinsoku w:val="0"/>
              <w:overflowPunct w:val="0"/>
              <w:spacing w:line="154" w:lineRule="exact"/>
              <w:ind w:left="55"/>
              <w:rPr>
                <w:rFonts w:ascii="Arial" w:hAnsi="Arial" w:cs="Arial"/>
                <w:spacing w:val="-1"/>
                <w:sz w:val="14"/>
                <w:szCs w:val="14"/>
              </w:rPr>
            </w:pPr>
            <w:r w:rsidRPr="008E58AB">
              <w:rPr>
                <w:rFonts w:ascii="Arial" w:hAnsi="Arial" w:cs="Arial"/>
                <w:spacing w:val="-1"/>
                <w:sz w:val="14"/>
                <w:szCs w:val="14"/>
              </w:rPr>
              <w:t>Kinectrics, Inc.</w:t>
            </w:r>
          </w:p>
        </w:tc>
        <w:tc>
          <w:tcPr>
            <w:tcW w:w="3464" w:type="dxa"/>
            <w:tcBorders>
              <w:top w:val="nil"/>
              <w:left w:val="nil"/>
              <w:bottom w:val="nil"/>
              <w:right w:val="nil"/>
            </w:tcBorders>
          </w:tcPr>
          <w:p w14:paraId="07855039" w14:textId="5FC2B903" w:rsidR="00F846F6" w:rsidRPr="008E58AB" w:rsidRDefault="00F846F6" w:rsidP="00F846F6">
            <w:pPr>
              <w:pStyle w:val="TableParagraph"/>
              <w:kinsoku w:val="0"/>
              <w:overflowPunct w:val="0"/>
              <w:ind w:left="187"/>
              <w:rPr>
                <w:rFonts w:ascii="Arial" w:hAnsi="Arial" w:cs="Arial"/>
                <w:sz w:val="14"/>
                <w:szCs w:val="14"/>
              </w:rPr>
            </w:pPr>
            <w:r w:rsidRPr="008E58AB">
              <w:rPr>
                <w:rFonts w:ascii="Arial" w:hAnsi="Arial" w:cs="Arial"/>
                <w:sz w:val="14"/>
                <w:szCs w:val="14"/>
              </w:rPr>
              <w:t xml:space="preserve">Email: </w:t>
            </w:r>
            <w:r w:rsidRPr="008E58AB">
              <w:rPr>
                <w:rStyle w:val="Hyperlink"/>
                <w:rFonts w:ascii="Arial" w:hAnsi="Arial" w:cs="Arial"/>
                <w:sz w:val="14"/>
                <w:szCs w:val="14"/>
              </w:rPr>
              <w:t>nbarkley@becht.com</w:t>
            </w:r>
          </w:p>
        </w:tc>
        <w:tc>
          <w:tcPr>
            <w:tcW w:w="2451" w:type="dxa"/>
            <w:tcBorders>
              <w:top w:val="nil"/>
              <w:left w:val="nil"/>
              <w:bottom w:val="nil"/>
              <w:right w:val="nil"/>
            </w:tcBorders>
          </w:tcPr>
          <w:p w14:paraId="20633CBA" w14:textId="5AE238CD" w:rsidR="00F846F6" w:rsidRPr="008E58AB" w:rsidRDefault="00F846F6" w:rsidP="00F846F6">
            <w:pPr>
              <w:pStyle w:val="TableParagraph"/>
              <w:kinsoku w:val="0"/>
              <w:overflowPunct w:val="0"/>
              <w:ind w:left="547"/>
              <w:rPr>
                <w:rFonts w:ascii="Arial" w:hAnsi="Arial" w:cs="Arial"/>
                <w:sz w:val="14"/>
                <w:szCs w:val="14"/>
              </w:rPr>
            </w:pPr>
            <w:r w:rsidRPr="008E58AB">
              <w:rPr>
                <w:rFonts w:ascii="Arial" w:hAnsi="Arial" w:cs="Arial"/>
                <w:sz w:val="14"/>
                <w:szCs w:val="14"/>
              </w:rPr>
              <w:t>ASME</w:t>
            </w:r>
          </w:p>
        </w:tc>
        <w:tc>
          <w:tcPr>
            <w:tcW w:w="849" w:type="dxa"/>
            <w:tcBorders>
              <w:top w:val="nil"/>
              <w:left w:val="nil"/>
              <w:bottom w:val="nil"/>
              <w:right w:val="nil"/>
            </w:tcBorders>
          </w:tcPr>
          <w:p w14:paraId="1A1D70E2" w14:textId="77777777" w:rsidR="00F846F6" w:rsidRPr="008E58AB" w:rsidRDefault="00F846F6" w:rsidP="00F846F6">
            <w:pPr>
              <w:pStyle w:val="TableParagraph"/>
              <w:kinsoku w:val="0"/>
              <w:overflowPunct w:val="0"/>
              <w:ind w:left="239"/>
              <w:rPr>
                <w:rFonts w:ascii="Arial" w:hAnsi="Arial" w:cs="Arial"/>
                <w:sz w:val="14"/>
                <w:szCs w:val="14"/>
              </w:rPr>
            </w:pPr>
          </w:p>
        </w:tc>
        <w:tc>
          <w:tcPr>
            <w:tcW w:w="849" w:type="dxa"/>
            <w:tcBorders>
              <w:top w:val="nil"/>
              <w:left w:val="nil"/>
              <w:bottom w:val="nil"/>
              <w:right w:val="nil"/>
            </w:tcBorders>
          </w:tcPr>
          <w:p w14:paraId="24B594DC" w14:textId="77777777" w:rsidR="00F846F6" w:rsidRPr="008E58AB" w:rsidRDefault="00F846F6" w:rsidP="00F846F6">
            <w:pPr>
              <w:pStyle w:val="TableParagraph"/>
              <w:kinsoku w:val="0"/>
              <w:overflowPunct w:val="0"/>
              <w:ind w:left="239"/>
              <w:rPr>
                <w:rFonts w:ascii="Arial" w:hAnsi="Arial" w:cs="Arial"/>
                <w:sz w:val="14"/>
                <w:szCs w:val="14"/>
              </w:rPr>
            </w:pPr>
          </w:p>
        </w:tc>
      </w:tr>
      <w:tr w:rsidR="00F846F6" w:rsidRPr="008E58AB" w14:paraId="77BE0574" w14:textId="651C7C0F" w:rsidTr="77A27A64">
        <w:trPr>
          <w:trHeight w:hRule="exact" w:val="158"/>
        </w:trPr>
        <w:tc>
          <w:tcPr>
            <w:tcW w:w="3107" w:type="dxa"/>
            <w:tcBorders>
              <w:top w:val="nil"/>
              <w:left w:val="nil"/>
              <w:bottom w:val="nil"/>
              <w:right w:val="nil"/>
            </w:tcBorders>
          </w:tcPr>
          <w:p w14:paraId="317A7B46" w14:textId="3DE89CC5" w:rsidR="00F846F6" w:rsidRPr="008E58AB" w:rsidRDefault="00F846F6" w:rsidP="00F846F6">
            <w:pPr>
              <w:pStyle w:val="TableParagraph"/>
              <w:kinsoku w:val="0"/>
              <w:overflowPunct w:val="0"/>
              <w:spacing w:line="154" w:lineRule="exact"/>
              <w:ind w:left="55"/>
              <w:rPr>
                <w:rFonts w:ascii="Arial" w:hAnsi="Arial" w:cs="Arial"/>
                <w:spacing w:val="-1"/>
                <w:sz w:val="14"/>
                <w:szCs w:val="14"/>
              </w:rPr>
            </w:pPr>
            <w:r w:rsidRPr="008E58AB">
              <w:rPr>
                <w:rFonts w:ascii="Arial" w:hAnsi="Arial" w:cs="Arial"/>
                <w:spacing w:val="-1"/>
                <w:sz w:val="14"/>
                <w:szCs w:val="14"/>
              </w:rPr>
              <w:t>800 Kipling Ave.</w:t>
            </w:r>
          </w:p>
        </w:tc>
        <w:tc>
          <w:tcPr>
            <w:tcW w:w="3464" w:type="dxa"/>
            <w:tcBorders>
              <w:top w:val="nil"/>
              <w:left w:val="nil"/>
              <w:bottom w:val="nil"/>
              <w:right w:val="nil"/>
            </w:tcBorders>
          </w:tcPr>
          <w:p w14:paraId="42D8072B" w14:textId="77777777" w:rsidR="00F846F6" w:rsidRPr="008E58AB" w:rsidRDefault="00F846F6" w:rsidP="00F846F6">
            <w:pPr>
              <w:pStyle w:val="TableParagraph"/>
              <w:kinsoku w:val="0"/>
              <w:overflowPunct w:val="0"/>
              <w:ind w:left="187"/>
              <w:rPr>
                <w:rFonts w:ascii="Arial" w:hAnsi="Arial" w:cs="Arial"/>
                <w:sz w:val="14"/>
                <w:szCs w:val="14"/>
              </w:rPr>
            </w:pPr>
          </w:p>
        </w:tc>
        <w:tc>
          <w:tcPr>
            <w:tcW w:w="2451" w:type="dxa"/>
            <w:tcBorders>
              <w:top w:val="nil"/>
              <w:left w:val="nil"/>
              <w:bottom w:val="nil"/>
              <w:right w:val="nil"/>
            </w:tcBorders>
          </w:tcPr>
          <w:p w14:paraId="7497D52F" w14:textId="33A9FA59" w:rsidR="00F846F6" w:rsidRPr="008E58AB" w:rsidRDefault="00F846F6" w:rsidP="00F846F6">
            <w:pPr>
              <w:pStyle w:val="TableParagraph"/>
              <w:kinsoku w:val="0"/>
              <w:overflowPunct w:val="0"/>
              <w:ind w:left="547"/>
              <w:rPr>
                <w:rFonts w:ascii="Arial" w:hAnsi="Arial" w:cs="Arial"/>
                <w:sz w:val="14"/>
                <w:szCs w:val="14"/>
              </w:rPr>
            </w:pPr>
            <w:r w:rsidRPr="008E58AB">
              <w:rPr>
                <w:rFonts w:ascii="Arial" w:hAnsi="Arial" w:cs="Arial"/>
                <w:sz w:val="14"/>
                <w:szCs w:val="14"/>
              </w:rPr>
              <w:t>11757 Katy Freeway, Suite 380</w:t>
            </w:r>
          </w:p>
        </w:tc>
        <w:tc>
          <w:tcPr>
            <w:tcW w:w="849" w:type="dxa"/>
            <w:tcBorders>
              <w:top w:val="nil"/>
              <w:left w:val="nil"/>
              <w:bottom w:val="nil"/>
              <w:right w:val="nil"/>
            </w:tcBorders>
          </w:tcPr>
          <w:p w14:paraId="7FDA60BC" w14:textId="77777777" w:rsidR="00F846F6" w:rsidRPr="008E58AB" w:rsidRDefault="00F846F6" w:rsidP="00F846F6">
            <w:pPr>
              <w:pStyle w:val="TableParagraph"/>
              <w:kinsoku w:val="0"/>
              <w:overflowPunct w:val="0"/>
              <w:ind w:left="239"/>
              <w:rPr>
                <w:rFonts w:ascii="Arial" w:hAnsi="Arial" w:cs="Arial"/>
                <w:sz w:val="14"/>
                <w:szCs w:val="14"/>
              </w:rPr>
            </w:pPr>
          </w:p>
        </w:tc>
        <w:tc>
          <w:tcPr>
            <w:tcW w:w="849" w:type="dxa"/>
            <w:tcBorders>
              <w:top w:val="nil"/>
              <w:left w:val="nil"/>
              <w:bottom w:val="nil"/>
              <w:right w:val="nil"/>
            </w:tcBorders>
          </w:tcPr>
          <w:p w14:paraId="10D037E0" w14:textId="77777777" w:rsidR="00F846F6" w:rsidRPr="008E58AB" w:rsidRDefault="00F846F6" w:rsidP="00F846F6">
            <w:pPr>
              <w:pStyle w:val="TableParagraph"/>
              <w:kinsoku w:val="0"/>
              <w:overflowPunct w:val="0"/>
              <w:ind w:left="239"/>
              <w:rPr>
                <w:rFonts w:ascii="Arial" w:hAnsi="Arial" w:cs="Arial"/>
                <w:sz w:val="14"/>
                <w:szCs w:val="14"/>
              </w:rPr>
            </w:pPr>
          </w:p>
        </w:tc>
      </w:tr>
      <w:tr w:rsidR="00F846F6" w:rsidRPr="008E58AB" w14:paraId="2629E79C" w14:textId="1EFC397C" w:rsidTr="77A27A64">
        <w:trPr>
          <w:trHeight w:hRule="exact" w:val="158"/>
        </w:trPr>
        <w:tc>
          <w:tcPr>
            <w:tcW w:w="3107" w:type="dxa"/>
            <w:tcBorders>
              <w:top w:val="nil"/>
              <w:left w:val="nil"/>
              <w:bottom w:val="nil"/>
              <w:right w:val="nil"/>
            </w:tcBorders>
          </w:tcPr>
          <w:p w14:paraId="0C2C92DF" w14:textId="1FD3129A" w:rsidR="00F846F6" w:rsidRPr="008E58AB" w:rsidRDefault="00F846F6" w:rsidP="00F846F6">
            <w:pPr>
              <w:pStyle w:val="TableParagraph"/>
              <w:kinsoku w:val="0"/>
              <w:overflowPunct w:val="0"/>
              <w:spacing w:line="154" w:lineRule="exact"/>
              <w:ind w:left="55"/>
              <w:rPr>
                <w:rFonts w:ascii="Arial" w:hAnsi="Arial" w:cs="Arial"/>
                <w:spacing w:val="-1"/>
                <w:sz w:val="14"/>
                <w:szCs w:val="14"/>
              </w:rPr>
            </w:pPr>
            <w:r w:rsidRPr="008E58AB">
              <w:rPr>
                <w:rFonts w:ascii="Arial" w:hAnsi="Arial" w:cs="Arial"/>
                <w:spacing w:val="-1"/>
                <w:sz w:val="14"/>
                <w:szCs w:val="14"/>
              </w:rPr>
              <w:t>Toronto, ON M8Z 5G5, Canada</w:t>
            </w:r>
          </w:p>
        </w:tc>
        <w:tc>
          <w:tcPr>
            <w:tcW w:w="3464" w:type="dxa"/>
            <w:tcBorders>
              <w:top w:val="nil"/>
              <w:left w:val="nil"/>
              <w:bottom w:val="nil"/>
              <w:right w:val="nil"/>
            </w:tcBorders>
          </w:tcPr>
          <w:p w14:paraId="250B37DA" w14:textId="77777777" w:rsidR="00F846F6" w:rsidRPr="008E58AB" w:rsidRDefault="00F846F6" w:rsidP="00F846F6">
            <w:pPr>
              <w:pStyle w:val="TableParagraph"/>
              <w:kinsoku w:val="0"/>
              <w:overflowPunct w:val="0"/>
              <w:ind w:left="187"/>
              <w:rPr>
                <w:rFonts w:ascii="Arial" w:hAnsi="Arial" w:cs="Arial"/>
                <w:sz w:val="14"/>
                <w:szCs w:val="14"/>
              </w:rPr>
            </w:pPr>
          </w:p>
        </w:tc>
        <w:tc>
          <w:tcPr>
            <w:tcW w:w="2451" w:type="dxa"/>
            <w:tcBorders>
              <w:top w:val="nil"/>
              <w:left w:val="nil"/>
              <w:bottom w:val="nil"/>
              <w:right w:val="nil"/>
            </w:tcBorders>
          </w:tcPr>
          <w:p w14:paraId="3A6A5A92" w14:textId="1AF5F510" w:rsidR="00F846F6" w:rsidRPr="008E58AB" w:rsidRDefault="00F846F6" w:rsidP="00F846F6">
            <w:pPr>
              <w:pStyle w:val="TableParagraph"/>
              <w:kinsoku w:val="0"/>
              <w:overflowPunct w:val="0"/>
              <w:ind w:left="547"/>
              <w:rPr>
                <w:rFonts w:ascii="Arial" w:hAnsi="Arial" w:cs="Arial"/>
                <w:sz w:val="14"/>
                <w:szCs w:val="14"/>
              </w:rPr>
            </w:pPr>
            <w:r w:rsidRPr="008E58AB">
              <w:rPr>
                <w:rFonts w:ascii="Arial" w:hAnsi="Arial" w:cs="Arial"/>
                <w:sz w:val="14"/>
                <w:szCs w:val="14"/>
              </w:rPr>
              <w:t>Houston, TX 77079</w:t>
            </w:r>
          </w:p>
        </w:tc>
        <w:tc>
          <w:tcPr>
            <w:tcW w:w="849" w:type="dxa"/>
            <w:tcBorders>
              <w:top w:val="nil"/>
              <w:left w:val="nil"/>
              <w:bottom w:val="nil"/>
              <w:right w:val="nil"/>
            </w:tcBorders>
          </w:tcPr>
          <w:p w14:paraId="1D216B9B" w14:textId="77777777" w:rsidR="00F846F6" w:rsidRPr="008E58AB" w:rsidRDefault="00F846F6" w:rsidP="00F846F6">
            <w:pPr>
              <w:pStyle w:val="TableParagraph"/>
              <w:kinsoku w:val="0"/>
              <w:overflowPunct w:val="0"/>
              <w:ind w:left="239"/>
              <w:rPr>
                <w:rFonts w:ascii="Arial" w:hAnsi="Arial" w:cs="Arial"/>
                <w:sz w:val="14"/>
                <w:szCs w:val="14"/>
              </w:rPr>
            </w:pPr>
          </w:p>
        </w:tc>
        <w:tc>
          <w:tcPr>
            <w:tcW w:w="849" w:type="dxa"/>
            <w:tcBorders>
              <w:top w:val="nil"/>
              <w:left w:val="nil"/>
              <w:bottom w:val="nil"/>
              <w:right w:val="nil"/>
            </w:tcBorders>
          </w:tcPr>
          <w:p w14:paraId="4D360ADC" w14:textId="77777777" w:rsidR="00F846F6" w:rsidRPr="008E58AB" w:rsidRDefault="00F846F6" w:rsidP="00F846F6">
            <w:pPr>
              <w:pStyle w:val="TableParagraph"/>
              <w:kinsoku w:val="0"/>
              <w:overflowPunct w:val="0"/>
              <w:ind w:left="239"/>
              <w:rPr>
                <w:rFonts w:ascii="Arial" w:hAnsi="Arial" w:cs="Arial"/>
                <w:sz w:val="14"/>
                <w:szCs w:val="14"/>
              </w:rPr>
            </w:pPr>
          </w:p>
        </w:tc>
      </w:tr>
      <w:tr w:rsidR="00F846F6" w:rsidRPr="008E58AB" w14:paraId="3250E312" w14:textId="2D4B7855" w:rsidTr="77A27A64">
        <w:trPr>
          <w:trHeight w:hRule="exact" w:val="158"/>
        </w:trPr>
        <w:tc>
          <w:tcPr>
            <w:tcW w:w="3107" w:type="dxa"/>
            <w:tcBorders>
              <w:top w:val="nil"/>
              <w:left w:val="nil"/>
              <w:bottom w:val="nil"/>
              <w:right w:val="nil"/>
            </w:tcBorders>
          </w:tcPr>
          <w:p w14:paraId="3230C20F" w14:textId="7F7D5A09" w:rsidR="00F846F6" w:rsidRPr="008E58AB" w:rsidRDefault="00F846F6" w:rsidP="00F846F6">
            <w:pPr>
              <w:pStyle w:val="TableParagraph"/>
              <w:kinsoku w:val="0"/>
              <w:overflowPunct w:val="0"/>
              <w:spacing w:line="154" w:lineRule="exact"/>
              <w:ind w:left="55"/>
              <w:rPr>
                <w:rFonts w:ascii="Arial" w:hAnsi="Arial" w:cs="Arial"/>
                <w:spacing w:val="-1"/>
                <w:sz w:val="14"/>
                <w:szCs w:val="14"/>
              </w:rPr>
            </w:pPr>
            <w:r w:rsidRPr="008E58AB">
              <w:rPr>
                <w:rFonts w:ascii="Arial" w:hAnsi="Arial" w:cs="Arial"/>
                <w:spacing w:val="-1"/>
                <w:sz w:val="14"/>
                <w:szCs w:val="14"/>
              </w:rPr>
              <w:t>Ph: +1-416-207-6000</w:t>
            </w:r>
          </w:p>
        </w:tc>
        <w:tc>
          <w:tcPr>
            <w:tcW w:w="3464" w:type="dxa"/>
            <w:tcBorders>
              <w:top w:val="nil"/>
              <w:left w:val="nil"/>
              <w:bottom w:val="nil"/>
              <w:right w:val="nil"/>
            </w:tcBorders>
          </w:tcPr>
          <w:p w14:paraId="13917E3D" w14:textId="1A0B5B56" w:rsidR="00F846F6" w:rsidRPr="008E58AB" w:rsidRDefault="00F846F6" w:rsidP="00F846F6">
            <w:pPr>
              <w:pStyle w:val="TableParagraph"/>
              <w:kinsoku w:val="0"/>
              <w:overflowPunct w:val="0"/>
              <w:ind w:left="187"/>
              <w:rPr>
                <w:rFonts w:ascii="Arial" w:hAnsi="Arial" w:cs="Arial"/>
                <w:b/>
                <w:bCs/>
                <w:sz w:val="14"/>
                <w:szCs w:val="14"/>
                <w:u w:val="single"/>
              </w:rPr>
            </w:pPr>
            <w:r w:rsidRPr="008E58AB">
              <w:rPr>
                <w:rFonts w:ascii="Arial" w:hAnsi="Arial" w:cs="Arial"/>
                <w:b/>
                <w:bCs/>
                <w:sz w:val="14"/>
                <w:szCs w:val="14"/>
                <w:u w:val="single"/>
              </w:rPr>
              <w:t>Technical Committee Chairs</w:t>
            </w:r>
          </w:p>
        </w:tc>
        <w:tc>
          <w:tcPr>
            <w:tcW w:w="2451" w:type="dxa"/>
            <w:tcBorders>
              <w:top w:val="nil"/>
              <w:left w:val="nil"/>
              <w:bottom w:val="nil"/>
              <w:right w:val="nil"/>
            </w:tcBorders>
          </w:tcPr>
          <w:p w14:paraId="4FA493E5" w14:textId="68C71A49" w:rsidR="00F846F6" w:rsidRPr="008E58AB" w:rsidRDefault="00F846F6" w:rsidP="00F846F6">
            <w:pPr>
              <w:pStyle w:val="TableParagraph"/>
              <w:kinsoku w:val="0"/>
              <w:overflowPunct w:val="0"/>
              <w:ind w:left="547"/>
              <w:rPr>
                <w:rFonts w:ascii="Arial" w:hAnsi="Arial" w:cs="Arial"/>
                <w:sz w:val="14"/>
                <w:szCs w:val="14"/>
              </w:rPr>
            </w:pPr>
            <w:r w:rsidRPr="008E58AB">
              <w:rPr>
                <w:rFonts w:ascii="Arial" w:hAnsi="Arial" w:cs="Arial"/>
                <w:sz w:val="14"/>
                <w:szCs w:val="14"/>
              </w:rPr>
              <w:t>Ph: +1-281-810-5453</w:t>
            </w:r>
          </w:p>
        </w:tc>
        <w:tc>
          <w:tcPr>
            <w:tcW w:w="849" w:type="dxa"/>
            <w:tcBorders>
              <w:top w:val="nil"/>
              <w:left w:val="nil"/>
              <w:bottom w:val="nil"/>
              <w:right w:val="nil"/>
            </w:tcBorders>
          </w:tcPr>
          <w:p w14:paraId="77CA98B2" w14:textId="0B79E88A" w:rsidR="00F846F6" w:rsidRPr="008E58AB" w:rsidRDefault="00F846F6" w:rsidP="00F846F6">
            <w:pPr>
              <w:pStyle w:val="TableParagraph"/>
              <w:kinsoku w:val="0"/>
              <w:overflowPunct w:val="0"/>
              <w:ind w:left="239"/>
              <w:rPr>
                <w:rFonts w:ascii="Arial" w:hAnsi="Arial" w:cs="Arial"/>
                <w:sz w:val="14"/>
                <w:szCs w:val="14"/>
              </w:rPr>
            </w:pPr>
          </w:p>
        </w:tc>
        <w:tc>
          <w:tcPr>
            <w:tcW w:w="849" w:type="dxa"/>
            <w:tcBorders>
              <w:top w:val="nil"/>
              <w:left w:val="nil"/>
              <w:bottom w:val="nil"/>
              <w:right w:val="nil"/>
            </w:tcBorders>
          </w:tcPr>
          <w:p w14:paraId="4354299F" w14:textId="77777777" w:rsidR="00F846F6" w:rsidRPr="008E58AB" w:rsidRDefault="00F846F6" w:rsidP="00F846F6">
            <w:pPr>
              <w:pStyle w:val="TableParagraph"/>
              <w:kinsoku w:val="0"/>
              <w:overflowPunct w:val="0"/>
              <w:ind w:left="239"/>
              <w:rPr>
                <w:rFonts w:ascii="Arial" w:hAnsi="Arial" w:cs="Arial"/>
                <w:sz w:val="14"/>
                <w:szCs w:val="14"/>
              </w:rPr>
            </w:pPr>
          </w:p>
        </w:tc>
      </w:tr>
      <w:tr w:rsidR="00F846F6" w:rsidRPr="008E58AB" w14:paraId="002CF482" w14:textId="0ECDA350" w:rsidTr="77A27A64">
        <w:trPr>
          <w:trHeight w:hRule="exact" w:val="158"/>
        </w:trPr>
        <w:tc>
          <w:tcPr>
            <w:tcW w:w="3107" w:type="dxa"/>
            <w:tcBorders>
              <w:top w:val="nil"/>
              <w:left w:val="nil"/>
              <w:bottom w:val="nil"/>
              <w:right w:val="nil"/>
            </w:tcBorders>
          </w:tcPr>
          <w:p w14:paraId="3D663C7D" w14:textId="06F3FF0A" w:rsidR="00F846F6" w:rsidRPr="008E58AB" w:rsidRDefault="00F846F6" w:rsidP="00F846F6">
            <w:pPr>
              <w:pStyle w:val="TableParagraph"/>
              <w:kinsoku w:val="0"/>
              <w:overflowPunct w:val="0"/>
              <w:spacing w:line="154" w:lineRule="exact"/>
              <w:ind w:left="55"/>
              <w:rPr>
                <w:rFonts w:ascii="Arial" w:hAnsi="Arial" w:cs="Arial"/>
                <w:spacing w:val="-1"/>
                <w:sz w:val="14"/>
                <w:szCs w:val="14"/>
              </w:rPr>
            </w:pPr>
            <w:r w:rsidRPr="008E58AB">
              <w:rPr>
                <w:rFonts w:ascii="Arial" w:hAnsi="Arial" w:cs="Arial"/>
                <w:spacing w:val="-1"/>
                <w:sz w:val="14"/>
                <w:szCs w:val="14"/>
              </w:rPr>
              <w:t xml:space="preserve">Email: </w:t>
            </w:r>
            <w:r w:rsidRPr="008E58AB">
              <w:rPr>
                <w:rStyle w:val="Hyperlink"/>
                <w:rFonts w:ascii="Arial" w:hAnsi="Arial" w:cs="Arial"/>
                <w:sz w:val="14"/>
                <w:szCs w:val="14"/>
              </w:rPr>
              <w:t>doug.scarth@kinectrics.com</w:t>
            </w:r>
          </w:p>
        </w:tc>
        <w:tc>
          <w:tcPr>
            <w:tcW w:w="3464" w:type="dxa"/>
            <w:tcBorders>
              <w:top w:val="nil"/>
              <w:left w:val="nil"/>
              <w:bottom w:val="nil"/>
              <w:right w:val="nil"/>
            </w:tcBorders>
          </w:tcPr>
          <w:p w14:paraId="162B6825" w14:textId="4A641AE2" w:rsidR="00F846F6" w:rsidRPr="008E58AB" w:rsidRDefault="00F846F6" w:rsidP="00F846F6">
            <w:pPr>
              <w:pStyle w:val="TableParagraph"/>
              <w:kinsoku w:val="0"/>
              <w:overflowPunct w:val="0"/>
              <w:ind w:left="187"/>
              <w:rPr>
                <w:rFonts w:ascii="Arial" w:hAnsi="Arial" w:cs="Arial"/>
                <w:b/>
                <w:bCs/>
                <w:sz w:val="14"/>
                <w:szCs w:val="14"/>
              </w:rPr>
            </w:pPr>
            <w:r w:rsidRPr="008E58AB">
              <w:rPr>
                <w:rFonts w:ascii="Arial" w:hAnsi="Arial" w:cs="Arial"/>
                <w:b/>
                <w:bCs/>
                <w:sz w:val="14"/>
                <w:szCs w:val="14"/>
              </w:rPr>
              <w:t>(2025–2026)</w:t>
            </w:r>
          </w:p>
        </w:tc>
        <w:tc>
          <w:tcPr>
            <w:tcW w:w="2451" w:type="dxa"/>
            <w:tcBorders>
              <w:top w:val="nil"/>
              <w:left w:val="nil"/>
              <w:bottom w:val="nil"/>
              <w:right w:val="nil"/>
            </w:tcBorders>
          </w:tcPr>
          <w:p w14:paraId="1A471A07" w14:textId="6521C3B6" w:rsidR="00F846F6" w:rsidRPr="008E58AB" w:rsidRDefault="00F846F6" w:rsidP="00F846F6">
            <w:pPr>
              <w:pStyle w:val="TableParagraph"/>
              <w:kinsoku w:val="0"/>
              <w:overflowPunct w:val="0"/>
              <w:ind w:left="547"/>
              <w:rPr>
                <w:rFonts w:ascii="Arial" w:hAnsi="Arial" w:cs="Arial"/>
                <w:sz w:val="14"/>
                <w:szCs w:val="14"/>
              </w:rPr>
            </w:pPr>
            <w:r w:rsidRPr="008E58AB">
              <w:rPr>
                <w:rFonts w:ascii="Arial" w:hAnsi="Arial" w:cs="Arial"/>
                <w:sz w:val="14"/>
                <w:szCs w:val="14"/>
              </w:rPr>
              <w:t xml:space="preserve">Email: </w:t>
            </w:r>
            <w:hyperlink r:id="rId21" w:history="1">
              <w:r w:rsidRPr="008E58AB">
                <w:rPr>
                  <w:rStyle w:val="Hyperlink"/>
                  <w:rFonts w:ascii="Arial" w:hAnsi="Arial" w:cs="Arial"/>
                  <w:sz w:val="14"/>
                  <w:szCs w:val="14"/>
                </w:rPr>
                <w:t>hartje@asme.org</w:t>
              </w:r>
            </w:hyperlink>
          </w:p>
        </w:tc>
        <w:tc>
          <w:tcPr>
            <w:tcW w:w="849" w:type="dxa"/>
            <w:tcBorders>
              <w:top w:val="nil"/>
              <w:left w:val="nil"/>
              <w:bottom w:val="nil"/>
              <w:right w:val="nil"/>
            </w:tcBorders>
          </w:tcPr>
          <w:p w14:paraId="34BE3611" w14:textId="77777777" w:rsidR="00F846F6" w:rsidRPr="008E58AB" w:rsidRDefault="00F846F6" w:rsidP="00F846F6">
            <w:pPr>
              <w:pStyle w:val="TableParagraph"/>
              <w:kinsoku w:val="0"/>
              <w:overflowPunct w:val="0"/>
              <w:ind w:left="239"/>
              <w:rPr>
                <w:rFonts w:ascii="Arial" w:hAnsi="Arial" w:cs="Arial"/>
                <w:sz w:val="14"/>
                <w:szCs w:val="14"/>
              </w:rPr>
            </w:pPr>
          </w:p>
        </w:tc>
        <w:tc>
          <w:tcPr>
            <w:tcW w:w="849" w:type="dxa"/>
            <w:tcBorders>
              <w:top w:val="nil"/>
              <w:left w:val="nil"/>
              <w:bottom w:val="nil"/>
              <w:right w:val="nil"/>
            </w:tcBorders>
          </w:tcPr>
          <w:p w14:paraId="01FEF2C8" w14:textId="77777777" w:rsidR="00F846F6" w:rsidRPr="008E58AB" w:rsidRDefault="00F846F6" w:rsidP="00F846F6">
            <w:pPr>
              <w:pStyle w:val="TableParagraph"/>
              <w:kinsoku w:val="0"/>
              <w:overflowPunct w:val="0"/>
              <w:ind w:left="239"/>
              <w:rPr>
                <w:rFonts w:ascii="Arial" w:hAnsi="Arial" w:cs="Arial"/>
                <w:sz w:val="14"/>
                <w:szCs w:val="14"/>
              </w:rPr>
            </w:pPr>
          </w:p>
        </w:tc>
      </w:tr>
      <w:tr w:rsidR="00F846F6" w:rsidRPr="008E58AB" w14:paraId="7ED2EE14" w14:textId="2CB49768" w:rsidTr="77A27A64">
        <w:trPr>
          <w:trHeight w:hRule="exact" w:val="158"/>
        </w:trPr>
        <w:tc>
          <w:tcPr>
            <w:tcW w:w="3107" w:type="dxa"/>
            <w:tcBorders>
              <w:top w:val="nil"/>
              <w:left w:val="nil"/>
              <w:bottom w:val="nil"/>
              <w:right w:val="nil"/>
            </w:tcBorders>
          </w:tcPr>
          <w:p w14:paraId="57ACD9E5" w14:textId="4A602BA5" w:rsidR="00F846F6" w:rsidRPr="008E58AB" w:rsidRDefault="00F846F6" w:rsidP="00F846F6">
            <w:pPr>
              <w:pStyle w:val="TableParagraph"/>
              <w:kinsoku w:val="0"/>
              <w:overflowPunct w:val="0"/>
              <w:spacing w:line="154" w:lineRule="exact"/>
              <w:ind w:left="55"/>
              <w:rPr>
                <w:rFonts w:ascii="Arial" w:hAnsi="Arial" w:cs="Arial"/>
                <w:spacing w:val="-1"/>
                <w:sz w:val="14"/>
                <w:szCs w:val="14"/>
              </w:rPr>
            </w:pPr>
          </w:p>
        </w:tc>
        <w:tc>
          <w:tcPr>
            <w:tcW w:w="3464" w:type="dxa"/>
            <w:tcBorders>
              <w:top w:val="nil"/>
              <w:left w:val="nil"/>
              <w:bottom w:val="nil"/>
              <w:right w:val="nil"/>
            </w:tcBorders>
          </w:tcPr>
          <w:p w14:paraId="1D3008A7" w14:textId="61BF9964" w:rsidR="00F846F6" w:rsidRPr="008E58AB" w:rsidRDefault="00F846F6" w:rsidP="00F846F6">
            <w:pPr>
              <w:pStyle w:val="TableParagraph"/>
              <w:kinsoku w:val="0"/>
              <w:overflowPunct w:val="0"/>
              <w:ind w:left="187"/>
              <w:rPr>
                <w:rFonts w:ascii="Arial" w:hAnsi="Arial" w:cs="Arial"/>
                <w:b/>
                <w:bCs/>
                <w:i/>
                <w:iCs/>
                <w:sz w:val="14"/>
                <w:szCs w:val="14"/>
              </w:rPr>
            </w:pPr>
            <w:r w:rsidRPr="008E58AB">
              <w:rPr>
                <w:rFonts w:ascii="Arial" w:hAnsi="Arial" w:cs="Arial"/>
                <w:b/>
                <w:bCs/>
                <w:i/>
                <w:iCs/>
                <w:sz w:val="14"/>
                <w:szCs w:val="14"/>
              </w:rPr>
              <w:t>Codes &amp; Standards</w:t>
            </w:r>
          </w:p>
        </w:tc>
        <w:tc>
          <w:tcPr>
            <w:tcW w:w="2451" w:type="dxa"/>
            <w:tcBorders>
              <w:top w:val="nil"/>
              <w:left w:val="nil"/>
              <w:bottom w:val="nil"/>
              <w:right w:val="nil"/>
            </w:tcBorders>
          </w:tcPr>
          <w:p w14:paraId="56C8A417" w14:textId="77777777" w:rsidR="00F846F6" w:rsidRPr="008E58AB" w:rsidRDefault="00F846F6" w:rsidP="00F846F6">
            <w:pPr>
              <w:pStyle w:val="TableParagraph"/>
              <w:kinsoku w:val="0"/>
              <w:overflowPunct w:val="0"/>
              <w:ind w:left="547"/>
              <w:rPr>
                <w:rFonts w:ascii="Arial" w:hAnsi="Arial" w:cs="Arial"/>
                <w:sz w:val="14"/>
                <w:szCs w:val="14"/>
              </w:rPr>
            </w:pPr>
          </w:p>
        </w:tc>
        <w:tc>
          <w:tcPr>
            <w:tcW w:w="849" w:type="dxa"/>
            <w:tcBorders>
              <w:top w:val="nil"/>
              <w:left w:val="nil"/>
              <w:bottom w:val="nil"/>
              <w:right w:val="nil"/>
            </w:tcBorders>
          </w:tcPr>
          <w:p w14:paraId="6A4BF3C0" w14:textId="77777777" w:rsidR="00F846F6" w:rsidRPr="008E58AB" w:rsidRDefault="00F846F6" w:rsidP="00F846F6">
            <w:pPr>
              <w:pStyle w:val="TableParagraph"/>
              <w:kinsoku w:val="0"/>
              <w:overflowPunct w:val="0"/>
              <w:ind w:left="239"/>
              <w:rPr>
                <w:rFonts w:ascii="Arial" w:hAnsi="Arial" w:cs="Arial"/>
                <w:sz w:val="14"/>
                <w:szCs w:val="14"/>
              </w:rPr>
            </w:pPr>
          </w:p>
        </w:tc>
        <w:tc>
          <w:tcPr>
            <w:tcW w:w="849" w:type="dxa"/>
            <w:tcBorders>
              <w:top w:val="nil"/>
              <w:left w:val="nil"/>
              <w:bottom w:val="nil"/>
              <w:right w:val="nil"/>
            </w:tcBorders>
          </w:tcPr>
          <w:p w14:paraId="272145D4" w14:textId="77777777" w:rsidR="00F846F6" w:rsidRPr="008E58AB" w:rsidRDefault="00F846F6" w:rsidP="00F846F6">
            <w:pPr>
              <w:pStyle w:val="TableParagraph"/>
              <w:kinsoku w:val="0"/>
              <w:overflowPunct w:val="0"/>
              <w:ind w:left="239"/>
              <w:rPr>
                <w:rFonts w:ascii="Arial" w:hAnsi="Arial" w:cs="Arial"/>
                <w:sz w:val="14"/>
                <w:szCs w:val="14"/>
              </w:rPr>
            </w:pPr>
          </w:p>
        </w:tc>
      </w:tr>
      <w:tr w:rsidR="00EC146E" w:rsidRPr="008E58AB" w14:paraId="57763537" w14:textId="4280A6B7" w:rsidTr="77A27A64">
        <w:trPr>
          <w:trHeight w:hRule="exact" w:val="158"/>
        </w:trPr>
        <w:tc>
          <w:tcPr>
            <w:tcW w:w="3107" w:type="dxa"/>
            <w:tcBorders>
              <w:top w:val="nil"/>
              <w:left w:val="nil"/>
              <w:bottom w:val="nil"/>
              <w:right w:val="nil"/>
            </w:tcBorders>
          </w:tcPr>
          <w:p w14:paraId="03E67F2E" w14:textId="77777777" w:rsidR="00EC146E" w:rsidRPr="008E58AB" w:rsidRDefault="00EC146E" w:rsidP="00F846F6">
            <w:pPr>
              <w:pStyle w:val="TableParagraph"/>
              <w:kinsoku w:val="0"/>
              <w:overflowPunct w:val="0"/>
              <w:spacing w:line="155" w:lineRule="exact"/>
              <w:ind w:left="55"/>
              <w:rPr>
                <w:rFonts w:ascii="Arial" w:hAnsi="Arial" w:cs="Arial"/>
                <w:b/>
                <w:bCs/>
                <w:i/>
                <w:iCs/>
                <w:sz w:val="14"/>
                <w:szCs w:val="14"/>
              </w:rPr>
            </w:pPr>
            <w:r w:rsidRPr="008E58AB">
              <w:rPr>
                <w:rFonts w:ascii="Arial" w:hAnsi="Arial" w:cs="Arial"/>
                <w:b/>
                <w:bCs/>
                <w:spacing w:val="-1"/>
                <w:sz w:val="14"/>
                <w:szCs w:val="14"/>
                <w:u w:val="single"/>
              </w:rPr>
              <w:t>Journal</w:t>
            </w:r>
            <w:r w:rsidRPr="008E58AB">
              <w:rPr>
                <w:rFonts w:ascii="Arial" w:hAnsi="Arial" w:cs="Arial"/>
                <w:b/>
                <w:bCs/>
                <w:sz w:val="14"/>
                <w:szCs w:val="14"/>
                <w:u w:val="single"/>
              </w:rPr>
              <w:t xml:space="preserve"> of</w:t>
            </w:r>
            <w:r w:rsidRPr="008E58AB">
              <w:rPr>
                <w:rFonts w:ascii="Arial" w:hAnsi="Arial" w:cs="Arial"/>
                <w:b/>
                <w:bCs/>
                <w:spacing w:val="-1"/>
                <w:sz w:val="14"/>
                <w:szCs w:val="14"/>
                <w:u w:val="single"/>
              </w:rPr>
              <w:t xml:space="preserve"> Pressure</w:t>
            </w:r>
            <w:r w:rsidRPr="008E58AB">
              <w:rPr>
                <w:rFonts w:ascii="Arial" w:hAnsi="Arial" w:cs="Arial"/>
                <w:b/>
                <w:bCs/>
                <w:sz w:val="14"/>
                <w:szCs w:val="14"/>
                <w:u w:val="single"/>
              </w:rPr>
              <w:t xml:space="preserve"> </w:t>
            </w:r>
            <w:r w:rsidRPr="008E58AB">
              <w:rPr>
                <w:rFonts w:ascii="Arial" w:hAnsi="Arial" w:cs="Arial"/>
                <w:b/>
                <w:bCs/>
                <w:spacing w:val="-2"/>
                <w:sz w:val="14"/>
                <w:szCs w:val="14"/>
                <w:u w:val="single"/>
              </w:rPr>
              <w:t>Vessel</w:t>
            </w:r>
            <w:r w:rsidRPr="008E58AB">
              <w:rPr>
                <w:rFonts w:ascii="Arial" w:hAnsi="Arial" w:cs="Arial"/>
                <w:b/>
                <w:bCs/>
                <w:spacing w:val="-1"/>
                <w:sz w:val="14"/>
                <w:szCs w:val="14"/>
                <w:u w:val="single"/>
              </w:rPr>
              <w:t xml:space="preserve"> Technology</w:t>
            </w:r>
            <w:r w:rsidRPr="008E58AB">
              <w:rPr>
                <w:rFonts w:ascii="Arial" w:hAnsi="Arial" w:cs="Arial"/>
                <w:b/>
                <w:bCs/>
                <w:spacing w:val="23"/>
                <w:sz w:val="14"/>
                <w:szCs w:val="14"/>
              </w:rPr>
              <w:t xml:space="preserve"> </w:t>
            </w:r>
          </w:p>
          <w:p w14:paraId="3A0358C4" w14:textId="77777777" w:rsidR="00EC146E" w:rsidRPr="008E58AB" w:rsidRDefault="00EC146E" w:rsidP="00F846F6">
            <w:pPr>
              <w:pStyle w:val="TableParagraph"/>
              <w:kinsoku w:val="0"/>
              <w:overflowPunct w:val="0"/>
              <w:spacing w:after="20"/>
              <w:ind w:left="58"/>
              <w:jc w:val="both"/>
              <w:rPr>
                <w:rFonts w:ascii="Arial" w:hAnsi="Arial" w:cs="Arial"/>
                <w:b/>
                <w:bCs/>
                <w:sz w:val="14"/>
                <w:szCs w:val="14"/>
              </w:rPr>
            </w:pPr>
          </w:p>
        </w:tc>
        <w:tc>
          <w:tcPr>
            <w:tcW w:w="3464" w:type="dxa"/>
            <w:tcBorders>
              <w:top w:val="nil"/>
              <w:left w:val="nil"/>
              <w:bottom w:val="nil"/>
              <w:right w:val="nil"/>
            </w:tcBorders>
          </w:tcPr>
          <w:p w14:paraId="2D7136E4" w14:textId="0E6C72F7" w:rsidR="00EC146E" w:rsidRPr="008E58AB" w:rsidRDefault="00EC146E" w:rsidP="00F846F6">
            <w:pPr>
              <w:pStyle w:val="TableParagraph"/>
              <w:kinsoku w:val="0"/>
              <w:overflowPunct w:val="0"/>
              <w:ind w:left="187"/>
              <w:rPr>
                <w:rFonts w:ascii="Arial" w:hAnsi="Arial" w:cs="Arial"/>
                <w:sz w:val="14"/>
                <w:szCs w:val="14"/>
              </w:rPr>
            </w:pPr>
            <w:r w:rsidRPr="008E58AB">
              <w:rPr>
                <w:rFonts w:ascii="Arial" w:hAnsi="Arial" w:cs="Arial"/>
                <w:sz w:val="14"/>
                <w:szCs w:val="14"/>
              </w:rPr>
              <w:t>Valery Lacroix</w:t>
            </w:r>
          </w:p>
        </w:tc>
        <w:tc>
          <w:tcPr>
            <w:tcW w:w="4149" w:type="dxa"/>
            <w:gridSpan w:val="3"/>
            <w:tcBorders>
              <w:top w:val="nil"/>
              <w:left w:val="nil"/>
              <w:bottom w:val="nil"/>
              <w:right w:val="nil"/>
            </w:tcBorders>
          </w:tcPr>
          <w:p w14:paraId="5C888602" w14:textId="66FA62A6" w:rsidR="00EC146E" w:rsidRPr="008E58AB" w:rsidRDefault="00EC146E" w:rsidP="00EC146E">
            <w:pPr>
              <w:pStyle w:val="TableParagraph"/>
              <w:kinsoku w:val="0"/>
              <w:overflowPunct w:val="0"/>
              <w:ind w:left="551"/>
              <w:rPr>
                <w:rFonts w:ascii="Arial" w:hAnsi="Arial" w:cs="Arial"/>
                <w:b/>
                <w:bCs/>
                <w:sz w:val="14"/>
                <w:szCs w:val="14"/>
              </w:rPr>
            </w:pPr>
            <w:r w:rsidRPr="008E58AB">
              <w:rPr>
                <w:rFonts w:ascii="Arial" w:hAnsi="Arial" w:cs="Arial"/>
                <w:b/>
                <w:bCs/>
                <w:sz w:val="14"/>
                <w:szCs w:val="14"/>
              </w:rPr>
              <w:t>PVP Senate – (Past PVP Division Chairs)</w:t>
            </w:r>
          </w:p>
        </w:tc>
      </w:tr>
      <w:tr w:rsidR="00F846F6" w:rsidRPr="008E58AB" w14:paraId="3B3F6BA6" w14:textId="7C89D829" w:rsidTr="77A27A64">
        <w:trPr>
          <w:trHeight w:hRule="exact" w:val="158"/>
        </w:trPr>
        <w:tc>
          <w:tcPr>
            <w:tcW w:w="3107" w:type="dxa"/>
            <w:tcBorders>
              <w:top w:val="nil"/>
              <w:left w:val="nil"/>
              <w:bottom w:val="nil"/>
              <w:right w:val="nil"/>
            </w:tcBorders>
          </w:tcPr>
          <w:p w14:paraId="1DBFB633" w14:textId="274355B3" w:rsidR="00F846F6" w:rsidRPr="008E58AB" w:rsidRDefault="00F846F6" w:rsidP="00E3799F">
            <w:pPr>
              <w:pStyle w:val="TableParagraph"/>
              <w:kinsoku w:val="0"/>
              <w:overflowPunct w:val="0"/>
              <w:spacing w:after="20"/>
              <w:ind w:left="58"/>
              <w:rPr>
                <w:rFonts w:ascii="Arial" w:hAnsi="Arial" w:cs="Arial"/>
                <w:b/>
                <w:bCs/>
                <w:i/>
                <w:iCs/>
                <w:sz w:val="14"/>
                <w:szCs w:val="14"/>
              </w:rPr>
            </w:pPr>
            <w:r w:rsidRPr="008E58AB">
              <w:rPr>
                <w:rFonts w:ascii="Arial" w:hAnsi="Arial" w:cs="Arial"/>
                <w:b/>
                <w:bCs/>
                <w:i/>
                <w:iCs/>
                <w:spacing w:val="-1"/>
                <w:sz w:val="14"/>
                <w:szCs w:val="14"/>
              </w:rPr>
              <w:t>Editor</w:t>
            </w:r>
          </w:p>
        </w:tc>
        <w:tc>
          <w:tcPr>
            <w:tcW w:w="3464" w:type="dxa"/>
            <w:tcBorders>
              <w:top w:val="nil"/>
              <w:left w:val="nil"/>
              <w:bottom w:val="nil"/>
              <w:right w:val="nil"/>
            </w:tcBorders>
          </w:tcPr>
          <w:p w14:paraId="5EBD9745" w14:textId="77777777" w:rsidR="00F846F6" w:rsidRPr="008E58AB" w:rsidRDefault="00F846F6" w:rsidP="00AC4FC9">
            <w:pPr>
              <w:pStyle w:val="TableParagraph"/>
              <w:kinsoku w:val="0"/>
              <w:overflowPunct w:val="0"/>
              <w:ind w:left="187"/>
              <w:rPr>
                <w:rFonts w:ascii="Arial" w:hAnsi="Arial" w:cs="Arial"/>
                <w:sz w:val="14"/>
                <w:szCs w:val="14"/>
              </w:rPr>
            </w:pPr>
            <w:r w:rsidRPr="008E58AB">
              <w:rPr>
                <w:rFonts w:ascii="Arial" w:hAnsi="Arial" w:cs="Arial"/>
                <w:spacing w:val="-1"/>
                <w:sz w:val="14"/>
                <w:szCs w:val="14"/>
              </w:rPr>
              <w:t>Tractebel Engineering S.A.</w:t>
            </w:r>
          </w:p>
        </w:tc>
        <w:tc>
          <w:tcPr>
            <w:tcW w:w="2451" w:type="dxa"/>
            <w:tcBorders>
              <w:top w:val="nil"/>
              <w:left w:val="nil"/>
              <w:bottom w:val="nil"/>
              <w:right w:val="nil"/>
            </w:tcBorders>
          </w:tcPr>
          <w:p w14:paraId="2A611C9E" w14:textId="77777777" w:rsidR="00F846F6" w:rsidRPr="008E58AB" w:rsidRDefault="00F846F6" w:rsidP="00E3799F">
            <w:pPr>
              <w:pStyle w:val="TableParagraph"/>
              <w:kinsoku w:val="0"/>
              <w:overflowPunct w:val="0"/>
              <w:ind w:left="547"/>
              <w:rPr>
                <w:rFonts w:ascii="Arial" w:hAnsi="Arial" w:cs="Arial"/>
                <w:sz w:val="14"/>
                <w:szCs w:val="14"/>
              </w:rPr>
            </w:pPr>
            <w:r w:rsidRPr="008E58AB">
              <w:rPr>
                <w:rFonts w:ascii="Arial" w:hAnsi="Arial" w:cs="Arial"/>
                <w:spacing w:val="-1"/>
                <w:sz w:val="14"/>
                <w:szCs w:val="14"/>
              </w:rPr>
              <w:t>Dana Young*</w:t>
            </w:r>
          </w:p>
        </w:tc>
        <w:tc>
          <w:tcPr>
            <w:tcW w:w="849" w:type="dxa"/>
            <w:tcBorders>
              <w:top w:val="nil"/>
              <w:left w:val="nil"/>
              <w:bottom w:val="nil"/>
              <w:right w:val="nil"/>
            </w:tcBorders>
          </w:tcPr>
          <w:p w14:paraId="6A93981C" w14:textId="77777777" w:rsidR="00F846F6" w:rsidRPr="008E58AB" w:rsidRDefault="00F846F6" w:rsidP="00E3799F">
            <w:pPr>
              <w:pStyle w:val="TableParagraph"/>
              <w:kinsoku w:val="0"/>
              <w:overflowPunct w:val="0"/>
              <w:ind w:left="239"/>
              <w:rPr>
                <w:rFonts w:ascii="Arial" w:hAnsi="Arial" w:cs="Arial"/>
                <w:sz w:val="14"/>
                <w:szCs w:val="14"/>
              </w:rPr>
            </w:pPr>
            <w:r w:rsidRPr="008E58AB">
              <w:rPr>
                <w:rFonts w:ascii="Arial" w:hAnsi="Arial" w:cs="Arial"/>
                <w:spacing w:val="-1"/>
                <w:sz w:val="14"/>
                <w:szCs w:val="14"/>
              </w:rPr>
              <w:t>1966–67</w:t>
            </w:r>
          </w:p>
        </w:tc>
        <w:tc>
          <w:tcPr>
            <w:tcW w:w="849" w:type="dxa"/>
            <w:tcBorders>
              <w:top w:val="nil"/>
              <w:left w:val="nil"/>
              <w:bottom w:val="nil"/>
              <w:right w:val="nil"/>
            </w:tcBorders>
          </w:tcPr>
          <w:p w14:paraId="4F368A24" w14:textId="77777777" w:rsidR="00F846F6" w:rsidRPr="008E58AB" w:rsidRDefault="00F846F6" w:rsidP="00E3799F">
            <w:pPr>
              <w:pStyle w:val="TableParagraph"/>
              <w:kinsoku w:val="0"/>
              <w:overflowPunct w:val="0"/>
              <w:ind w:left="239"/>
              <w:rPr>
                <w:rFonts w:ascii="Arial" w:hAnsi="Arial" w:cs="Arial"/>
                <w:spacing w:val="-1"/>
                <w:sz w:val="14"/>
                <w:szCs w:val="14"/>
              </w:rPr>
            </w:pPr>
          </w:p>
        </w:tc>
      </w:tr>
      <w:tr w:rsidR="00F846F6" w:rsidRPr="008E58AB" w14:paraId="453A614A" w14:textId="7A5E5A9F" w:rsidTr="77A27A64">
        <w:trPr>
          <w:trHeight w:hRule="exact" w:val="158"/>
        </w:trPr>
        <w:tc>
          <w:tcPr>
            <w:tcW w:w="3107" w:type="dxa"/>
            <w:tcBorders>
              <w:top w:val="nil"/>
              <w:left w:val="nil"/>
              <w:bottom w:val="nil"/>
              <w:right w:val="nil"/>
            </w:tcBorders>
          </w:tcPr>
          <w:p w14:paraId="0B11945A" w14:textId="28033073" w:rsidR="00F846F6" w:rsidRPr="008E58AB" w:rsidRDefault="00F846F6" w:rsidP="00E3799F">
            <w:pPr>
              <w:pStyle w:val="TableParagraph"/>
              <w:kinsoku w:val="0"/>
              <w:overflowPunct w:val="0"/>
              <w:spacing w:line="154" w:lineRule="exact"/>
              <w:ind w:left="55"/>
              <w:rPr>
                <w:rFonts w:ascii="Arial" w:hAnsi="Arial" w:cs="Arial"/>
                <w:sz w:val="14"/>
                <w:szCs w:val="14"/>
              </w:rPr>
            </w:pPr>
            <w:r w:rsidRPr="008E58AB">
              <w:rPr>
                <w:rFonts w:ascii="Arial" w:hAnsi="Arial" w:cs="Arial"/>
                <w:spacing w:val="-1"/>
                <w:sz w:val="14"/>
                <w:szCs w:val="14"/>
              </w:rPr>
              <w:t>Spyros Karamanos</w:t>
            </w:r>
          </w:p>
        </w:tc>
        <w:tc>
          <w:tcPr>
            <w:tcW w:w="3464" w:type="dxa"/>
            <w:tcBorders>
              <w:top w:val="nil"/>
              <w:left w:val="nil"/>
              <w:bottom w:val="nil"/>
              <w:right w:val="nil"/>
            </w:tcBorders>
          </w:tcPr>
          <w:p w14:paraId="3C74FA64" w14:textId="77777777" w:rsidR="00F846F6" w:rsidRPr="008E58AB" w:rsidRDefault="00F846F6" w:rsidP="00E3799F">
            <w:pPr>
              <w:pStyle w:val="TableParagraph"/>
              <w:kinsoku w:val="0"/>
              <w:overflowPunct w:val="0"/>
              <w:spacing w:line="154" w:lineRule="exact"/>
              <w:ind w:left="188"/>
              <w:rPr>
                <w:rFonts w:ascii="Arial" w:hAnsi="Arial" w:cs="Arial"/>
                <w:sz w:val="14"/>
                <w:szCs w:val="14"/>
              </w:rPr>
            </w:pPr>
            <w:r w:rsidRPr="008E58AB">
              <w:rPr>
                <w:rFonts w:ascii="Arial" w:hAnsi="Arial" w:cs="Arial"/>
                <w:sz w:val="14"/>
                <w:szCs w:val="14"/>
                <w:shd w:val="clear" w:color="auto" w:fill="FFFFFF"/>
              </w:rPr>
              <w:t>Boulevard Simon Bolivar 36</w:t>
            </w:r>
          </w:p>
        </w:tc>
        <w:tc>
          <w:tcPr>
            <w:tcW w:w="2451" w:type="dxa"/>
            <w:tcBorders>
              <w:top w:val="nil"/>
              <w:left w:val="nil"/>
              <w:bottom w:val="nil"/>
              <w:right w:val="nil"/>
            </w:tcBorders>
          </w:tcPr>
          <w:p w14:paraId="6EB6A2EB" w14:textId="77777777" w:rsidR="00F846F6" w:rsidRPr="008E58AB" w:rsidRDefault="00F846F6" w:rsidP="00E3799F">
            <w:pPr>
              <w:pStyle w:val="TableParagraph"/>
              <w:kinsoku w:val="0"/>
              <w:overflowPunct w:val="0"/>
              <w:spacing w:line="154" w:lineRule="exact"/>
              <w:ind w:left="547"/>
              <w:rPr>
                <w:rFonts w:ascii="Arial" w:hAnsi="Arial" w:cs="Arial"/>
                <w:sz w:val="14"/>
                <w:szCs w:val="14"/>
              </w:rPr>
            </w:pPr>
            <w:r w:rsidRPr="008E58AB">
              <w:rPr>
                <w:rFonts w:ascii="Arial" w:hAnsi="Arial" w:cs="Arial"/>
                <w:sz w:val="14"/>
                <w:szCs w:val="14"/>
              </w:rPr>
              <w:t>Vito</w:t>
            </w:r>
            <w:r w:rsidRPr="008E58AB">
              <w:rPr>
                <w:rFonts w:ascii="Arial" w:hAnsi="Arial" w:cs="Arial"/>
                <w:spacing w:val="-1"/>
                <w:sz w:val="14"/>
                <w:szCs w:val="14"/>
              </w:rPr>
              <w:t xml:space="preserve"> Salerno*</w:t>
            </w:r>
          </w:p>
        </w:tc>
        <w:tc>
          <w:tcPr>
            <w:tcW w:w="849" w:type="dxa"/>
            <w:tcBorders>
              <w:top w:val="nil"/>
              <w:left w:val="nil"/>
              <w:bottom w:val="nil"/>
              <w:right w:val="nil"/>
            </w:tcBorders>
          </w:tcPr>
          <w:p w14:paraId="6F951458" w14:textId="77777777" w:rsidR="00F846F6" w:rsidRPr="008E58AB" w:rsidRDefault="00F846F6" w:rsidP="00E3799F">
            <w:pPr>
              <w:pStyle w:val="TableParagraph"/>
              <w:kinsoku w:val="0"/>
              <w:overflowPunct w:val="0"/>
              <w:spacing w:line="154" w:lineRule="exact"/>
              <w:ind w:left="239"/>
              <w:rPr>
                <w:rFonts w:ascii="Arial" w:hAnsi="Arial" w:cs="Arial"/>
                <w:sz w:val="14"/>
                <w:szCs w:val="14"/>
              </w:rPr>
            </w:pPr>
            <w:r w:rsidRPr="008E58AB">
              <w:rPr>
                <w:rFonts w:ascii="Arial" w:hAnsi="Arial" w:cs="Arial"/>
                <w:spacing w:val="-1"/>
                <w:sz w:val="14"/>
                <w:szCs w:val="14"/>
              </w:rPr>
              <w:t>1967–68</w:t>
            </w:r>
          </w:p>
        </w:tc>
        <w:tc>
          <w:tcPr>
            <w:tcW w:w="849" w:type="dxa"/>
            <w:tcBorders>
              <w:top w:val="nil"/>
              <w:left w:val="nil"/>
              <w:bottom w:val="nil"/>
              <w:right w:val="nil"/>
            </w:tcBorders>
          </w:tcPr>
          <w:p w14:paraId="10C773E9" w14:textId="77777777" w:rsidR="00F846F6" w:rsidRPr="008E58AB" w:rsidRDefault="00F846F6" w:rsidP="00E3799F">
            <w:pPr>
              <w:pStyle w:val="TableParagraph"/>
              <w:kinsoku w:val="0"/>
              <w:overflowPunct w:val="0"/>
              <w:spacing w:line="154" w:lineRule="exact"/>
              <w:ind w:left="239"/>
              <w:rPr>
                <w:rFonts w:ascii="Arial" w:hAnsi="Arial" w:cs="Arial"/>
                <w:spacing w:val="-1"/>
                <w:sz w:val="14"/>
                <w:szCs w:val="14"/>
              </w:rPr>
            </w:pPr>
          </w:p>
        </w:tc>
      </w:tr>
      <w:tr w:rsidR="00F846F6" w:rsidRPr="008E58AB" w14:paraId="2235A078" w14:textId="4EB665B8" w:rsidTr="77A27A64">
        <w:trPr>
          <w:trHeight w:hRule="exact" w:val="158"/>
        </w:trPr>
        <w:tc>
          <w:tcPr>
            <w:tcW w:w="3107" w:type="dxa"/>
            <w:tcBorders>
              <w:top w:val="nil"/>
              <w:left w:val="nil"/>
              <w:bottom w:val="nil"/>
              <w:right w:val="nil"/>
            </w:tcBorders>
          </w:tcPr>
          <w:p w14:paraId="6BB32E52" w14:textId="721FFDAC" w:rsidR="00F846F6" w:rsidRPr="008E58AB" w:rsidRDefault="00F846F6" w:rsidP="00E3799F">
            <w:pPr>
              <w:pStyle w:val="TableParagraph"/>
              <w:kinsoku w:val="0"/>
              <w:overflowPunct w:val="0"/>
              <w:spacing w:line="154" w:lineRule="exact"/>
              <w:ind w:left="55"/>
              <w:rPr>
                <w:rFonts w:ascii="Arial" w:hAnsi="Arial" w:cs="Arial"/>
                <w:sz w:val="14"/>
                <w:szCs w:val="14"/>
              </w:rPr>
            </w:pPr>
            <w:r w:rsidRPr="008E58AB">
              <w:rPr>
                <w:rFonts w:ascii="Arial" w:hAnsi="Arial" w:cs="Arial"/>
                <w:sz w:val="14"/>
                <w:szCs w:val="14"/>
              </w:rPr>
              <w:t>Mechanical Engineering Dept.</w:t>
            </w:r>
          </w:p>
        </w:tc>
        <w:tc>
          <w:tcPr>
            <w:tcW w:w="3464" w:type="dxa"/>
            <w:tcBorders>
              <w:top w:val="nil"/>
              <w:left w:val="nil"/>
              <w:bottom w:val="nil"/>
              <w:right w:val="nil"/>
            </w:tcBorders>
          </w:tcPr>
          <w:p w14:paraId="5404E2D8" w14:textId="77777777" w:rsidR="00F846F6" w:rsidRPr="008E58AB" w:rsidRDefault="00F846F6" w:rsidP="00E3799F">
            <w:pPr>
              <w:pStyle w:val="TableParagraph"/>
              <w:kinsoku w:val="0"/>
              <w:overflowPunct w:val="0"/>
              <w:spacing w:line="154" w:lineRule="exact"/>
              <w:ind w:left="188"/>
              <w:rPr>
                <w:rFonts w:ascii="Arial" w:hAnsi="Arial" w:cs="Arial"/>
                <w:sz w:val="14"/>
                <w:szCs w:val="14"/>
              </w:rPr>
            </w:pPr>
            <w:r w:rsidRPr="008E58AB">
              <w:rPr>
                <w:rFonts w:ascii="Arial" w:hAnsi="Arial" w:cs="Arial"/>
                <w:sz w:val="14"/>
                <w:szCs w:val="14"/>
              </w:rPr>
              <w:t>1000 Brussels, Belgium</w:t>
            </w:r>
          </w:p>
        </w:tc>
        <w:tc>
          <w:tcPr>
            <w:tcW w:w="2451" w:type="dxa"/>
            <w:tcBorders>
              <w:top w:val="nil"/>
              <w:left w:val="nil"/>
              <w:bottom w:val="nil"/>
              <w:right w:val="nil"/>
            </w:tcBorders>
          </w:tcPr>
          <w:p w14:paraId="5A7F5767" w14:textId="037B35FC" w:rsidR="00F846F6" w:rsidRPr="008E58AB" w:rsidRDefault="00F846F6" w:rsidP="00E3799F">
            <w:pPr>
              <w:pStyle w:val="TableParagraph"/>
              <w:kinsoku w:val="0"/>
              <w:overflowPunct w:val="0"/>
              <w:spacing w:line="154" w:lineRule="exact"/>
              <w:ind w:left="547"/>
              <w:rPr>
                <w:rFonts w:ascii="Arial" w:hAnsi="Arial" w:cs="Arial"/>
                <w:sz w:val="14"/>
                <w:szCs w:val="14"/>
              </w:rPr>
            </w:pPr>
            <w:r w:rsidRPr="008E58AB">
              <w:rPr>
                <w:rFonts w:ascii="Arial" w:hAnsi="Arial" w:cs="Arial"/>
                <w:spacing w:val="-1"/>
                <w:sz w:val="14"/>
                <w:szCs w:val="14"/>
              </w:rPr>
              <w:t>Gunther P.</w:t>
            </w:r>
            <w:r w:rsidRPr="008E58AB">
              <w:rPr>
                <w:rFonts w:ascii="Arial" w:hAnsi="Arial" w:cs="Arial"/>
                <w:sz w:val="14"/>
                <w:szCs w:val="14"/>
              </w:rPr>
              <w:t xml:space="preserve"> </w:t>
            </w:r>
            <w:r w:rsidRPr="008E58AB">
              <w:rPr>
                <w:rFonts w:ascii="Arial" w:hAnsi="Arial" w:cs="Arial"/>
                <w:spacing w:val="-1"/>
                <w:sz w:val="14"/>
                <w:szCs w:val="14"/>
              </w:rPr>
              <w:t>Eschenbrenner*</w:t>
            </w:r>
          </w:p>
        </w:tc>
        <w:tc>
          <w:tcPr>
            <w:tcW w:w="849" w:type="dxa"/>
            <w:tcBorders>
              <w:top w:val="nil"/>
              <w:left w:val="nil"/>
              <w:bottom w:val="nil"/>
              <w:right w:val="nil"/>
            </w:tcBorders>
          </w:tcPr>
          <w:p w14:paraId="6248E993" w14:textId="77777777" w:rsidR="00F846F6" w:rsidRPr="008E58AB" w:rsidRDefault="00F846F6" w:rsidP="00E3799F">
            <w:pPr>
              <w:pStyle w:val="TableParagraph"/>
              <w:kinsoku w:val="0"/>
              <w:overflowPunct w:val="0"/>
              <w:spacing w:line="154" w:lineRule="exact"/>
              <w:ind w:left="239"/>
              <w:rPr>
                <w:rFonts w:ascii="Arial" w:hAnsi="Arial" w:cs="Arial"/>
                <w:sz w:val="14"/>
                <w:szCs w:val="14"/>
              </w:rPr>
            </w:pPr>
            <w:r w:rsidRPr="008E58AB">
              <w:rPr>
                <w:rFonts w:ascii="Arial" w:hAnsi="Arial" w:cs="Arial"/>
                <w:spacing w:val="-1"/>
                <w:sz w:val="14"/>
                <w:szCs w:val="14"/>
              </w:rPr>
              <w:t>1968–69</w:t>
            </w:r>
          </w:p>
        </w:tc>
        <w:tc>
          <w:tcPr>
            <w:tcW w:w="849" w:type="dxa"/>
            <w:tcBorders>
              <w:top w:val="nil"/>
              <w:left w:val="nil"/>
              <w:bottom w:val="nil"/>
              <w:right w:val="nil"/>
            </w:tcBorders>
          </w:tcPr>
          <w:p w14:paraId="466926E6" w14:textId="77777777" w:rsidR="00F846F6" w:rsidRPr="008E58AB" w:rsidRDefault="00F846F6" w:rsidP="00E3799F">
            <w:pPr>
              <w:pStyle w:val="TableParagraph"/>
              <w:kinsoku w:val="0"/>
              <w:overflowPunct w:val="0"/>
              <w:spacing w:line="154" w:lineRule="exact"/>
              <w:ind w:left="239"/>
              <w:rPr>
                <w:rFonts w:ascii="Arial" w:hAnsi="Arial" w:cs="Arial"/>
                <w:spacing w:val="-1"/>
                <w:sz w:val="14"/>
                <w:szCs w:val="14"/>
              </w:rPr>
            </w:pPr>
          </w:p>
        </w:tc>
      </w:tr>
      <w:tr w:rsidR="00F846F6" w:rsidRPr="008E58AB" w14:paraId="3DB8A78C" w14:textId="4B062457" w:rsidTr="77A27A64">
        <w:trPr>
          <w:trHeight w:hRule="exact" w:val="158"/>
        </w:trPr>
        <w:tc>
          <w:tcPr>
            <w:tcW w:w="3107" w:type="dxa"/>
            <w:tcBorders>
              <w:top w:val="nil"/>
              <w:left w:val="nil"/>
              <w:bottom w:val="nil"/>
              <w:right w:val="nil"/>
            </w:tcBorders>
          </w:tcPr>
          <w:p w14:paraId="7E59DCEE" w14:textId="5F89A80F" w:rsidR="00F846F6" w:rsidRPr="008E58AB" w:rsidRDefault="00F846F6" w:rsidP="00E3799F">
            <w:pPr>
              <w:pStyle w:val="TableParagraph"/>
              <w:kinsoku w:val="0"/>
              <w:overflowPunct w:val="0"/>
              <w:spacing w:line="154" w:lineRule="exact"/>
              <w:ind w:left="55"/>
              <w:rPr>
                <w:rFonts w:ascii="Arial" w:hAnsi="Arial" w:cs="Arial"/>
                <w:sz w:val="14"/>
                <w:szCs w:val="14"/>
              </w:rPr>
            </w:pPr>
            <w:r w:rsidRPr="008E58AB">
              <w:rPr>
                <w:rFonts w:ascii="Arial" w:hAnsi="Arial" w:cs="Arial"/>
                <w:sz w:val="14"/>
                <w:szCs w:val="14"/>
              </w:rPr>
              <w:t>University of Thessaly</w:t>
            </w:r>
          </w:p>
        </w:tc>
        <w:tc>
          <w:tcPr>
            <w:tcW w:w="3464" w:type="dxa"/>
            <w:tcBorders>
              <w:top w:val="nil"/>
              <w:left w:val="nil"/>
              <w:bottom w:val="nil"/>
              <w:right w:val="nil"/>
            </w:tcBorders>
          </w:tcPr>
          <w:p w14:paraId="587D7F49" w14:textId="77777777" w:rsidR="00F846F6" w:rsidRPr="008E58AB" w:rsidRDefault="00F846F6" w:rsidP="00E3799F">
            <w:pPr>
              <w:pStyle w:val="TableParagraph"/>
              <w:kinsoku w:val="0"/>
              <w:overflowPunct w:val="0"/>
              <w:spacing w:line="154" w:lineRule="exact"/>
              <w:ind w:left="188"/>
              <w:rPr>
                <w:rFonts w:ascii="Arial" w:hAnsi="Arial" w:cs="Arial"/>
                <w:sz w:val="14"/>
                <w:szCs w:val="14"/>
              </w:rPr>
            </w:pPr>
            <w:r w:rsidRPr="008E58AB">
              <w:rPr>
                <w:rFonts w:ascii="Arial" w:hAnsi="Arial" w:cs="Arial"/>
                <w:sz w:val="14"/>
                <w:szCs w:val="14"/>
              </w:rPr>
              <w:t xml:space="preserve">Ph : </w:t>
            </w:r>
            <w:r w:rsidRPr="008E58AB">
              <w:rPr>
                <w:rFonts w:ascii="Arial" w:hAnsi="Arial" w:cs="Arial"/>
                <w:spacing w:val="-1"/>
                <w:sz w:val="14"/>
                <w:szCs w:val="14"/>
              </w:rPr>
              <w:t>+32 477 52 15 54</w:t>
            </w:r>
          </w:p>
        </w:tc>
        <w:tc>
          <w:tcPr>
            <w:tcW w:w="2451" w:type="dxa"/>
            <w:tcBorders>
              <w:top w:val="nil"/>
              <w:left w:val="nil"/>
              <w:bottom w:val="nil"/>
              <w:right w:val="nil"/>
            </w:tcBorders>
          </w:tcPr>
          <w:p w14:paraId="6188F1DA" w14:textId="77777777" w:rsidR="00F846F6" w:rsidRPr="008E58AB" w:rsidRDefault="00F846F6" w:rsidP="00E3799F">
            <w:pPr>
              <w:pStyle w:val="TableParagraph"/>
              <w:kinsoku w:val="0"/>
              <w:overflowPunct w:val="0"/>
              <w:spacing w:line="154" w:lineRule="exact"/>
              <w:ind w:left="547"/>
              <w:rPr>
                <w:rFonts w:ascii="Arial" w:hAnsi="Arial" w:cs="Arial"/>
                <w:sz w:val="14"/>
                <w:szCs w:val="14"/>
              </w:rPr>
            </w:pPr>
            <w:r w:rsidRPr="008E58AB">
              <w:rPr>
                <w:rFonts w:ascii="Arial" w:hAnsi="Arial" w:cs="Arial"/>
                <w:spacing w:val="-1"/>
                <w:sz w:val="14"/>
                <w:szCs w:val="14"/>
              </w:rPr>
              <w:t>Charles</w:t>
            </w:r>
            <w:r w:rsidRPr="008E58AB">
              <w:rPr>
                <w:rFonts w:ascii="Arial" w:hAnsi="Arial" w:cs="Arial"/>
                <w:sz w:val="14"/>
                <w:szCs w:val="14"/>
              </w:rPr>
              <w:t xml:space="preserve"> </w:t>
            </w:r>
            <w:r w:rsidRPr="008E58AB">
              <w:rPr>
                <w:rFonts w:ascii="Arial" w:hAnsi="Arial" w:cs="Arial"/>
                <w:spacing w:val="-1"/>
                <w:sz w:val="14"/>
                <w:szCs w:val="14"/>
              </w:rPr>
              <w:t>F.</w:t>
            </w:r>
            <w:r w:rsidRPr="008E58AB">
              <w:rPr>
                <w:rFonts w:ascii="Arial" w:hAnsi="Arial" w:cs="Arial"/>
                <w:sz w:val="14"/>
                <w:szCs w:val="14"/>
              </w:rPr>
              <w:t xml:space="preserve"> </w:t>
            </w:r>
            <w:r w:rsidRPr="008E58AB">
              <w:rPr>
                <w:rFonts w:ascii="Arial" w:hAnsi="Arial" w:cs="Arial"/>
                <w:spacing w:val="-1"/>
                <w:sz w:val="14"/>
                <w:szCs w:val="14"/>
              </w:rPr>
              <w:t>Larson</w:t>
            </w:r>
          </w:p>
        </w:tc>
        <w:tc>
          <w:tcPr>
            <w:tcW w:w="849" w:type="dxa"/>
            <w:tcBorders>
              <w:top w:val="nil"/>
              <w:left w:val="nil"/>
              <w:bottom w:val="nil"/>
              <w:right w:val="nil"/>
            </w:tcBorders>
          </w:tcPr>
          <w:p w14:paraId="5DB32C55" w14:textId="77777777" w:rsidR="00F846F6" w:rsidRPr="008E58AB" w:rsidRDefault="00F846F6" w:rsidP="00E3799F">
            <w:pPr>
              <w:pStyle w:val="TableParagraph"/>
              <w:kinsoku w:val="0"/>
              <w:overflowPunct w:val="0"/>
              <w:spacing w:line="154" w:lineRule="exact"/>
              <w:ind w:left="238"/>
              <w:rPr>
                <w:rFonts w:ascii="Arial" w:hAnsi="Arial" w:cs="Arial"/>
                <w:sz w:val="14"/>
                <w:szCs w:val="14"/>
              </w:rPr>
            </w:pPr>
            <w:r w:rsidRPr="008E58AB">
              <w:rPr>
                <w:rFonts w:ascii="Arial" w:hAnsi="Arial" w:cs="Arial"/>
                <w:spacing w:val="-1"/>
                <w:sz w:val="14"/>
                <w:szCs w:val="14"/>
              </w:rPr>
              <w:t>1969–70</w:t>
            </w:r>
          </w:p>
        </w:tc>
        <w:tc>
          <w:tcPr>
            <w:tcW w:w="849" w:type="dxa"/>
            <w:tcBorders>
              <w:top w:val="nil"/>
              <w:left w:val="nil"/>
              <w:bottom w:val="nil"/>
              <w:right w:val="nil"/>
            </w:tcBorders>
          </w:tcPr>
          <w:p w14:paraId="45ACEED4" w14:textId="77777777" w:rsidR="00F846F6" w:rsidRPr="008E58AB" w:rsidRDefault="00F846F6" w:rsidP="00E3799F">
            <w:pPr>
              <w:pStyle w:val="TableParagraph"/>
              <w:kinsoku w:val="0"/>
              <w:overflowPunct w:val="0"/>
              <w:spacing w:line="154" w:lineRule="exact"/>
              <w:ind w:left="238"/>
              <w:rPr>
                <w:rFonts w:ascii="Arial" w:hAnsi="Arial" w:cs="Arial"/>
                <w:spacing w:val="-1"/>
                <w:sz w:val="14"/>
                <w:szCs w:val="14"/>
              </w:rPr>
            </w:pPr>
          </w:p>
        </w:tc>
      </w:tr>
      <w:tr w:rsidR="00F846F6" w:rsidRPr="008E58AB" w14:paraId="0B5DFB3C" w14:textId="165310F6" w:rsidTr="77A27A64">
        <w:trPr>
          <w:trHeight w:hRule="exact" w:val="158"/>
        </w:trPr>
        <w:tc>
          <w:tcPr>
            <w:tcW w:w="3107" w:type="dxa"/>
            <w:tcBorders>
              <w:top w:val="nil"/>
              <w:left w:val="nil"/>
              <w:bottom w:val="nil"/>
              <w:right w:val="nil"/>
            </w:tcBorders>
          </w:tcPr>
          <w:p w14:paraId="70008A8F" w14:textId="0CE07B3D" w:rsidR="00F846F6" w:rsidRPr="008E58AB" w:rsidRDefault="00F846F6" w:rsidP="00E3799F">
            <w:pPr>
              <w:pStyle w:val="TableParagraph"/>
              <w:kinsoku w:val="0"/>
              <w:overflowPunct w:val="0"/>
              <w:spacing w:line="154" w:lineRule="exact"/>
              <w:ind w:left="55"/>
              <w:rPr>
                <w:rFonts w:ascii="Arial" w:hAnsi="Arial" w:cs="Arial"/>
                <w:sz w:val="14"/>
                <w:szCs w:val="14"/>
              </w:rPr>
            </w:pPr>
            <w:r w:rsidRPr="008E58AB">
              <w:rPr>
                <w:rFonts w:ascii="Arial" w:hAnsi="Arial" w:cs="Arial"/>
                <w:sz w:val="14"/>
                <w:szCs w:val="14"/>
              </w:rPr>
              <w:t>Volos, Greece</w:t>
            </w:r>
          </w:p>
        </w:tc>
        <w:tc>
          <w:tcPr>
            <w:tcW w:w="3464" w:type="dxa"/>
            <w:tcBorders>
              <w:top w:val="nil"/>
              <w:left w:val="nil"/>
              <w:bottom w:val="nil"/>
              <w:right w:val="nil"/>
            </w:tcBorders>
          </w:tcPr>
          <w:p w14:paraId="5FD094F2" w14:textId="7FC8C7CA" w:rsidR="00F846F6" w:rsidRPr="008E58AB" w:rsidRDefault="00F846F6" w:rsidP="00E3799F">
            <w:pPr>
              <w:pStyle w:val="TableParagraph"/>
              <w:kinsoku w:val="0"/>
              <w:overflowPunct w:val="0"/>
              <w:spacing w:line="154" w:lineRule="exact"/>
              <w:ind w:left="188"/>
              <w:rPr>
                <w:rFonts w:ascii="Arial" w:hAnsi="Arial" w:cs="Arial"/>
                <w:sz w:val="14"/>
                <w:szCs w:val="14"/>
              </w:rPr>
            </w:pPr>
            <w:r w:rsidRPr="008E58AB">
              <w:rPr>
                <w:rFonts w:ascii="Arial" w:hAnsi="Arial" w:cs="Arial"/>
                <w:spacing w:val="-1"/>
                <w:sz w:val="14"/>
                <w:szCs w:val="14"/>
              </w:rPr>
              <w:t>Email:</w:t>
            </w:r>
            <w:r w:rsidRPr="008E58AB">
              <w:rPr>
                <w:rFonts w:ascii="Arial" w:hAnsi="Arial" w:cs="Arial"/>
                <w:sz w:val="14"/>
                <w:szCs w:val="14"/>
              </w:rPr>
              <w:t xml:space="preserve"> </w:t>
            </w:r>
            <w:hyperlink r:id="rId22" w:history="1">
              <w:r w:rsidRPr="008E58AB">
                <w:rPr>
                  <w:rStyle w:val="Hyperlink"/>
                  <w:rFonts w:ascii="Arial" w:hAnsi="Arial" w:cs="Arial"/>
                  <w:sz w:val="14"/>
                  <w:szCs w:val="14"/>
                </w:rPr>
                <w:t>valery.lacroix@tractebel.engie.com</w:t>
              </w:r>
            </w:hyperlink>
          </w:p>
        </w:tc>
        <w:tc>
          <w:tcPr>
            <w:tcW w:w="2451" w:type="dxa"/>
            <w:tcBorders>
              <w:top w:val="nil"/>
              <w:left w:val="nil"/>
              <w:bottom w:val="nil"/>
              <w:right w:val="nil"/>
            </w:tcBorders>
          </w:tcPr>
          <w:p w14:paraId="5FEEF1A3" w14:textId="77777777" w:rsidR="00F846F6" w:rsidRPr="008E58AB" w:rsidRDefault="00F846F6" w:rsidP="00E3799F">
            <w:pPr>
              <w:pStyle w:val="TableParagraph"/>
              <w:kinsoku w:val="0"/>
              <w:overflowPunct w:val="0"/>
              <w:spacing w:line="154" w:lineRule="exact"/>
              <w:ind w:left="547"/>
              <w:rPr>
                <w:rFonts w:ascii="Arial" w:hAnsi="Arial" w:cs="Arial"/>
                <w:sz w:val="14"/>
                <w:szCs w:val="14"/>
              </w:rPr>
            </w:pPr>
            <w:r w:rsidRPr="008E58AB">
              <w:rPr>
                <w:rFonts w:ascii="Arial" w:hAnsi="Arial" w:cs="Arial"/>
                <w:spacing w:val="-1"/>
                <w:sz w:val="14"/>
                <w:szCs w:val="14"/>
              </w:rPr>
              <w:t>Robert</w:t>
            </w:r>
            <w:r w:rsidRPr="008E58AB">
              <w:rPr>
                <w:rFonts w:ascii="Arial" w:hAnsi="Arial" w:cs="Arial"/>
                <w:sz w:val="14"/>
                <w:szCs w:val="14"/>
              </w:rPr>
              <w:t xml:space="preserve"> </w:t>
            </w:r>
            <w:r w:rsidRPr="008E58AB">
              <w:rPr>
                <w:rFonts w:ascii="Arial" w:hAnsi="Arial" w:cs="Arial"/>
                <w:spacing w:val="-1"/>
                <w:sz w:val="14"/>
                <w:szCs w:val="14"/>
              </w:rPr>
              <w:t>J.</w:t>
            </w:r>
            <w:r w:rsidRPr="008E58AB">
              <w:rPr>
                <w:rFonts w:ascii="Arial" w:hAnsi="Arial" w:cs="Arial"/>
                <w:sz w:val="14"/>
                <w:szCs w:val="14"/>
              </w:rPr>
              <w:t xml:space="preserve"> </w:t>
            </w:r>
            <w:r w:rsidRPr="008E58AB">
              <w:rPr>
                <w:rFonts w:ascii="Arial" w:hAnsi="Arial" w:cs="Arial"/>
                <w:spacing w:val="-1"/>
                <w:sz w:val="14"/>
                <w:szCs w:val="14"/>
              </w:rPr>
              <w:t>Cepluch*</w:t>
            </w:r>
          </w:p>
        </w:tc>
        <w:tc>
          <w:tcPr>
            <w:tcW w:w="849" w:type="dxa"/>
            <w:tcBorders>
              <w:top w:val="nil"/>
              <w:left w:val="nil"/>
              <w:bottom w:val="nil"/>
              <w:right w:val="nil"/>
            </w:tcBorders>
          </w:tcPr>
          <w:p w14:paraId="6CB8DF5E" w14:textId="77777777" w:rsidR="00F846F6" w:rsidRPr="008E58AB" w:rsidRDefault="00F846F6" w:rsidP="00E3799F">
            <w:pPr>
              <w:pStyle w:val="TableParagraph"/>
              <w:kinsoku w:val="0"/>
              <w:overflowPunct w:val="0"/>
              <w:spacing w:line="154" w:lineRule="exact"/>
              <w:ind w:left="238"/>
              <w:rPr>
                <w:rFonts w:ascii="Arial" w:hAnsi="Arial" w:cs="Arial"/>
                <w:sz w:val="14"/>
                <w:szCs w:val="14"/>
              </w:rPr>
            </w:pPr>
            <w:r w:rsidRPr="008E58AB">
              <w:rPr>
                <w:rFonts w:ascii="Arial" w:hAnsi="Arial" w:cs="Arial"/>
                <w:spacing w:val="-1"/>
                <w:sz w:val="14"/>
                <w:szCs w:val="14"/>
              </w:rPr>
              <w:t>1970–71</w:t>
            </w:r>
          </w:p>
        </w:tc>
        <w:tc>
          <w:tcPr>
            <w:tcW w:w="849" w:type="dxa"/>
            <w:tcBorders>
              <w:top w:val="nil"/>
              <w:left w:val="nil"/>
              <w:bottom w:val="nil"/>
              <w:right w:val="nil"/>
            </w:tcBorders>
          </w:tcPr>
          <w:p w14:paraId="0BBE6DF5" w14:textId="77777777" w:rsidR="00F846F6" w:rsidRPr="008E58AB" w:rsidRDefault="00F846F6" w:rsidP="00E3799F">
            <w:pPr>
              <w:pStyle w:val="TableParagraph"/>
              <w:kinsoku w:val="0"/>
              <w:overflowPunct w:val="0"/>
              <w:spacing w:line="154" w:lineRule="exact"/>
              <w:ind w:left="238"/>
              <w:rPr>
                <w:rFonts w:ascii="Arial" w:hAnsi="Arial" w:cs="Arial"/>
                <w:spacing w:val="-1"/>
                <w:sz w:val="14"/>
                <w:szCs w:val="14"/>
              </w:rPr>
            </w:pPr>
          </w:p>
        </w:tc>
      </w:tr>
      <w:tr w:rsidR="00F846F6" w:rsidRPr="008E58AB" w14:paraId="694F4C74" w14:textId="238D1983" w:rsidTr="77A27A64">
        <w:trPr>
          <w:trHeight w:hRule="exact" w:val="158"/>
        </w:trPr>
        <w:tc>
          <w:tcPr>
            <w:tcW w:w="3107" w:type="dxa"/>
            <w:tcBorders>
              <w:top w:val="nil"/>
              <w:left w:val="nil"/>
              <w:bottom w:val="nil"/>
              <w:right w:val="nil"/>
            </w:tcBorders>
          </w:tcPr>
          <w:p w14:paraId="2F7BD76F" w14:textId="0C07D280" w:rsidR="00F846F6" w:rsidRPr="008E58AB" w:rsidRDefault="00F846F6" w:rsidP="00E3799F">
            <w:pPr>
              <w:pStyle w:val="TableParagraph"/>
              <w:kinsoku w:val="0"/>
              <w:overflowPunct w:val="0"/>
              <w:spacing w:line="154" w:lineRule="exact"/>
              <w:ind w:left="55"/>
              <w:rPr>
                <w:rFonts w:ascii="Arial" w:hAnsi="Arial" w:cs="Arial"/>
                <w:sz w:val="14"/>
                <w:szCs w:val="14"/>
              </w:rPr>
            </w:pPr>
            <w:r w:rsidRPr="008E58AB">
              <w:rPr>
                <w:rFonts w:ascii="Arial" w:hAnsi="Arial" w:cs="Arial"/>
                <w:spacing w:val="-1"/>
                <w:sz w:val="14"/>
                <w:szCs w:val="14"/>
              </w:rPr>
              <w:t>Ph:</w:t>
            </w:r>
            <w:r w:rsidRPr="008E58AB">
              <w:rPr>
                <w:rFonts w:ascii="Arial" w:hAnsi="Arial" w:cs="Arial"/>
                <w:spacing w:val="1"/>
                <w:sz w:val="14"/>
                <w:szCs w:val="14"/>
              </w:rPr>
              <w:t xml:space="preserve"> </w:t>
            </w:r>
            <w:r w:rsidRPr="008E58AB">
              <w:rPr>
                <w:rFonts w:ascii="Arial" w:hAnsi="Arial" w:cs="Arial"/>
                <w:sz w:val="14"/>
                <w:szCs w:val="14"/>
              </w:rPr>
              <w:t>+30 6944 262967</w:t>
            </w:r>
          </w:p>
        </w:tc>
        <w:tc>
          <w:tcPr>
            <w:tcW w:w="3464" w:type="dxa"/>
            <w:tcBorders>
              <w:top w:val="nil"/>
              <w:left w:val="nil"/>
              <w:bottom w:val="nil"/>
              <w:right w:val="nil"/>
            </w:tcBorders>
          </w:tcPr>
          <w:p w14:paraId="3D047E5D" w14:textId="77777777" w:rsidR="00F846F6" w:rsidRPr="008E58AB" w:rsidRDefault="00F846F6" w:rsidP="00E3799F">
            <w:pPr>
              <w:rPr>
                <w:rFonts w:ascii="Arial" w:hAnsi="Arial" w:cs="Arial"/>
                <w:b/>
                <w:bCs/>
                <w:sz w:val="14"/>
                <w:szCs w:val="14"/>
              </w:rPr>
            </w:pPr>
          </w:p>
        </w:tc>
        <w:tc>
          <w:tcPr>
            <w:tcW w:w="2451" w:type="dxa"/>
            <w:tcBorders>
              <w:top w:val="nil"/>
              <w:left w:val="nil"/>
              <w:bottom w:val="nil"/>
              <w:right w:val="nil"/>
            </w:tcBorders>
          </w:tcPr>
          <w:p w14:paraId="707082BC" w14:textId="77777777" w:rsidR="00F846F6" w:rsidRPr="008E58AB" w:rsidRDefault="00F846F6" w:rsidP="00E3799F">
            <w:pPr>
              <w:pStyle w:val="TableParagraph"/>
              <w:kinsoku w:val="0"/>
              <w:overflowPunct w:val="0"/>
              <w:spacing w:line="154" w:lineRule="exact"/>
              <w:ind w:left="547"/>
              <w:rPr>
                <w:rFonts w:ascii="Arial" w:hAnsi="Arial" w:cs="Arial"/>
                <w:sz w:val="14"/>
                <w:szCs w:val="14"/>
              </w:rPr>
            </w:pPr>
            <w:r w:rsidRPr="008E58AB">
              <w:rPr>
                <w:rFonts w:ascii="Arial" w:hAnsi="Arial" w:cs="Arial"/>
                <w:spacing w:val="-1"/>
                <w:sz w:val="14"/>
                <w:szCs w:val="14"/>
              </w:rPr>
              <w:t>Danos</w:t>
            </w:r>
            <w:r w:rsidRPr="008E58AB">
              <w:rPr>
                <w:rFonts w:ascii="Arial" w:hAnsi="Arial" w:cs="Arial"/>
                <w:sz w:val="14"/>
                <w:szCs w:val="14"/>
              </w:rPr>
              <w:t xml:space="preserve"> </w:t>
            </w:r>
            <w:r w:rsidRPr="008E58AB">
              <w:rPr>
                <w:rFonts w:ascii="Arial" w:hAnsi="Arial" w:cs="Arial"/>
                <w:spacing w:val="-1"/>
                <w:sz w:val="14"/>
                <w:szCs w:val="14"/>
              </w:rPr>
              <w:t>Kallas*</w:t>
            </w:r>
          </w:p>
        </w:tc>
        <w:tc>
          <w:tcPr>
            <w:tcW w:w="849" w:type="dxa"/>
            <w:tcBorders>
              <w:top w:val="nil"/>
              <w:left w:val="nil"/>
              <w:bottom w:val="nil"/>
              <w:right w:val="nil"/>
            </w:tcBorders>
          </w:tcPr>
          <w:p w14:paraId="2754550B" w14:textId="77777777" w:rsidR="00F846F6" w:rsidRPr="008E58AB" w:rsidRDefault="00F846F6" w:rsidP="00E3799F">
            <w:pPr>
              <w:pStyle w:val="TableParagraph"/>
              <w:kinsoku w:val="0"/>
              <w:overflowPunct w:val="0"/>
              <w:spacing w:line="154" w:lineRule="exact"/>
              <w:ind w:left="238"/>
              <w:rPr>
                <w:rFonts w:ascii="Arial" w:hAnsi="Arial" w:cs="Arial"/>
                <w:sz w:val="14"/>
                <w:szCs w:val="14"/>
              </w:rPr>
            </w:pPr>
            <w:r w:rsidRPr="008E58AB">
              <w:rPr>
                <w:rFonts w:ascii="Arial" w:hAnsi="Arial" w:cs="Arial"/>
                <w:spacing w:val="-1"/>
                <w:sz w:val="14"/>
                <w:szCs w:val="14"/>
              </w:rPr>
              <w:t>1971–72</w:t>
            </w:r>
          </w:p>
        </w:tc>
        <w:tc>
          <w:tcPr>
            <w:tcW w:w="849" w:type="dxa"/>
            <w:tcBorders>
              <w:top w:val="nil"/>
              <w:left w:val="nil"/>
              <w:bottom w:val="nil"/>
              <w:right w:val="nil"/>
            </w:tcBorders>
          </w:tcPr>
          <w:p w14:paraId="77187155" w14:textId="77777777" w:rsidR="00F846F6" w:rsidRPr="008E58AB" w:rsidRDefault="00F846F6" w:rsidP="00E3799F">
            <w:pPr>
              <w:pStyle w:val="TableParagraph"/>
              <w:kinsoku w:val="0"/>
              <w:overflowPunct w:val="0"/>
              <w:spacing w:line="154" w:lineRule="exact"/>
              <w:ind w:left="238"/>
              <w:rPr>
                <w:rFonts w:ascii="Arial" w:hAnsi="Arial" w:cs="Arial"/>
                <w:spacing w:val="-1"/>
                <w:sz w:val="14"/>
                <w:szCs w:val="14"/>
              </w:rPr>
            </w:pPr>
          </w:p>
        </w:tc>
      </w:tr>
      <w:tr w:rsidR="00F846F6" w:rsidRPr="008E58AB" w14:paraId="61C2AC91" w14:textId="7FC0B34D" w:rsidTr="77A27A64">
        <w:trPr>
          <w:trHeight w:hRule="exact" w:val="158"/>
        </w:trPr>
        <w:tc>
          <w:tcPr>
            <w:tcW w:w="3107" w:type="dxa"/>
            <w:tcBorders>
              <w:top w:val="nil"/>
              <w:left w:val="nil"/>
              <w:bottom w:val="nil"/>
              <w:right w:val="nil"/>
            </w:tcBorders>
          </w:tcPr>
          <w:p w14:paraId="2234E698" w14:textId="50DA8257" w:rsidR="00F846F6" w:rsidRPr="008E58AB" w:rsidRDefault="00F846F6" w:rsidP="00E3799F">
            <w:pPr>
              <w:pStyle w:val="TableParagraph"/>
              <w:kinsoku w:val="0"/>
              <w:overflowPunct w:val="0"/>
              <w:spacing w:line="154" w:lineRule="exact"/>
              <w:ind w:left="55"/>
              <w:rPr>
                <w:rFonts w:ascii="Arial" w:hAnsi="Arial" w:cs="Arial"/>
                <w:sz w:val="14"/>
                <w:szCs w:val="14"/>
              </w:rPr>
            </w:pPr>
            <w:r w:rsidRPr="008E58AB">
              <w:rPr>
                <w:rFonts w:ascii="Arial" w:hAnsi="Arial" w:cs="Arial"/>
                <w:spacing w:val="-1"/>
                <w:sz w:val="14"/>
                <w:szCs w:val="14"/>
              </w:rPr>
              <w:t>Email:</w:t>
            </w:r>
            <w:r w:rsidRPr="008E58AB">
              <w:rPr>
                <w:rFonts w:ascii="Arial" w:hAnsi="Arial" w:cs="Arial"/>
                <w:sz w:val="14"/>
                <w:szCs w:val="14"/>
              </w:rPr>
              <w:t xml:space="preserve"> </w:t>
            </w:r>
            <w:r w:rsidRPr="008E58AB">
              <w:rPr>
                <w:rStyle w:val="Hyperlink"/>
                <w:rFonts w:ascii="Arial" w:hAnsi="Arial" w:cs="Arial"/>
                <w:sz w:val="14"/>
                <w:szCs w:val="14"/>
              </w:rPr>
              <w:t>skara@mie.uth.gr</w:t>
            </w:r>
          </w:p>
        </w:tc>
        <w:tc>
          <w:tcPr>
            <w:tcW w:w="3464" w:type="dxa"/>
            <w:tcBorders>
              <w:top w:val="nil"/>
              <w:left w:val="nil"/>
              <w:bottom w:val="nil"/>
              <w:right w:val="nil"/>
            </w:tcBorders>
          </w:tcPr>
          <w:p w14:paraId="627F10A3" w14:textId="77777777" w:rsidR="00F846F6" w:rsidRPr="008E58AB" w:rsidRDefault="00F846F6" w:rsidP="00E3799F">
            <w:pPr>
              <w:pStyle w:val="TableParagraph"/>
              <w:kinsoku w:val="0"/>
              <w:overflowPunct w:val="0"/>
              <w:spacing w:line="154" w:lineRule="exact"/>
              <w:ind w:left="188"/>
              <w:rPr>
                <w:rFonts w:ascii="Arial" w:hAnsi="Arial" w:cs="Arial"/>
                <w:b/>
                <w:bCs/>
                <w:sz w:val="14"/>
                <w:szCs w:val="14"/>
              </w:rPr>
            </w:pPr>
            <w:r w:rsidRPr="008E58AB">
              <w:rPr>
                <w:rFonts w:ascii="Arial" w:hAnsi="Arial" w:cs="Arial"/>
                <w:b/>
                <w:bCs/>
                <w:i/>
                <w:iCs/>
                <w:spacing w:val="-1"/>
                <w:sz w:val="14"/>
                <w:szCs w:val="14"/>
              </w:rPr>
              <w:t>Computer</w:t>
            </w:r>
            <w:r w:rsidRPr="008E58AB">
              <w:rPr>
                <w:rFonts w:ascii="Arial" w:hAnsi="Arial" w:cs="Arial"/>
                <w:b/>
                <w:bCs/>
                <w:i/>
                <w:iCs/>
                <w:sz w:val="14"/>
                <w:szCs w:val="14"/>
              </w:rPr>
              <w:t xml:space="preserve"> </w:t>
            </w:r>
            <w:r w:rsidRPr="008E58AB">
              <w:rPr>
                <w:rFonts w:ascii="Arial" w:hAnsi="Arial" w:cs="Arial"/>
                <w:b/>
                <w:bCs/>
                <w:i/>
                <w:iCs/>
                <w:spacing w:val="-1"/>
                <w:sz w:val="14"/>
                <w:szCs w:val="14"/>
              </w:rPr>
              <w:t>Technology</w:t>
            </w:r>
            <w:r w:rsidRPr="008E58AB">
              <w:rPr>
                <w:rFonts w:ascii="Arial" w:hAnsi="Arial" w:cs="Arial"/>
                <w:b/>
                <w:bCs/>
                <w:i/>
                <w:iCs/>
                <w:spacing w:val="-2"/>
                <w:sz w:val="14"/>
                <w:szCs w:val="14"/>
              </w:rPr>
              <w:t xml:space="preserve"> </w:t>
            </w:r>
            <w:r w:rsidRPr="008E58AB">
              <w:rPr>
                <w:rFonts w:ascii="Arial" w:hAnsi="Arial" w:cs="Arial"/>
                <w:b/>
                <w:bCs/>
                <w:i/>
                <w:iCs/>
                <w:sz w:val="14"/>
                <w:szCs w:val="14"/>
              </w:rPr>
              <w:t xml:space="preserve">&amp; </w:t>
            </w:r>
            <w:r w:rsidRPr="008E58AB">
              <w:rPr>
                <w:rFonts w:ascii="Arial" w:hAnsi="Arial" w:cs="Arial"/>
                <w:b/>
                <w:bCs/>
                <w:i/>
                <w:iCs/>
                <w:spacing w:val="-1"/>
                <w:sz w:val="14"/>
                <w:szCs w:val="14"/>
              </w:rPr>
              <w:t>Bolted</w:t>
            </w:r>
            <w:r w:rsidRPr="008E58AB">
              <w:rPr>
                <w:rFonts w:ascii="Arial" w:hAnsi="Arial" w:cs="Arial"/>
                <w:b/>
                <w:bCs/>
                <w:i/>
                <w:iCs/>
                <w:sz w:val="14"/>
                <w:szCs w:val="14"/>
              </w:rPr>
              <w:t xml:space="preserve"> </w:t>
            </w:r>
            <w:r w:rsidRPr="008E58AB">
              <w:rPr>
                <w:rFonts w:ascii="Arial" w:hAnsi="Arial" w:cs="Arial"/>
                <w:b/>
                <w:bCs/>
                <w:i/>
                <w:iCs/>
                <w:spacing w:val="-1"/>
                <w:sz w:val="14"/>
                <w:szCs w:val="14"/>
              </w:rPr>
              <w:t>Joints</w:t>
            </w:r>
          </w:p>
        </w:tc>
        <w:tc>
          <w:tcPr>
            <w:tcW w:w="2451" w:type="dxa"/>
            <w:tcBorders>
              <w:top w:val="nil"/>
              <w:left w:val="nil"/>
              <w:bottom w:val="nil"/>
              <w:right w:val="nil"/>
            </w:tcBorders>
          </w:tcPr>
          <w:p w14:paraId="3FAE18A1" w14:textId="77777777" w:rsidR="00F846F6" w:rsidRPr="008E58AB" w:rsidRDefault="00F846F6" w:rsidP="00E3799F">
            <w:pPr>
              <w:pStyle w:val="TableParagraph"/>
              <w:kinsoku w:val="0"/>
              <w:overflowPunct w:val="0"/>
              <w:spacing w:line="154" w:lineRule="exact"/>
              <w:ind w:left="547"/>
              <w:rPr>
                <w:rFonts w:ascii="Arial" w:hAnsi="Arial" w:cs="Arial"/>
                <w:sz w:val="14"/>
                <w:szCs w:val="14"/>
              </w:rPr>
            </w:pPr>
            <w:r w:rsidRPr="008E58AB">
              <w:rPr>
                <w:rFonts w:ascii="Arial" w:hAnsi="Arial" w:cs="Arial"/>
                <w:spacing w:val="-1"/>
                <w:sz w:val="14"/>
                <w:szCs w:val="14"/>
              </w:rPr>
              <w:t>Irwin</w:t>
            </w:r>
            <w:r w:rsidRPr="008E58AB">
              <w:rPr>
                <w:rFonts w:ascii="Arial" w:hAnsi="Arial" w:cs="Arial"/>
                <w:sz w:val="14"/>
                <w:szCs w:val="14"/>
              </w:rPr>
              <w:t xml:space="preserve"> </w:t>
            </w:r>
            <w:r w:rsidRPr="008E58AB">
              <w:rPr>
                <w:rFonts w:ascii="Arial" w:hAnsi="Arial" w:cs="Arial"/>
                <w:spacing w:val="-1"/>
                <w:sz w:val="14"/>
                <w:szCs w:val="14"/>
              </w:rPr>
              <w:t>Berman*</w:t>
            </w:r>
          </w:p>
        </w:tc>
        <w:tc>
          <w:tcPr>
            <w:tcW w:w="849" w:type="dxa"/>
            <w:tcBorders>
              <w:top w:val="nil"/>
              <w:left w:val="nil"/>
              <w:bottom w:val="nil"/>
              <w:right w:val="nil"/>
            </w:tcBorders>
          </w:tcPr>
          <w:p w14:paraId="14F3A30B" w14:textId="77777777" w:rsidR="00F846F6" w:rsidRPr="008E58AB" w:rsidRDefault="00F846F6" w:rsidP="00E3799F">
            <w:pPr>
              <w:pStyle w:val="TableParagraph"/>
              <w:kinsoku w:val="0"/>
              <w:overflowPunct w:val="0"/>
              <w:spacing w:line="154" w:lineRule="exact"/>
              <w:ind w:left="238"/>
              <w:rPr>
                <w:rFonts w:ascii="Arial" w:hAnsi="Arial" w:cs="Arial"/>
                <w:sz w:val="14"/>
                <w:szCs w:val="14"/>
              </w:rPr>
            </w:pPr>
            <w:r w:rsidRPr="008E58AB">
              <w:rPr>
                <w:rFonts w:ascii="Arial" w:hAnsi="Arial" w:cs="Arial"/>
                <w:spacing w:val="-1"/>
                <w:sz w:val="14"/>
                <w:szCs w:val="14"/>
              </w:rPr>
              <w:t>1972–73</w:t>
            </w:r>
          </w:p>
        </w:tc>
        <w:tc>
          <w:tcPr>
            <w:tcW w:w="849" w:type="dxa"/>
            <w:tcBorders>
              <w:top w:val="nil"/>
              <w:left w:val="nil"/>
              <w:bottom w:val="nil"/>
              <w:right w:val="nil"/>
            </w:tcBorders>
          </w:tcPr>
          <w:p w14:paraId="1EAB80B1" w14:textId="77777777" w:rsidR="00F846F6" w:rsidRPr="008E58AB" w:rsidRDefault="00F846F6" w:rsidP="00E3799F">
            <w:pPr>
              <w:pStyle w:val="TableParagraph"/>
              <w:kinsoku w:val="0"/>
              <w:overflowPunct w:val="0"/>
              <w:spacing w:line="154" w:lineRule="exact"/>
              <w:ind w:left="238"/>
              <w:rPr>
                <w:rFonts w:ascii="Arial" w:hAnsi="Arial" w:cs="Arial"/>
                <w:spacing w:val="-1"/>
                <w:sz w:val="14"/>
                <w:szCs w:val="14"/>
              </w:rPr>
            </w:pPr>
          </w:p>
        </w:tc>
      </w:tr>
      <w:tr w:rsidR="00F846F6" w:rsidRPr="008E58AB" w14:paraId="39A172D0" w14:textId="3474D98C" w:rsidTr="77A27A64">
        <w:trPr>
          <w:trHeight w:hRule="exact" w:val="158"/>
        </w:trPr>
        <w:tc>
          <w:tcPr>
            <w:tcW w:w="3107" w:type="dxa"/>
            <w:tcBorders>
              <w:top w:val="nil"/>
              <w:left w:val="nil"/>
              <w:bottom w:val="nil"/>
              <w:right w:val="nil"/>
            </w:tcBorders>
          </w:tcPr>
          <w:p w14:paraId="04633323" w14:textId="77777777" w:rsidR="00F846F6" w:rsidRPr="008E58AB" w:rsidRDefault="00F846F6" w:rsidP="00E3799F">
            <w:pPr>
              <w:rPr>
                <w:rFonts w:ascii="Arial" w:hAnsi="Arial" w:cs="Arial"/>
                <w:sz w:val="14"/>
                <w:szCs w:val="14"/>
              </w:rPr>
            </w:pPr>
          </w:p>
        </w:tc>
        <w:tc>
          <w:tcPr>
            <w:tcW w:w="3464" w:type="dxa"/>
            <w:tcBorders>
              <w:top w:val="nil"/>
              <w:left w:val="nil"/>
              <w:bottom w:val="nil"/>
              <w:right w:val="nil"/>
            </w:tcBorders>
          </w:tcPr>
          <w:p w14:paraId="6CAD6DE0" w14:textId="7EA9EB21" w:rsidR="00F846F6" w:rsidRPr="008E58AB" w:rsidRDefault="00753344" w:rsidP="00E3799F">
            <w:pPr>
              <w:pStyle w:val="TableParagraph"/>
              <w:kinsoku w:val="0"/>
              <w:overflowPunct w:val="0"/>
              <w:spacing w:line="154" w:lineRule="exact"/>
              <w:ind w:left="188"/>
              <w:rPr>
                <w:rFonts w:ascii="Arial" w:hAnsi="Arial" w:cs="Arial"/>
                <w:sz w:val="14"/>
                <w:szCs w:val="14"/>
              </w:rPr>
            </w:pPr>
            <w:r w:rsidRPr="008E58AB">
              <w:rPr>
                <w:rFonts w:ascii="Arial" w:hAnsi="Arial" w:cs="Arial"/>
                <w:spacing w:val="-1"/>
                <w:sz w:val="14"/>
                <w:szCs w:val="14"/>
              </w:rPr>
              <w:t>Anita Bausman</w:t>
            </w:r>
          </w:p>
        </w:tc>
        <w:tc>
          <w:tcPr>
            <w:tcW w:w="2451" w:type="dxa"/>
            <w:tcBorders>
              <w:top w:val="nil"/>
              <w:left w:val="nil"/>
              <w:bottom w:val="nil"/>
              <w:right w:val="nil"/>
            </w:tcBorders>
          </w:tcPr>
          <w:p w14:paraId="545D1200" w14:textId="77777777" w:rsidR="00F846F6" w:rsidRPr="008E58AB" w:rsidRDefault="00F846F6" w:rsidP="00E3799F">
            <w:pPr>
              <w:pStyle w:val="TableParagraph"/>
              <w:kinsoku w:val="0"/>
              <w:overflowPunct w:val="0"/>
              <w:spacing w:line="154" w:lineRule="exact"/>
              <w:ind w:left="547"/>
              <w:rPr>
                <w:rFonts w:ascii="Arial" w:hAnsi="Arial" w:cs="Arial"/>
                <w:sz w:val="14"/>
                <w:szCs w:val="14"/>
              </w:rPr>
            </w:pPr>
            <w:r w:rsidRPr="008E58AB">
              <w:rPr>
                <w:rFonts w:ascii="Arial" w:hAnsi="Arial" w:cs="Arial"/>
                <w:spacing w:val="-1"/>
                <w:sz w:val="14"/>
                <w:szCs w:val="14"/>
              </w:rPr>
              <w:t>Charles</w:t>
            </w:r>
            <w:r w:rsidRPr="008E58AB">
              <w:rPr>
                <w:rFonts w:ascii="Arial" w:hAnsi="Arial" w:cs="Arial"/>
                <w:sz w:val="14"/>
                <w:szCs w:val="14"/>
              </w:rPr>
              <w:t xml:space="preserve"> </w:t>
            </w:r>
            <w:r w:rsidRPr="008E58AB">
              <w:rPr>
                <w:rFonts w:ascii="Arial" w:hAnsi="Arial" w:cs="Arial"/>
                <w:spacing w:val="-1"/>
                <w:sz w:val="14"/>
                <w:szCs w:val="14"/>
              </w:rPr>
              <w:t>V.</w:t>
            </w:r>
            <w:r w:rsidRPr="008E58AB">
              <w:rPr>
                <w:rFonts w:ascii="Arial" w:hAnsi="Arial" w:cs="Arial"/>
                <w:spacing w:val="-2"/>
                <w:sz w:val="14"/>
                <w:szCs w:val="14"/>
              </w:rPr>
              <w:t xml:space="preserve"> </w:t>
            </w:r>
            <w:r w:rsidRPr="008E58AB">
              <w:rPr>
                <w:rFonts w:ascii="Arial" w:hAnsi="Arial" w:cs="Arial"/>
                <w:spacing w:val="-1"/>
                <w:sz w:val="14"/>
                <w:szCs w:val="14"/>
              </w:rPr>
              <w:t>Moore</w:t>
            </w:r>
          </w:p>
        </w:tc>
        <w:tc>
          <w:tcPr>
            <w:tcW w:w="849" w:type="dxa"/>
            <w:tcBorders>
              <w:top w:val="nil"/>
              <w:left w:val="nil"/>
              <w:bottom w:val="nil"/>
              <w:right w:val="nil"/>
            </w:tcBorders>
          </w:tcPr>
          <w:p w14:paraId="11886BEF" w14:textId="77777777" w:rsidR="00F846F6" w:rsidRPr="008E58AB" w:rsidRDefault="00F846F6" w:rsidP="00E3799F">
            <w:pPr>
              <w:pStyle w:val="TableParagraph"/>
              <w:kinsoku w:val="0"/>
              <w:overflowPunct w:val="0"/>
              <w:spacing w:line="154" w:lineRule="exact"/>
              <w:ind w:left="238"/>
              <w:rPr>
                <w:rFonts w:ascii="Arial" w:hAnsi="Arial" w:cs="Arial"/>
                <w:sz w:val="14"/>
                <w:szCs w:val="14"/>
              </w:rPr>
            </w:pPr>
            <w:r w:rsidRPr="008E58AB">
              <w:rPr>
                <w:rFonts w:ascii="Arial" w:hAnsi="Arial" w:cs="Arial"/>
                <w:spacing w:val="-1"/>
                <w:sz w:val="14"/>
                <w:szCs w:val="14"/>
              </w:rPr>
              <w:t>1973–74</w:t>
            </w:r>
          </w:p>
        </w:tc>
        <w:tc>
          <w:tcPr>
            <w:tcW w:w="849" w:type="dxa"/>
            <w:tcBorders>
              <w:top w:val="nil"/>
              <w:left w:val="nil"/>
              <w:bottom w:val="nil"/>
              <w:right w:val="nil"/>
            </w:tcBorders>
          </w:tcPr>
          <w:p w14:paraId="01CAA222" w14:textId="77777777" w:rsidR="00F846F6" w:rsidRPr="008E58AB" w:rsidRDefault="00F846F6" w:rsidP="00E3799F">
            <w:pPr>
              <w:pStyle w:val="TableParagraph"/>
              <w:kinsoku w:val="0"/>
              <w:overflowPunct w:val="0"/>
              <w:spacing w:line="154" w:lineRule="exact"/>
              <w:ind w:left="238"/>
              <w:rPr>
                <w:rFonts w:ascii="Arial" w:hAnsi="Arial" w:cs="Arial"/>
                <w:spacing w:val="-1"/>
                <w:sz w:val="14"/>
                <w:szCs w:val="14"/>
              </w:rPr>
            </w:pPr>
          </w:p>
        </w:tc>
      </w:tr>
      <w:tr w:rsidR="00F846F6" w:rsidRPr="008E58AB" w14:paraId="562A0138" w14:textId="55BAB6C3" w:rsidTr="77A27A64">
        <w:trPr>
          <w:trHeight w:hRule="exact" w:val="158"/>
        </w:trPr>
        <w:tc>
          <w:tcPr>
            <w:tcW w:w="3107" w:type="dxa"/>
            <w:tcBorders>
              <w:top w:val="nil"/>
              <w:left w:val="nil"/>
              <w:bottom w:val="nil"/>
              <w:right w:val="nil"/>
            </w:tcBorders>
          </w:tcPr>
          <w:p w14:paraId="01BE57E1" w14:textId="1DDDBD32" w:rsidR="00F846F6" w:rsidRPr="008E58AB" w:rsidRDefault="00F846F6" w:rsidP="008547CE">
            <w:pPr>
              <w:pStyle w:val="TableParagraph"/>
              <w:kinsoku w:val="0"/>
              <w:overflowPunct w:val="0"/>
              <w:spacing w:line="154" w:lineRule="exact"/>
              <w:ind w:left="55"/>
              <w:rPr>
                <w:rFonts w:ascii="Arial" w:hAnsi="Arial" w:cs="Arial"/>
                <w:sz w:val="14"/>
                <w:szCs w:val="14"/>
              </w:rPr>
            </w:pPr>
            <w:r w:rsidRPr="008E58AB">
              <w:rPr>
                <w:rFonts w:ascii="Arial" w:hAnsi="Arial" w:cs="Arial"/>
                <w:b/>
                <w:bCs/>
                <w:spacing w:val="-1"/>
                <w:sz w:val="14"/>
                <w:szCs w:val="14"/>
                <w:u w:val="single"/>
              </w:rPr>
              <w:t>2026</w:t>
            </w:r>
            <w:r w:rsidRPr="008E58AB">
              <w:rPr>
                <w:rFonts w:ascii="Arial" w:hAnsi="Arial" w:cs="Arial"/>
                <w:b/>
                <w:bCs/>
                <w:sz w:val="14"/>
                <w:szCs w:val="14"/>
                <w:u w:val="single"/>
              </w:rPr>
              <w:t xml:space="preserve"> </w:t>
            </w:r>
            <w:r w:rsidRPr="008E58AB">
              <w:rPr>
                <w:rFonts w:ascii="Arial" w:hAnsi="Arial" w:cs="Arial"/>
                <w:b/>
                <w:bCs/>
                <w:spacing w:val="-1"/>
                <w:sz w:val="14"/>
                <w:szCs w:val="14"/>
                <w:u w:val="single"/>
              </w:rPr>
              <w:t>PVP Conference</w:t>
            </w:r>
          </w:p>
        </w:tc>
        <w:tc>
          <w:tcPr>
            <w:tcW w:w="3464" w:type="dxa"/>
            <w:tcBorders>
              <w:top w:val="nil"/>
              <w:left w:val="nil"/>
              <w:bottom w:val="nil"/>
              <w:right w:val="nil"/>
            </w:tcBorders>
          </w:tcPr>
          <w:p w14:paraId="7E3DFCB2" w14:textId="5661C6C2" w:rsidR="00F846F6" w:rsidRPr="008E58AB" w:rsidRDefault="00A93B16" w:rsidP="00E3799F">
            <w:pPr>
              <w:pStyle w:val="TableParagraph"/>
              <w:kinsoku w:val="0"/>
              <w:overflowPunct w:val="0"/>
              <w:spacing w:line="154" w:lineRule="exact"/>
              <w:ind w:left="188"/>
              <w:rPr>
                <w:rFonts w:ascii="Arial" w:hAnsi="Arial" w:cs="Arial"/>
                <w:sz w:val="14"/>
                <w:szCs w:val="14"/>
              </w:rPr>
            </w:pPr>
            <w:r w:rsidRPr="008E58AB">
              <w:rPr>
                <w:rFonts w:ascii="Arial" w:hAnsi="Arial" w:cs="Arial"/>
                <w:spacing w:val="-1"/>
                <w:sz w:val="14"/>
                <w:szCs w:val="14"/>
              </w:rPr>
              <w:t>VSP Technologies</w:t>
            </w:r>
          </w:p>
        </w:tc>
        <w:tc>
          <w:tcPr>
            <w:tcW w:w="2451" w:type="dxa"/>
            <w:tcBorders>
              <w:top w:val="nil"/>
              <w:left w:val="nil"/>
              <w:bottom w:val="nil"/>
              <w:right w:val="nil"/>
            </w:tcBorders>
          </w:tcPr>
          <w:p w14:paraId="2B142E15" w14:textId="77777777" w:rsidR="00F846F6" w:rsidRPr="008E58AB" w:rsidRDefault="00F846F6" w:rsidP="00E3799F">
            <w:pPr>
              <w:pStyle w:val="TableParagraph"/>
              <w:kinsoku w:val="0"/>
              <w:overflowPunct w:val="0"/>
              <w:spacing w:line="154" w:lineRule="exact"/>
              <w:ind w:left="547"/>
              <w:rPr>
                <w:rFonts w:ascii="Arial" w:hAnsi="Arial" w:cs="Arial"/>
                <w:sz w:val="14"/>
                <w:szCs w:val="14"/>
              </w:rPr>
            </w:pPr>
            <w:r w:rsidRPr="008E58AB">
              <w:rPr>
                <w:rFonts w:ascii="Arial" w:hAnsi="Arial" w:cs="Arial"/>
                <w:spacing w:val="-1"/>
                <w:sz w:val="14"/>
                <w:szCs w:val="14"/>
              </w:rPr>
              <w:t>Robert</w:t>
            </w:r>
            <w:r w:rsidRPr="008E58AB">
              <w:rPr>
                <w:rFonts w:ascii="Arial" w:hAnsi="Arial" w:cs="Arial"/>
                <w:sz w:val="14"/>
                <w:szCs w:val="14"/>
              </w:rPr>
              <w:t xml:space="preserve"> </w:t>
            </w:r>
            <w:r w:rsidRPr="008E58AB">
              <w:rPr>
                <w:rFonts w:ascii="Arial" w:hAnsi="Arial" w:cs="Arial"/>
                <w:spacing w:val="-1"/>
                <w:sz w:val="14"/>
                <w:szCs w:val="14"/>
              </w:rPr>
              <w:t>L.</w:t>
            </w:r>
            <w:r w:rsidRPr="008E58AB">
              <w:rPr>
                <w:rFonts w:ascii="Arial" w:hAnsi="Arial" w:cs="Arial"/>
                <w:sz w:val="14"/>
                <w:szCs w:val="14"/>
              </w:rPr>
              <w:t xml:space="preserve"> </w:t>
            </w:r>
            <w:r w:rsidRPr="008E58AB">
              <w:rPr>
                <w:rFonts w:ascii="Arial" w:hAnsi="Arial" w:cs="Arial"/>
                <w:spacing w:val="-1"/>
                <w:sz w:val="14"/>
                <w:szCs w:val="14"/>
              </w:rPr>
              <w:t>Cloud*</w:t>
            </w:r>
          </w:p>
        </w:tc>
        <w:tc>
          <w:tcPr>
            <w:tcW w:w="849" w:type="dxa"/>
            <w:tcBorders>
              <w:top w:val="nil"/>
              <w:left w:val="nil"/>
              <w:bottom w:val="nil"/>
              <w:right w:val="nil"/>
            </w:tcBorders>
          </w:tcPr>
          <w:p w14:paraId="403897F2" w14:textId="77777777" w:rsidR="00F846F6" w:rsidRPr="008E58AB" w:rsidRDefault="00F846F6" w:rsidP="00E3799F">
            <w:pPr>
              <w:pStyle w:val="TableParagraph"/>
              <w:kinsoku w:val="0"/>
              <w:overflowPunct w:val="0"/>
              <w:spacing w:line="154" w:lineRule="exact"/>
              <w:ind w:left="238"/>
              <w:rPr>
                <w:rFonts w:ascii="Arial" w:hAnsi="Arial" w:cs="Arial"/>
                <w:sz w:val="14"/>
                <w:szCs w:val="14"/>
              </w:rPr>
            </w:pPr>
            <w:r w:rsidRPr="008E58AB">
              <w:rPr>
                <w:rFonts w:ascii="Arial" w:hAnsi="Arial" w:cs="Arial"/>
                <w:spacing w:val="-1"/>
                <w:sz w:val="14"/>
                <w:szCs w:val="14"/>
              </w:rPr>
              <w:t>1974–75</w:t>
            </w:r>
          </w:p>
        </w:tc>
        <w:tc>
          <w:tcPr>
            <w:tcW w:w="849" w:type="dxa"/>
            <w:tcBorders>
              <w:top w:val="nil"/>
              <w:left w:val="nil"/>
              <w:bottom w:val="nil"/>
              <w:right w:val="nil"/>
            </w:tcBorders>
          </w:tcPr>
          <w:p w14:paraId="77022A76" w14:textId="77777777" w:rsidR="00F846F6" w:rsidRPr="008E58AB" w:rsidRDefault="00F846F6" w:rsidP="00E3799F">
            <w:pPr>
              <w:pStyle w:val="TableParagraph"/>
              <w:kinsoku w:val="0"/>
              <w:overflowPunct w:val="0"/>
              <w:spacing w:line="154" w:lineRule="exact"/>
              <w:ind w:left="238"/>
              <w:rPr>
                <w:rFonts w:ascii="Arial" w:hAnsi="Arial" w:cs="Arial"/>
                <w:spacing w:val="-1"/>
                <w:sz w:val="14"/>
                <w:szCs w:val="14"/>
              </w:rPr>
            </w:pPr>
          </w:p>
        </w:tc>
      </w:tr>
      <w:tr w:rsidR="008C7DA7" w:rsidRPr="008E58AB" w14:paraId="7E36841B" w14:textId="2923D69F" w:rsidTr="77A27A64">
        <w:trPr>
          <w:trHeight w:hRule="exact" w:val="158"/>
        </w:trPr>
        <w:tc>
          <w:tcPr>
            <w:tcW w:w="3107" w:type="dxa"/>
            <w:tcBorders>
              <w:top w:val="nil"/>
              <w:left w:val="nil"/>
              <w:bottom w:val="nil"/>
              <w:right w:val="nil"/>
            </w:tcBorders>
          </w:tcPr>
          <w:p w14:paraId="247DA72C" w14:textId="77777777" w:rsidR="008C7DA7" w:rsidRPr="008E58AB" w:rsidRDefault="008C7DA7" w:rsidP="008C7DA7">
            <w:pPr>
              <w:pStyle w:val="TableParagraph"/>
              <w:kinsoku w:val="0"/>
              <w:overflowPunct w:val="0"/>
              <w:spacing w:line="154" w:lineRule="exact"/>
              <w:ind w:left="55"/>
              <w:rPr>
                <w:rFonts w:ascii="Arial" w:hAnsi="Arial" w:cs="Arial"/>
                <w:sz w:val="14"/>
                <w:szCs w:val="14"/>
              </w:rPr>
            </w:pPr>
            <w:r w:rsidRPr="008E58AB">
              <w:rPr>
                <w:rFonts w:ascii="Arial" w:hAnsi="Arial" w:cs="Arial"/>
                <w:b/>
                <w:bCs/>
                <w:i/>
                <w:iCs/>
                <w:spacing w:val="-1"/>
                <w:sz w:val="14"/>
                <w:szCs w:val="14"/>
              </w:rPr>
              <w:t>Conference</w:t>
            </w:r>
            <w:r w:rsidRPr="008E58AB">
              <w:rPr>
                <w:rFonts w:ascii="Arial" w:hAnsi="Arial" w:cs="Arial"/>
                <w:b/>
                <w:bCs/>
                <w:i/>
                <w:iCs/>
                <w:spacing w:val="-2"/>
                <w:sz w:val="14"/>
                <w:szCs w:val="14"/>
              </w:rPr>
              <w:t xml:space="preserve"> </w:t>
            </w:r>
            <w:r w:rsidRPr="008E58AB">
              <w:rPr>
                <w:rFonts w:ascii="Arial" w:hAnsi="Arial" w:cs="Arial"/>
                <w:b/>
                <w:bCs/>
                <w:i/>
                <w:iCs/>
                <w:spacing w:val="-1"/>
                <w:sz w:val="14"/>
                <w:szCs w:val="14"/>
              </w:rPr>
              <w:t>Chair</w:t>
            </w:r>
          </w:p>
        </w:tc>
        <w:tc>
          <w:tcPr>
            <w:tcW w:w="3464" w:type="dxa"/>
            <w:tcBorders>
              <w:top w:val="nil"/>
              <w:left w:val="nil"/>
              <w:bottom w:val="nil"/>
              <w:right w:val="nil"/>
            </w:tcBorders>
          </w:tcPr>
          <w:p w14:paraId="0383170F" w14:textId="1CA5CFB5" w:rsidR="008C7DA7" w:rsidRPr="008E58AB" w:rsidRDefault="008C7DA7" w:rsidP="008C7DA7">
            <w:pPr>
              <w:pStyle w:val="TableParagraph"/>
              <w:kinsoku w:val="0"/>
              <w:overflowPunct w:val="0"/>
              <w:spacing w:line="154" w:lineRule="exact"/>
              <w:ind w:left="188"/>
              <w:rPr>
                <w:rFonts w:ascii="Arial" w:hAnsi="Arial" w:cs="Arial"/>
                <w:sz w:val="14"/>
                <w:szCs w:val="14"/>
              </w:rPr>
            </w:pPr>
            <w:r w:rsidRPr="008E58AB">
              <w:rPr>
                <w:rFonts w:ascii="Arial" w:hAnsi="Arial" w:cs="Arial"/>
                <w:sz w:val="14"/>
                <w:szCs w:val="14"/>
              </w:rPr>
              <w:t>108 E. Main Str, Suite 214</w:t>
            </w:r>
          </w:p>
        </w:tc>
        <w:tc>
          <w:tcPr>
            <w:tcW w:w="2451" w:type="dxa"/>
            <w:tcBorders>
              <w:top w:val="nil"/>
              <w:left w:val="nil"/>
              <w:bottom w:val="nil"/>
              <w:right w:val="nil"/>
            </w:tcBorders>
          </w:tcPr>
          <w:p w14:paraId="57184648" w14:textId="77777777" w:rsidR="008C7DA7" w:rsidRPr="008E58AB" w:rsidRDefault="008C7DA7" w:rsidP="008C7DA7">
            <w:pPr>
              <w:pStyle w:val="TableParagraph"/>
              <w:kinsoku w:val="0"/>
              <w:overflowPunct w:val="0"/>
              <w:spacing w:line="153" w:lineRule="exact"/>
              <w:ind w:left="547"/>
              <w:rPr>
                <w:rFonts w:ascii="Arial" w:hAnsi="Arial" w:cs="Arial"/>
                <w:sz w:val="14"/>
                <w:szCs w:val="14"/>
              </w:rPr>
            </w:pPr>
            <w:r w:rsidRPr="008E58AB">
              <w:rPr>
                <w:rFonts w:ascii="Arial" w:hAnsi="Arial" w:cs="Arial"/>
                <w:spacing w:val="-1"/>
                <w:sz w:val="14"/>
                <w:szCs w:val="14"/>
              </w:rPr>
              <w:t>Harold</w:t>
            </w:r>
            <w:r w:rsidRPr="008E58AB">
              <w:rPr>
                <w:rFonts w:ascii="Arial" w:hAnsi="Arial" w:cs="Arial"/>
                <w:spacing w:val="-2"/>
                <w:sz w:val="14"/>
                <w:szCs w:val="14"/>
              </w:rPr>
              <w:t xml:space="preserve"> </w:t>
            </w:r>
            <w:r w:rsidRPr="008E58AB">
              <w:rPr>
                <w:rFonts w:ascii="Arial" w:hAnsi="Arial" w:cs="Arial"/>
                <w:sz w:val="14"/>
                <w:szCs w:val="14"/>
              </w:rPr>
              <w:t>H.</w:t>
            </w:r>
            <w:r w:rsidRPr="008E58AB">
              <w:rPr>
                <w:rFonts w:ascii="Arial" w:hAnsi="Arial" w:cs="Arial"/>
                <w:spacing w:val="-2"/>
                <w:sz w:val="14"/>
                <w:szCs w:val="14"/>
              </w:rPr>
              <w:t xml:space="preserve"> </w:t>
            </w:r>
            <w:r w:rsidRPr="008E58AB">
              <w:rPr>
                <w:rFonts w:ascii="Arial" w:hAnsi="Arial" w:cs="Arial"/>
                <w:spacing w:val="-1"/>
                <w:sz w:val="14"/>
                <w:szCs w:val="14"/>
              </w:rPr>
              <w:t>Waite*</w:t>
            </w:r>
          </w:p>
        </w:tc>
        <w:tc>
          <w:tcPr>
            <w:tcW w:w="849" w:type="dxa"/>
            <w:tcBorders>
              <w:top w:val="nil"/>
              <w:left w:val="nil"/>
              <w:bottom w:val="nil"/>
              <w:right w:val="nil"/>
            </w:tcBorders>
          </w:tcPr>
          <w:p w14:paraId="594D1BF6" w14:textId="77777777" w:rsidR="008C7DA7" w:rsidRPr="008E58AB" w:rsidRDefault="008C7DA7" w:rsidP="008C7DA7">
            <w:pPr>
              <w:pStyle w:val="TableParagraph"/>
              <w:kinsoku w:val="0"/>
              <w:overflowPunct w:val="0"/>
              <w:spacing w:line="153" w:lineRule="exact"/>
              <w:ind w:left="238"/>
              <w:rPr>
                <w:rFonts w:ascii="Arial" w:hAnsi="Arial" w:cs="Arial"/>
                <w:sz w:val="14"/>
                <w:szCs w:val="14"/>
              </w:rPr>
            </w:pPr>
            <w:r w:rsidRPr="008E58AB">
              <w:rPr>
                <w:rFonts w:ascii="Arial" w:hAnsi="Arial" w:cs="Arial"/>
                <w:spacing w:val="-1"/>
                <w:sz w:val="14"/>
                <w:szCs w:val="14"/>
              </w:rPr>
              <w:t>1975–76</w:t>
            </w:r>
          </w:p>
        </w:tc>
        <w:tc>
          <w:tcPr>
            <w:tcW w:w="849" w:type="dxa"/>
            <w:tcBorders>
              <w:top w:val="nil"/>
              <w:left w:val="nil"/>
              <w:bottom w:val="nil"/>
              <w:right w:val="nil"/>
            </w:tcBorders>
          </w:tcPr>
          <w:p w14:paraId="5EED5F03" w14:textId="77777777" w:rsidR="008C7DA7" w:rsidRPr="008E58AB" w:rsidRDefault="008C7DA7" w:rsidP="008C7DA7">
            <w:pPr>
              <w:pStyle w:val="TableParagraph"/>
              <w:kinsoku w:val="0"/>
              <w:overflowPunct w:val="0"/>
              <w:spacing w:line="153" w:lineRule="exact"/>
              <w:ind w:left="238"/>
              <w:rPr>
                <w:rFonts w:ascii="Arial" w:hAnsi="Arial" w:cs="Arial"/>
                <w:spacing w:val="-1"/>
                <w:sz w:val="14"/>
                <w:szCs w:val="14"/>
              </w:rPr>
            </w:pPr>
          </w:p>
        </w:tc>
      </w:tr>
      <w:tr w:rsidR="008C7DA7" w:rsidRPr="008E58AB" w14:paraId="08D46F1A" w14:textId="5362DA58" w:rsidTr="77A27A64">
        <w:trPr>
          <w:trHeight w:hRule="exact" w:val="158"/>
        </w:trPr>
        <w:tc>
          <w:tcPr>
            <w:tcW w:w="3107" w:type="dxa"/>
            <w:tcBorders>
              <w:top w:val="nil"/>
              <w:left w:val="nil"/>
              <w:bottom w:val="nil"/>
              <w:right w:val="nil"/>
            </w:tcBorders>
          </w:tcPr>
          <w:p w14:paraId="0C76F48D" w14:textId="3F030655" w:rsidR="008C7DA7" w:rsidRPr="008E58AB" w:rsidRDefault="008C7DA7" w:rsidP="008C7DA7">
            <w:pPr>
              <w:pStyle w:val="TableParagraph"/>
              <w:kinsoku w:val="0"/>
              <w:overflowPunct w:val="0"/>
              <w:spacing w:line="154" w:lineRule="exact"/>
              <w:ind w:left="55"/>
              <w:rPr>
                <w:rFonts w:ascii="Arial" w:hAnsi="Arial" w:cs="Arial"/>
                <w:spacing w:val="-1"/>
                <w:sz w:val="14"/>
                <w:szCs w:val="14"/>
              </w:rPr>
            </w:pPr>
            <w:r w:rsidRPr="008E58AB">
              <w:rPr>
                <w:rFonts w:ascii="Arial" w:hAnsi="Arial" w:cs="Arial"/>
                <w:spacing w:val="-1"/>
                <w:sz w:val="14"/>
                <w:szCs w:val="14"/>
              </w:rPr>
              <w:t>David Gross</w:t>
            </w:r>
          </w:p>
        </w:tc>
        <w:tc>
          <w:tcPr>
            <w:tcW w:w="3464" w:type="dxa"/>
            <w:tcBorders>
              <w:top w:val="nil"/>
              <w:left w:val="nil"/>
              <w:bottom w:val="nil"/>
              <w:right w:val="nil"/>
            </w:tcBorders>
          </w:tcPr>
          <w:p w14:paraId="4A9078B3" w14:textId="7DADA4BF" w:rsidR="008C7DA7" w:rsidRPr="008E58AB" w:rsidRDefault="008C7DA7" w:rsidP="008C7DA7">
            <w:pPr>
              <w:pStyle w:val="TableParagraph"/>
              <w:kinsoku w:val="0"/>
              <w:overflowPunct w:val="0"/>
              <w:spacing w:line="154" w:lineRule="exact"/>
              <w:ind w:left="188"/>
              <w:rPr>
                <w:rFonts w:ascii="Arial" w:hAnsi="Arial" w:cs="Arial"/>
                <w:sz w:val="14"/>
                <w:szCs w:val="14"/>
              </w:rPr>
            </w:pPr>
            <w:r w:rsidRPr="008E58AB">
              <w:rPr>
                <w:rFonts w:ascii="Arial" w:hAnsi="Arial" w:cs="Arial"/>
                <w:sz w:val="14"/>
                <w:szCs w:val="14"/>
              </w:rPr>
              <w:t>Kingsport, TN  37660</w:t>
            </w:r>
            <w:r w:rsidR="006369EB" w:rsidRPr="008E58AB">
              <w:rPr>
                <w:rFonts w:ascii="Arial" w:hAnsi="Arial" w:cs="Arial"/>
                <w:sz w:val="14"/>
                <w:szCs w:val="14"/>
              </w:rPr>
              <w:t>, USA</w:t>
            </w:r>
          </w:p>
        </w:tc>
        <w:tc>
          <w:tcPr>
            <w:tcW w:w="2451" w:type="dxa"/>
            <w:tcBorders>
              <w:top w:val="nil"/>
              <w:left w:val="nil"/>
              <w:bottom w:val="nil"/>
              <w:right w:val="nil"/>
            </w:tcBorders>
          </w:tcPr>
          <w:p w14:paraId="23733CB4" w14:textId="77777777" w:rsidR="008C7DA7" w:rsidRPr="008E58AB" w:rsidRDefault="008C7DA7" w:rsidP="008C7DA7">
            <w:pPr>
              <w:pStyle w:val="TableParagraph"/>
              <w:kinsoku w:val="0"/>
              <w:overflowPunct w:val="0"/>
              <w:spacing w:line="153" w:lineRule="exact"/>
              <w:ind w:left="547"/>
              <w:rPr>
                <w:rFonts w:ascii="Arial" w:hAnsi="Arial" w:cs="Arial"/>
                <w:sz w:val="14"/>
                <w:szCs w:val="14"/>
              </w:rPr>
            </w:pPr>
            <w:r w:rsidRPr="008E58AB">
              <w:rPr>
                <w:rFonts w:ascii="Arial" w:hAnsi="Arial" w:cs="Arial"/>
                <w:spacing w:val="-1"/>
                <w:sz w:val="14"/>
                <w:szCs w:val="14"/>
              </w:rPr>
              <w:t>Pedro</w:t>
            </w:r>
            <w:r w:rsidRPr="008E58AB">
              <w:rPr>
                <w:rFonts w:ascii="Arial" w:hAnsi="Arial" w:cs="Arial"/>
                <w:sz w:val="14"/>
                <w:szCs w:val="14"/>
              </w:rPr>
              <w:t xml:space="preserve"> </w:t>
            </w:r>
            <w:r w:rsidRPr="008E58AB">
              <w:rPr>
                <w:rFonts w:ascii="Arial" w:hAnsi="Arial" w:cs="Arial"/>
                <w:spacing w:val="-1"/>
                <w:sz w:val="14"/>
                <w:szCs w:val="14"/>
              </w:rPr>
              <w:t>V.</w:t>
            </w:r>
            <w:r w:rsidRPr="008E58AB">
              <w:rPr>
                <w:rFonts w:ascii="Arial" w:hAnsi="Arial" w:cs="Arial"/>
                <w:sz w:val="14"/>
                <w:szCs w:val="14"/>
              </w:rPr>
              <w:t xml:space="preserve"> </w:t>
            </w:r>
            <w:r w:rsidRPr="008E58AB">
              <w:rPr>
                <w:rFonts w:ascii="Arial" w:hAnsi="Arial" w:cs="Arial"/>
                <w:spacing w:val="-1"/>
                <w:sz w:val="14"/>
                <w:szCs w:val="14"/>
              </w:rPr>
              <w:t>Marcal</w:t>
            </w:r>
          </w:p>
        </w:tc>
        <w:tc>
          <w:tcPr>
            <w:tcW w:w="849" w:type="dxa"/>
            <w:tcBorders>
              <w:top w:val="nil"/>
              <w:left w:val="nil"/>
              <w:bottom w:val="nil"/>
              <w:right w:val="nil"/>
            </w:tcBorders>
          </w:tcPr>
          <w:p w14:paraId="16EC786B" w14:textId="77777777" w:rsidR="008C7DA7" w:rsidRPr="008E58AB" w:rsidRDefault="008C7DA7" w:rsidP="008C7DA7">
            <w:pPr>
              <w:pStyle w:val="TableParagraph"/>
              <w:kinsoku w:val="0"/>
              <w:overflowPunct w:val="0"/>
              <w:spacing w:line="153" w:lineRule="exact"/>
              <w:ind w:left="238"/>
              <w:rPr>
                <w:rFonts w:ascii="Arial" w:hAnsi="Arial" w:cs="Arial"/>
                <w:sz w:val="14"/>
                <w:szCs w:val="14"/>
              </w:rPr>
            </w:pPr>
            <w:r w:rsidRPr="008E58AB">
              <w:rPr>
                <w:rFonts w:ascii="Arial" w:hAnsi="Arial" w:cs="Arial"/>
                <w:spacing w:val="-1"/>
                <w:sz w:val="14"/>
                <w:szCs w:val="14"/>
              </w:rPr>
              <w:t>1976–77</w:t>
            </w:r>
          </w:p>
        </w:tc>
        <w:tc>
          <w:tcPr>
            <w:tcW w:w="849" w:type="dxa"/>
            <w:tcBorders>
              <w:top w:val="nil"/>
              <w:left w:val="nil"/>
              <w:bottom w:val="nil"/>
              <w:right w:val="nil"/>
            </w:tcBorders>
          </w:tcPr>
          <w:p w14:paraId="125F3D29" w14:textId="77777777" w:rsidR="008C7DA7" w:rsidRPr="008E58AB" w:rsidRDefault="008C7DA7" w:rsidP="008C7DA7">
            <w:pPr>
              <w:pStyle w:val="TableParagraph"/>
              <w:kinsoku w:val="0"/>
              <w:overflowPunct w:val="0"/>
              <w:spacing w:line="153" w:lineRule="exact"/>
              <w:ind w:left="238"/>
              <w:rPr>
                <w:rFonts w:ascii="Arial" w:hAnsi="Arial" w:cs="Arial"/>
                <w:spacing w:val="-1"/>
                <w:sz w:val="14"/>
                <w:szCs w:val="14"/>
              </w:rPr>
            </w:pPr>
          </w:p>
        </w:tc>
      </w:tr>
      <w:tr w:rsidR="00F846F6" w:rsidRPr="008E58AB" w14:paraId="5BFB94DE" w14:textId="6ABA038A" w:rsidTr="77A27A64">
        <w:trPr>
          <w:trHeight w:hRule="exact" w:val="158"/>
        </w:trPr>
        <w:tc>
          <w:tcPr>
            <w:tcW w:w="3107" w:type="dxa"/>
            <w:tcBorders>
              <w:top w:val="nil"/>
              <w:left w:val="nil"/>
              <w:bottom w:val="nil"/>
              <w:right w:val="nil"/>
            </w:tcBorders>
          </w:tcPr>
          <w:p w14:paraId="58B6DDD5" w14:textId="7189A640" w:rsidR="00F846F6" w:rsidRPr="008E58AB" w:rsidRDefault="00F846F6" w:rsidP="00EC146E">
            <w:pPr>
              <w:pStyle w:val="TableParagraph"/>
              <w:kinsoku w:val="0"/>
              <w:overflowPunct w:val="0"/>
              <w:spacing w:line="154" w:lineRule="exact"/>
              <w:ind w:left="55"/>
              <w:rPr>
                <w:rFonts w:ascii="Arial" w:hAnsi="Arial" w:cs="Arial"/>
                <w:spacing w:val="-1"/>
                <w:sz w:val="14"/>
                <w:szCs w:val="14"/>
              </w:rPr>
            </w:pPr>
            <w:r w:rsidRPr="008E58AB">
              <w:rPr>
                <w:rFonts w:ascii="Arial" w:hAnsi="Arial" w:cs="Arial"/>
                <w:spacing w:val="-1"/>
                <w:sz w:val="14"/>
                <w:szCs w:val="14"/>
              </w:rPr>
              <w:t>Dominion Engineering, Inc.</w:t>
            </w:r>
          </w:p>
        </w:tc>
        <w:tc>
          <w:tcPr>
            <w:tcW w:w="3464" w:type="dxa"/>
            <w:tcBorders>
              <w:top w:val="nil"/>
              <w:left w:val="nil"/>
              <w:bottom w:val="nil"/>
              <w:right w:val="nil"/>
            </w:tcBorders>
          </w:tcPr>
          <w:p w14:paraId="7A6926B7" w14:textId="687CFAAA" w:rsidR="00F846F6" w:rsidRPr="008E58AB" w:rsidRDefault="00F846F6" w:rsidP="00AB0FF6">
            <w:pPr>
              <w:pStyle w:val="TableParagraph"/>
              <w:kinsoku w:val="0"/>
              <w:overflowPunct w:val="0"/>
              <w:spacing w:line="154" w:lineRule="exact"/>
              <w:ind w:left="188"/>
              <w:rPr>
                <w:rFonts w:ascii="Arial" w:hAnsi="Arial" w:cs="Arial"/>
                <w:sz w:val="14"/>
                <w:szCs w:val="14"/>
              </w:rPr>
            </w:pPr>
            <w:r w:rsidRPr="008E58AB">
              <w:rPr>
                <w:rFonts w:ascii="Arial" w:hAnsi="Arial" w:cs="Arial"/>
                <w:spacing w:val="-1"/>
                <w:sz w:val="14"/>
                <w:szCs w:val="14"/>
              </w:rPr>
              <w:t>Ph:</w:t>
            </w:r>
            <w:r w:rsidRPr="008E58AB">
              <w:rPr>
                <w:rFonts w:ascii="Arial" w:hAnsi="Arial" w:cs="Arial"/>
                <w:spacing w:val="1"/>
                <w:sz w:val="14"/>
                <w:szCs w:val="14"/>
              </w:rPr>
              <w:t xml:space="preserve"> </w:t>
            </w:r>
            <w:r w:rsidRPr="008E58AB">
              <w:rPr>
                <w:rFonts w:ascii="Arial" w:hAnsi="Arial" w:cs="Arial"/>
                <w:spacing w:val="-1"/>
                <w:sz w:val="14"/>
                <w:szCs w:val="14"/>
              </w:rPr>
              <w:t>+1-</w:t>
            </w:r>
            <w:r w:rsidR="008C7DA7" w:rsidRPr="008E58AB">
              <w:rPr>
                <w:rFonts w:ascii="Arial" w:hAnsi="Arial" w:cs="Arial"/>
                <w:spacing w:val="-1"/>
                <w:sz w:val="14"/>
                <w:szCs w:val="14"/>
              </w:rPr>
              <w:t>423-251-4530</w:t>
            </w:r>
          </w:p>
        </w:tc>
        <w:tc>
          <w:tcPr>
            <w:tcW w:w="2451" w:type="dxa"/>
            <w:tcBorders>
              <w:top w:val="nil"/>
              <w:left w:val="nil"/>
              <w:bottom w:val="nil"/>
              <w:right w:val="nil"/>
            </w:tcBorders>
          </w:tcPr>
          <w:p w14:paraId="2EFF41BA" w14:textId="77777777" w:rsidR="00F846F6" w:rsidRPr="008E58AB" w:rsidRDefault="00F846F6" w:rsidP="00AB0FF6">
            <w:pPr>
              <w:pStyle w:val="TableParagraph"/>
              <w:kinsoku w:val="0"/>
              <w:overflowPunct w:val="0"/>
              <w:spacing w:line="153" w:lineRule="exact"/>
              <w:ind w:left="547"/>
              <w:rPr>
                <w:rFonts w:ascii="Arial" w:hAnsi="Arial" w:cs="Arial"/>
                <w:sz w:val="14"/>
                <w:szCs w:val="14"/>
              </w:rPr>
            </w:pPr>
            <w:r w:rsidRPr="008E58AB">
              <w:rPr>
                <w:rFonts w:ascii="Arial" w:hAnsi="Arial" w:cs="Arial"/>
                <w:spacing w:val="-1"/>
                <w:sz w:val="14"/>
                <w:szCs w:val="14"/>
              </w:rPr>
              <w:t>David H.</w:t>
            </w:r>
            <w:r w:rsidRPr="008E58AB">
              <w:rPr>
                <w:rFonts w:ascii="Arial" w:hAnsi="Arial" w:cs="Arial"/>
                <w:sz w:val="14"/>
                <w:szCs w:val="14"/>
              </w:rPr>
              <w:t xml:space="preserve"> </w:t>
            </w:r>
            <w:r w:rsidRPr="008E58AB">
              <w:rPr>
                <w:rFonts w:ascii="Arial" w:hAnsi="Arial" w:cs="Arial"/>
                <w:spacing w:val="-1"/>
                <w:sz w:val="14"/>
                <w:szCs w:val="14"/>
              </w:rPr>
              <w:t>C.</w:t>
            </w:r>
            <w:r w:rsidRPr="008E58AB">
              <w:rPr>
                <w:rFonts w:ascii="Arial" w:hAnsi="Arial" w:cs="Arial"/>
                <w:spacing w:val="1"/>
                <w:sz w:val="14"/>
                <w:szCs w:val="14"/>
              </w:rPr>
              <w:t xml:space="preserve"> </w:t>
            </w:r>
            <w:r w:rsidRPr="008E58AB">
              <w:rPr>
                <w:rFonts w:ascii="Arial" w:hAnsi="Arial" w:cs="Arial"/>
                <w:spacing w:val="-1"/>
                <w:sz w:val="14"/>
                <w:szCs w:val="14"/>
              </w:rPr>
              <w:t>Pai*</w:t>
            </w:r>
          </w:p>
        </w:tc>
        <w:tc>
          <w:tcPr>
            <w:tcW w:w="849" w:type="dxa"/>
            <w:tcBorders>
              <w:top w:val="nil"/>
              <w:left w:val="nil"/>
              <w:bottom w:val="nil"/>
              <w:right w:val="nil"/>
            </w:tcBorders>
          </w:tcPr>
          <w:p w14:paraId="1189512B" w14:textId="77777777" w:rsidR="00F846F6" w:rsidRPr="008E58AB" w:rsidRDefault="00F846F6" w:rsidP="00AB0FF6">
            <w:pPr>
              <w:pStyle w:val="TableParagraph"/>
              <w:kinsoku w:val="0"/>
              <w:overflowPunct w:val="0"/>
              <w:spacing w:line="153" w:lineRule="exact"/>
              <w:ind w:left="238"/>
              <w:rPr>
                <w:rFonts w:ascii="Arial" w:hAnsi="Arial" w:cs="Arial"/>
                <w:sz w:val="14"/>
                <w:szCs w:val="14"/>
              </w:rPr>
            </w:pPr>
            <w:r w:rsidRPr="008E58AB">
              <w:rPr>
                <w:rFonts w:ascii="Arial" w:hAnsi="Arial" w:cs="Arial"/>
                <w:spacing w:val="-1"/>
                <w:sz w:val="14"/>
                <w:szCs w:val="14"/>
              </w:rPr>
              <w:t>1977–78</w:t>
            </w:r>
          </w:p>
        </w:tc>
        <w:tc>
          <w:tcPr>
            <w:tcW w:w="849" w:type="dxa"/>
            <w:tcBorders>
              <w:top w:val="nil"/>
              <w:left w:val="nil"/>
              <w:bottom w:val="nil"/>
              <w:right w:val="nil"/>
            </w:tcBorders>
          </w:tcPr>
          <w:p w14:paraId="7D26C76E" w14:textId="77777777" w:rsidR="00F846F6" w:rsidRPr="008E58AB" w:rsidRDefault="00F846F6" w:rsidP="00AB0FF6">
            <w:pPr>
              <w:pStyle w:val="TableParagraph"/>
              <w:kinsoku w:val="0"/>
              <w:overflowPunct w:val="0"/>
              <w:spacing w:line="153" w:lineRule="exact"/>
              <w:ind w:left="238"/>
              <w:rPr>
                <w:rFonts w:ascii="Arial" w:hAnsi="Arial" w:cs="Arial"/>
                <w:spacing w:val="-1"/>
                <w:sz w:val="14"/>
                <w:szCs w:val="14"/>
              </w:rPr>
            </w:pPr>
          </w:p>
        </w:tc>
      </w:tr>
      <w:tr w:rsidR="00F846F6" w:rsidRPr="008E58AB" w14:paraId="61523DB0" w14:textId="53BDC24B" w:rsidTr="77A27A64">
        <w:trPr>
          <w:trHeight w:hRule="exact" w:val="158"/>
        </w:trPr>
        <w:tc>
          <w:tcPr>
            <w:tcW w:w="3107" w:type="dxa"/>
            <w:tcBorders>
              <w:top w:val="nil"/>
              <w:left w:val="nil"/>
              <w:bottom w:val="nil"/>
              <w:right w:val="nil"/>
            </w:tcBorders>
          </w:tcPr>
          <w:p w14:paraId="5D8AF5F8" w14:textId="48BBEB12" w:rsidR="00F846F6" w:rsidRPr="008E58AB" w:rsidRDefault="00F846F6" w:rsidP="00EC146E">
            <w:pPr>
              <w:pStyle w:val="TableParagraph"/>
              <w:kinsoku w:val="0"/>
              <w:overflowPunct w:val="0"/>
              <w:spacing w:line="154" w:lineRule="exact"/>
              <w:ind w:left="55"/>
              <w:rPr>
                <w:rFonts w:ascii="Arial" w:hAnsi="Arial" w:cs="Arial"/>
                <w:spacing w:val="-1"/>
                <w:sz w:val="14"/>
                <w:szCs w:val="14"/>
              </w:rPr>
            </w:pPr>
            <w:r w:rsidRPr="008E58AB">
              <w:rPr>
                <w:rFonts w:ascii="Arial" w:hAnsi="Arial" w:cs="Arial"/>
                <w:spacing w:val="-1"/>
                <w:sz w:val="14"/>
                <w:szCs w:val="14"/>
              </w:rPr>
              <w:t>12100 Sunrise Valley Drive, Suite 220</w:t>
            </w:r>
          </w:p>
        </w:tc>
        <w:tc>
          <w:tcPr>
            <w:tcW w:w="3464" w:type="dxa"/>
            <w:tcBorders>
              <w:top w:val="nil"/>
              <w:left w:val="nil"/>
              <w:bottom w:val="nil"/>
              <w:right w:val="nil"/>
            </w:tcBorders>
          </w:tcPr>
          <w:p w14:paraId="370B0575" w14:textId="6EA950BD" w:rsidR="00F846F6" w:rsidRPr="008E58AB" w:rsidRDefault="00F846F6" w:rsidP="00AB0FF6">
            <w:pPr>
              <w:pStyle w:val="TableParagraph"/>
              <w:kinsoku w:val="0"/>
              <w:overflowPunct w:val="0"/>
              <w:spacing w:line="154" w:lineRule="exact"/>
              <w:ind w:left="188"/>
              <w:rPr>
                <w:rFonts w:ascii="Arial" w:hAnsi="Arial" w:cs="Arial"/>
                <w:color w:val="FF0000"/>
                <w:sz w:val="14"/>
                <w:szCs w:val="14"/>
              </w:rPr>
            </w:pPr>
            <w:r w:rsidRPr="008E58AB">
              <w:rPr>
                <w:rFonts w:ascii="Arial" w:hAnsi="Arial" w:cs="Arial"/>
                <w:spacing w:val="-1"/>
                <w:sz w:val="14"/>
                <w:szCs w:val="14"/>
              </w:rPr>
              <w:t>Email:</w:t>
            </w:r>
            <w:r w:rsidRPr="008E58AB">
              <w:rPr>
                <w:rFonts w:ascii="Arial" w:hAnsi="Arial" w:cs="Arial"/>
                <w:color w:val="FF0000"/>
                <w:sz w:val="14"/>
                <w:szCs w:val="14"/>
              </w:rPr>
              <w:t xml:space="preserve"> </w:t>
            </w:r>
            <w:hyperlink r:id="rId23" w:history="1">
              <w:r w:rsidR="00753344" w:rsidRPr="008E58AB">
                <w:rPr>
                  <w:rStyle w:val="Hyperlink"/>
                  <w:rFonts w:ascii="Arial" w:hAnsi="Arial" w:cs="Arial"/>
                  <w:sz w:val="14"/>
                  <w:szCs w:val="14"/>
                </w:rPr>
                <w:t>Anita.Bausman@vsptechnologies.com</w:t>
              </w:r>
            </w:hyperlink>
          </w:p>
        </w:tc>
        <w:tc>
          <w:tcPr>
            <w:tcW w:w="2451" w:type="dxa"/>
            <w:tcBorders>
              <w:top w:val="nil"/>
              <w:left w:val="nil"/>
              <w:bottom w:val="nil"/>
              <w:right w:val="nil"/>
            </w:tcBorders>
          </w:tcPr>
          <w:p w14:paraId="3CDD3597" w14:textId="77777777" w:rsidR="00F846F6" w:rsidRPr="008E58AB" w:rsidRDefault="00F846F6" w:rsidP="00AB0FF6">
            <w:pPr>
              <w:pStyle w:val="TableParagraph"/>
              <w:kinsoku w:val="0"/>
              <w:overflowPunct w:val="0"/>
              <w:spacing w:line="154" w:lineRule="exact"/>
              <w:ind w:left="547"/>
              <w:rPr>
                <w:rFonts w:ascii="Arial" w:hAnsi="Arial" w:cs="Arial"/>
                <w:sz w:val="14"/>
                <w:szCs w:val="14"/>
              </w:rPr>
            </w:pPr>
            <w:r w:rsidRPr="008E58AB">
              <w:rPr>
                <w:rFonts w:ascii="Arial" w:hAnsi="Arial" w:cs="Arial"/>
                <w:spacing w:val="-1"/>
                <w:sz w:val="14"/>
                <w:szCs w:val="14"/>
              </w:rPr>
              <w:t>Roger</w:t>
            </w:r>
            <w:r w:rsidRPr="008E58AB">
              <w:rPr>
                <w:rFonts w:ascii="Arial" w:hAnsi="Arial" w:cs="Arial"/>
                <w:spacing w:val="-2"/>
                <w:sz w:val="14"/>
                <w:szCs w:val="14"/>
              </w:rPr>
              <w:t xml:space="preserve"> </w:t>
            </w:r>
            <w:r w:rsidRPr="008E58AB">
              <w:rPr>
                <w:rFonts w:ascii="Arial" w:hAnsi="Arial" w:cs="Arial"/>
                <w:sz w:val="14"/>
                <w:szCs w:val="14"/>
              </w:rPr>
              <w:t>F.</w:t>
            </w:r>
            <w:r w:rsidRPr="008E58AB">
              <w:rPr>
                <w:rFonts w:ascii="Arial" w:hAnsi="Arial" w:cs="Arial"/>
                <w:spacing w:val="-2"/>
                <w:sz w:val="14"/>
                <w:szCs w:val="14"/>
              </w:rPr>
              <w:t xml:space="preserve"> </w:t>
            </w:r>
            <w:r w:rsidRPr="008E58AB">
              <w:rPr>
                <w:rFonts w:ascii="Arial" w:hAnsi="Arial" w:cs="Arial"/>
                <w:spacing w:val="-1"/>
                <w:sz w:val="14"/>
                <w:szCs w:val="14"/>
              </w:rPr>
              <w:t>Reedy*</w:t>
            </w:r>
          </w:p>
        </w:tc>
        <w:tc>
          <w:tcPr>
            <w:tcW w:w="849" w:type="dxa"/>
            <w:tcBorders>
              <w:top w:val="nil"/>
              <w:left w:val="nil"/>
              <w:bottom w:val="nil"/>
              <w:right w:val="nil"/>
            </w:tcBorders>
          </w:tcPr>
          <w:p w14:paraId="0D5DC4C4" w14:textId="77777777" w:rsidR="00F846F6" w:rsidRPr="008E58AB" w:rsidRDefault="00F846F6" w:rsidP="00AB0FF6">
            <w:pPr>
              <w:pStyle w:val="TableParagraph"/>
              <w:kinsoku w:val="0"/>
              <w:overflowPunct w:val="0"/>
              <w:spacing w:line="154" w:lineRule="exact"/>
              <w:ind w:left="238"/>
              <w:rPr>
                <w:rFonts w:ascii="Arial" w:hAnsi="Arial" w:cs="Arial"/>
                <w:sz w:val="14"/>
                <w:szCs w:val="14"/>
              </w:rPr>
            </w:pPr>
            <w:r w:rsidRPr="008E58AB">
              <w:rPr>
                <w:rFonts w:ascii="Arial" w:hAnsi="Arial" w:cs="Arial"/>
                <w:spacing w:val="-1"/>
                <w:sz w:val="14"/>
                <w:szCs w:val="14"/>
              </w:rPr>
              <w:t>1978–79</w:t>
            </w:r>
          </w:p>
        </w:tc>
        <w:tc>
          <w:tcPr>
            <w:tcW w:w="849" w:type="dxa"/>
            <w:tcBorders>
              <w:top w:val="nil"/>
              <w:left w:val="nil"/>
              <w:bottom w:val="nil"/>
              <w:right w:val="nil"/>
            </w:tcBorders>
          </w:tcPr>
          <w:p w14:paraId="31D3907D" w14:textId="77777777" w:rsidR="00F846F6" w:rsidRPr="008E58AB" w:rsidRDefault="00F846F6" w:rsidP="00AB0FF6">
            <w:pPr>
              <w:pStyle w:val="TableParagraph"/>
              <w:kinsoku w:val="0"/>
              <w:overflowPunct w:val="0"/>
              <w:spacing w:line="154" w:lineRule="exact"/>
              <w:ind w:left="238"/>
              <w:rPr>
                <w:rFonts w:ascii="Arial" w:hAnsi="Arial" w:cs="Arial"/>
                <w:spacing w:val="-1"/>
                <w:sz w:val="14"/>
                <w:szCs w:val="14"/>
              </w:rPr>
            </w:pPr>
          </w:p>
        </w:tc>
      </w:tr>
      <w:tr w:rsidR="00F846F6" w:rsidRPr="008E58AB" w14:paraId="2AC3CF52" w14:textId="1C5ACBB3" w:rsidTr="77A27A64">
        <w:trPr>
          <w:trHeight w:hRule="exact" w:val="158"/>
        </w:trPr>
        <w:tc>
          <w:tcPr>
            <w:tcW w:w="3107" w:type="dxa"/>
            <w:tcBorders>
              <w:top w:val="nil"/>
              <w:left w:val="nil"/>
              <w:bottom w:val="nil"/>
              <w:right w:val="nil"/>
            </w:tcBorders>
          </w:tcPr>
          <w:p w14:paraId="2B156267" w14:textId="6C35FB43" w:rsidR="00F846F6" w:rsidRPr="008E58AB" w:rsidRDefault="00F846F6" w:rsidP="00EC146E">
            <w:pPr>
              <w:pStyle w:val="TableParagraph"/>
              <w:kinsoku w:val="0"/>
              <w:overflowPunct w:val="0"/>
              <w:spacing w:line="154" w:lineRule="exact"/>
              <w:ind w:left="55"/>
              <w:rPr>
                <w:rFonts w:ascii="Arial" w:hAnsi="Arial" w:cs="Arial"/>
                <w:spacing w:val="-1"/>
                <w:sz w:val="14"/>
                <w:szCs w:val="14"/>
              </w:rPr>
            </w:pPr>
            <w:r w:rsidRPr="008E58AB">
              <w:rPr>
                <w:rFonts w:ascii="Arial" w:hAnsi="Arial" w:cs="Arial"/>
                <w:spacing w:val="-1"/>
                <w:sz w:val="14"/>
                <w:szCs w:val="14"/>
              </w:rPr>
              <w:t>Reston, VA 20191, USA</w:t>
            </w:r>
          </w:p>
        </w:tc>
        <w:tc>
          <w:tcPr>
            <w:tcW w:w="3464" w:type="dxa"/>
            <w:tcBorders>
              <w:top w:val="nil"/>
              <w:left w:val="nil"/>
              <w:bottom w:val="nil"/>
              <w:right w:val="nil"/>
            </w:tcBorders>
          </w:tcPr>
          <w:p w14:paraId="6E6CDE9C" w14:textId="77777777" w:rsidR="00F846F6" w:rsidRPr="008E58AB" w:rsidRDefault="00F846F6" w:rsidP="00AB0FF6">
            <w:pPr>
              <w:rPr>
                <w:rFonts w:ascii="Arial" w:hAnsi="Arial" w:cs="Arial"/>
                <w:sz w:val="14"/>
                <w:szCs w:val="14"/>
              </w:rPr>
            </w:pPr>
          </w:p>
        </w:tc>
        <w:tc>
          <w:tcPr>
            <w:tcW w:w="2451" w:type="dxa"/>
            <w:tcBorders>
              <w:top w:val="nil"/>
              <w:left w:val="nil"/>
              <w:bottom w:val="nil"/>
              <w:right w:val="nil"/>
            </w:tcBorders>
          </w:tcPr>
          <w:p w14:paraId="61A4F4AA" w14:textId="77777777" w:rsidR="00F846F6" w:rsidRPr="008E58AB" w:rsidRDefault="00F846F6" w:rsidP="00AB0FF6">
            <w:pPr>
              <w:pStyle w:val="TableParagraph"/>
              <w:kinsoku w:val="0"/>
              <w:overflowPunct w:val="0"/>
              <w:spacing w:line="153" w:lineRule="exact"/>
              <w:ind w:left="547"/>
              <w:rPr>
                <w:rFonts w:ascii="Arial" w:hAnsi="Arial" w:cs="Arial"/>
                <w:sz w:val="14"/>
                <w:szCs w:val="14"/>
              </w:rPr>
            </w:pPr>
            <w:r w:rsidRPr="008E58AB">
              <w:rPr>
                <w:rFonts w:ascii="Arial" w:hAnsi="Arial" w:cs="Arial"/>
                <w:spacing w:val="-1"/>
                <w:sz w:val="14"/>
                <w:szCs w:val="14"/>
              </w:rPr>
              <w:t>Robert</w:t>
            </w:r>
            <w:r w:rsidRPr="008E58AB">
              <w:rPr>
                <w:rFonts w:ascii="Arial" w:hAnsi="Arial" w:cs="Arial"/>
                <w:sz w:val="14"/>
                <w:szCs w:val="14"/>
              </w:rPr>
              <w:t xml:space="preserve"> </w:t>
            </w:r>
            <w:r w:rsidRPr="008E58AB">
              <w:rPr>
                <w:rFonts w:ascii="Arial" w:hAnsi="Arial" w:cs="Arial"/>
                <w:spacing w:val="-1"/>
                <w:sz w:val="14"/>
                <w:szCs w:val="14"/>
              </w:rPr>
              <w:t>E.</w:t>
            </w:r>
            <w:r w:rsidRPr="008E58AB">
              <w:rPr>
                <w:rFonts w:ascii="Arial" w:hAnsi="Arial" w:cs="Arial"/>
                <w:spacing w:val="-2"/>
                <w:sz w:val="14"/>
                <w:szCs w:val="14"/>
              </w:rPr>
              <w:t xml:space="preserve"> </w:t>
            </w:r>
            <w:r w:rsidRPr="008E58AB">
              <w:rPr>
                <w:rFonts w:ascii="Arial" w:hAnsi="Arial" w:cs="Arial"/>
                <w:spacing w:val="-1"/>
                <w:sz w:val="14"/>
                <w:szCs w:val="14"/>
              </w:rPr>
              <w:t>Nickell*</w:t>
            </w:r>
          </w:p>
        </w:tc>
        <w:tc>
          <w:tcPr>
            <w:tcW w:w="849" w:type="dxa"/>
            <w:tcBorders>
              <w:top w:val="nil"/>
              <w:left w:val="nil"/>
              <w:bottom w:val="nil"/>
              <w:right w:val="nil"/>
            </w:tcBorders>
          </w:tcPr>
          <w:p w14:paraId="104B107A" w14:textId="77777777" w:rsidR="00F846F6" w:rsidRPr="008E58AB" w:rsidRDefault="00F846F6" w:rsidP="00AB0FF6">
            <w:pPr>
              <w:pStyle w:val="TableParagraph"/>
              <w:kinsoku w:val="0"/>
              <w:overflowPunct w:val="0"/>
              <w:spacing w:line="153" w:lineRule="exact"/>
              <w:ind w:left="238"/>
              <w:rPr>
                <w:rFonts w:ascii="Arial" w:hAnsi="Arial" w:cs="Arial"/>
                <w:sz w:val="14"/>
                <w:szCs w:val="14"/>
              </w:rPr>
            </w:pPr>
            <w:r w:rsidRPr="008E58AB">
              <w:rPr>
                <w:rFonts w:ascii="Arial" w:hAnsi="Arial" w:cs="Arial"/>
                <w:spacing w:val="-1"/>
                <w:sz w:val="14"/>
                <w:szCs w:val="14"/>
              </w:rPr>
              <w:t>1979–80</w:t>
            </w:r>
          </w:p>
        </w:tc>
        <w:tc>
          <w:tcPr>
            <w:tcW w:w="849" w:type="dxa"/>
            <w:tcBorders>
              <w:top w:val="nil"/>
              <w:left w:val="nil"/>
              <w:bottom w:val="nil"/>
              <w:right w:val="nil"/>
            </w:tcBorders>
          </w:tcPr>
          <w:p w14:paraId="62456605" w14:textId="77777777" w:rsidR="00F846F6" w:rsidRPr="008E58AB" w:rsidRDefault="00F846F6" w:rsidP="00AB0FF6">
            <w:pPr>
              <w:pStyle w:val="TableParagraph"/>
              <w:kinsoku w:val="0"/>
              <w:overflowPunct w:val="0"/>
              <w:spacing w:line="153" w:lineRule="exact"/>
              <w:ind w:left="238"/>
              <w:rPr>
                <w:rFonts w:ascii="Arial" w:hAnsi="Arial" w:cs="Arial"/>
                <w:spacing w:val="-1"/>
                <w:sz w:val="14"/>
                <w:szCs w:val="14"/>
              </w:rPr>
            </w:pPr>
          </w:p>
        </w:tc>
      </w:tr>
      <w:tr w:rsidR="00F846F6" w:rsidRPr="008E58AB" w14:paraId="59B7B977" w14:textId="1B67BF69" w:rsidTr="77A27A64">
        <w:trPr>
          <w:trHeight w:hRule="exact" w:val="158"/>
        </w:trPr>
        <w:tc>
          <w:tcPr>
            <w:tcW w:w="3107" w:type="dxa"/>
            <w:tcBorders>
              <w:top w:val="nil"/>
              <w:left w:val="nil"/>
              <w:bottom w:val="nil"/>
              <w:right w:val="nil"/>
            </w:tcBorders>
          </w:tcPr>
          <w:p w14:paraId="34F53CB4" w14:textId="6DF51E7E" w:rsidR="00F846F6" w:rsidRPr="008E58AB" w:rsidRDefault="00F846F6" w:rsidP="00EC146E">
            <w:pPr>
              <w:pStyle w:val="TableParagraph"/>
              <w:kinsoku w:val="0"/>
              <w:overflowPunct w:val="0"/>
              <w:spacing w:line="154" w:lineRule="exact"/>
              <w:ind w:left="55"/>
              <w:rPr>
                <w:rFonts w:ascii="Arial" w:hAnsi="Arial" w:cs="Arial"/>
                <w:spacing w:val="-1"/>
                <w:sz w:val="14"/>
                <w:szCs w:val="14"/>
              </w:rPr>
            </w:pPr>
            <w:r w:rsidRPr="008E58AB">
              <w:rPr>
                <w:rFonts w:ascii="Arial" w:hAnsi="Arial" w:cs="Arial"/>
                <w:spacing w:val="-1"/>
                <w:sz w:val="14"/>
                <w:szCs w:val="14"/>
              </w:rPr>
              <w:t>Ph: +1 301-580-3066</w:t>
            </w:r>
          </w:p>
        </w:tc>
        <w:tc>
          <w:tcPr>
            <w:tcW w:w="3464" w:type="dxa"/>
            <w:tcBorders>
              <w:top w:val="nil"/>
              <w:left w:val="nil"/>
              <w:bottom w:val="nil"/>
              <w:right w:val="nil"/>
            </w:tcBorders>
          </w:tcPr>
          <w:p w14:paraId="3F269CE8" w14:textId="77777777" w:rsidR="00F846F6" w:rsidRPr="008E58AB" w:rsidRDefault="00F846F6" w:rsidP="00AB0FF6">
            <w:pPr>
              <w:pStyle w:val="TableParagraph"/>
              <w:kinsoku w:val="0"/>
              <w:overflowPunct w:val="0"/>
              <w:spacing w:line="154" w:lineRule="exact"/>
              <w:ind w:left="188"/>
              <w:rPr>
                <w:rFonts w:ascii="Arial" w:hAnsi="Arial" w:cs="Arial"/>
                <w:sz w:val="14"/>
                <w:szCs w:val="14"/>
              </w:rPr>
            </w:pPr>
            <w:r w:rsidRPr="008E58AB">
              <w:rPr>
                <w:rFonts w:ascii="Arial" w:hAnsi="Arial" w:cs="Arial"/>
                <w:b/>
                <w:bCs/>
                <w:i/>
                <w:iCs/>
                <w:spacing w:val="-1"/>
                <w:sz w:val="14"/>
                <w:szCs w:val="14"/>
              </w:rPr>
              <w:t>Design</w:t>
            </w:r>
            <w:r w:rsidRPr="008E58AB">
              <w:rPr>
                <w:rFonts w:ascii="Arial" w:hAnsi="Arial" w:cs="Arial"/>
                <w:b/>
                <w:bCs/>
                <w:i/>
                <w:iCs/>
                <w:sz w:val="14"/>
                <w:szCs w:val="14"/>
              </w:rPr>
              <w:t xml:space="preserve"> &amp;</w:t>
            </w:r>
            <w:r w:rsidRPr="008E58AB">
              <w:rPr>
                <w:rFonts w:ascii="Arial" w:hAnsi="Arial" w:cs="Arial"/>
                <w:b/>
                <w:bCs/>
                <w:i/>
                <w:iCs/>
                <w:spacing w:val="-2"/>
                <w:sz w:val="14"/>
                <w:szCs w:val="14"/>
              </w:rPr>
              <w:t xml:space="preserve"> </w:t>
            </w:r>
            <w:r w:rsidRPr="008E58AB">
              <w:rPr>
                <w:rFonts w:ascii="Arial" w:hAnsi="Arial" w:cs="Arial"/>
                <w:b/>
                <w:bCs/>
                <w:i/>
                <w:iCs/>
                <w:spacing w:val="-1"/>
                <w:sz w:val="14"/>
                <w:szCs w:val="14"/>
              </w:rPr>
              <w:t>Analysis</w:t>
            </w:r>
          </w:p>
        </w:tc>
        <w:tc>
          <w:tcPr>
            <w:tcW w:w="2451" w:type="dxa"/>
            <w:tcBorders>
              <w:top w:val="nil"/>
              <w:left w:val="nil"/>
              <w:bottom w:val="nil"/>
              <w:right w:val="nil"/>
            </w:tcBorders>
          </w:tcPr>
          <w:p w14:paraId="475E501D" w14:textId="77777777" w:rsidR="00F846F6" w:rsidRPr="008E58AB" w:rsidRDefault="00F846F6" w:rsidP="00AB0FF6">
            <w:pPr>
              <w:pStyle w:val="TableParagraph"/>
              <w:kinsoku w:val="0"/>
              <w:overflowPunct w:val="0"/>
              <w:spacing w:line="153" w:lineRule="exact"/>
              <w:ind w:left="546"/>
              <w:rPr>
                <w:rFonts w:ascii="Arial" w:hAnsi="Arial" w:cs="Arial"/>
                <w:sz w:val="14"/>
                <w:szCs w:val="14"/>
              </w:rPr>
            </w:pPr>
            <w:r w:rsidRPr="008E58AB">
              <w:rPr>
                <w:rFonts w:ascii="Arial" w:hAnsi="Arial" w:cs="Arial"/>
                <w:spacing w:val="-1"/>
                <w:sz w:val="14"/>
                <w:szCs w:val="14"/>
              </w:rPr>
              <w:t>L.</w:t>
            </w:r>
            <w:r w:rsidRPr="008E58AB">
              <w:rPr>
                <w:rFonts w:ascii="Arial" w:hAnsi="Arial" w:cs="Arial"/>
                <w:spacing w:val="1"/>
                <w:sz w:val="14"/>
                <w:szCs w:val="14"/>
              </w:rPr>
              <w:t xml:space="preserve"> </w:t>
            </w:r>
            <w:r w:rsidRPr="008E58AB">
              <w:rPr>
                <w:rFonts w:ascii="Arial" w:hAnsi="Arial" w:cs="Arial"/>
                <w:spacing w:val="-1"/>
                <w:sz w:val="14"/>
                <w:szCs w:val="14"/>
              </w:rPr>
              <w:t>Eugene Hulbert*</w:t>
            </w:r>
          </w:p>
        </w:tc>
        <w:tc>
          <w:tcPr>
            <w:tcW w:w="849" w:type="dxa"/>
            <w:tcBorders>
              <w:top w:val="nil"/>
              <w:left w:val="nil"/>
              <w:bottom w:val="nil"/>
              <w:right w:val="nil"/>
            </w:tcBorders>
          </w:tcPr>
          <w:p w14:paraId="08344E97" w14:textId="77777777" w:rsidR="00F846F6" w:rsidRPr="008E58AB" w:rsidRDefault="00F846F6" w:rsidP="00AB0FF6">
            <w:pPr>
              <w:pStyle w:val="TableParagraph"/>
              <w:kinsoku w:val="0"/>
              <w:overflowPunct w:val="0"/>
              <w:spacing w:line="153" w:lineRule="exact"/>
              <w:ind w:left="238"/>
              <w:rPr>
                <w:rFonts w:ascii="Arial" w:hAnsi="Arial" w:cs="Arial"/>
                <w:sz w:val="14"/>
                <w:szCs w:val="14"/>
              </w:rPr>
            </w:pPr>
            <w:r w:rsidRPr="008E58AB">
              <w:rPr>
                <w:rFonts w:ascii="Arial" w:hAnsi="Arial" w:cs="Arial"/>
                <w:spacing w:val="-1"/>
                <w:sz w:val="14"/>
                <w:szCs w:val="14"/>
              </w:rPr>
              <w:t>1980–81</w:t>
            </w:r>
          </w:p>
        </w:tc>
        <w:tc>
          <w:tcPr>
            <w:tcW w:w="849" w:type="dxa"/>
            <w:tcBorders>
              <w:top w:val="nil"/>
              <w:left w:val="nil"/>
              <w:bottom w:val="nil"/>
              <w:right w:val="nil"/>
            </w:tcBorders>
          </w:tcPr>
          <w:p w14:paraId="7626E0B4" w14:textId="77777777" w:rsidR="00F846F6" w:rsidRPr="008E58AB" w:rsidRDefault="00F846F6" w:rsidP="00AB0FF6">
            <w:pPr>
              <w:pStyle w:val="TableParagraph"/>
              <w:kinsoku w:val="0"/>
              <w:overflowPunct w:val="0"/>
              <w:spacing w:line="153" w:lineRule="exact"/>
              <w:ind w:left="238"/>
              <w:rPr>
                <w:rFonts w:ascii="Arial" w:hAnsi="Arial" w:cs="Arial"/>
                <w:spacing w:val="-1"/>
                <w:sz w:val="14"/>
                <w:szCs w:val="14"/>
              </w:rPr>
            </w:pPr>
          </w:p>
        </w:tc>
      </w:tr>
      <w:tr w:rsidR="0000275E" w:rsidRPr="008E58AB" w14:paraId="373846B0" w14:textId="4C87571F" w:rsidTr="77A27A64">
        <w:trPr>
          <w:trHeight w:hRule="exact" w:val="158"/>
        </w:trPr>
        <w:tc>
          <w:tcPr>
            <w:tcW w:w="3107" w:type="dxa"/>
            <w:tcBorders>
              <w:top w:val="nil"/>
              <w:left w:val="nil"/>
              <w:bottom w:val="nil"/>
              <w:right w:val="nil"/>
            </w:tcBorders>
          </w:tcPr>
          <w:p w14:paraId="7852F66C" w14:textId="5200F635" w:rsidR="0000275E" w:rsidRPr="008E58AB" w:rsidRDefault="0000275E" w:rsidP="0000275E">
            <w:pPr>
              <w:pStyle w:val="TableParagraph"/>
              <w:kinsoku w:val="0"/>
              <w:overflowPunct w:val="0"/>
              <w:spacing w:line="154" w:lineRule="exact"/>
              <w:ind w:left="55"/>
              <w:rPr>
                <w:rFonts w:ascii="Arial" w:hAnsi="Arial" w:cs="Arial"/>
                <w:spacing w:val="-1"/>
                <w:sz w:val="14"/>
                <w:szCs w:val="14"/>
              </w:rPr>
            </w:pPr>
            <w:r w:rsidRPr="008E58AB">
              <w:rPr>
                <w:rFonts w:ascii="Arial" w:hAnsi="Arial" w:cs="Arial"/>
                <w:spacing w:val="-1"/>
                <w:sz w:val="14"/>
                <w:szCs w:val="14"/>
              </w:rPr>
              <w:t xml:space="preserve">Email: </w:t>
            </w:r>
            <w:hyperlink r:id="rId24" w:history="1">
              <w:r w:rsidRPr="008E58AB">
                <w:rPr>
                  <w:rStyle w:val="Hyperlink"/>
                  <w:rFonts w:ascii="Arial" w:hAnsi="Arial" w:cs="Arial"/>
                  <w:sz w:val="14"/>
                  <w:szCs w:val="14"/>
                </w:rPr>
                <w:t>dgross@domeng.com</w:t>
              </w:r>
            </w:hyperlink>
          </w:p>
        </w:tc>
        <w:tc>
          <w:tcPr>
            <w:tcW w:w="3464" w:type="dxa"/>
            <w:tcBorders>
              <w:top w:val="nil"/>
              <w:left w:val="nil"/>
              <w:bottom w:val="nil"/>
              <w:right w:val="nil"/>
            </w:tcBorders>
          </w:tcPr>
          <w:p w14:paraId="21C49887" w14:textId="77876B7B" w:rsidR="0000275E" w:rsidRPr="008E58AB" w:rsidRDefault="0000275E" w:rsidP="0000275E">
            <w:pPr>
              <w:pStyle w:val="TableParagraph"/>
              <w:kinsoku w:val="0"/>
              <w:overflowPunct w:val="0"/>
              <w:spacing w:line="154" w:lineRule="exact"/>
              <w:ind w:left="188"/>
              <w:rPr>
                <w:rFonts w:ascii="Arial" w:hAnsi="Arial" w:cs="Arial"/>
                <w:color w:val="FF0000"/>
                <w:sz w:val="14"/>
                <w:szCs w:val="14"/>
              </w:rPr>
            </w:pPr>
            <w:r w:rsidRPr="008E58AB">
              <w:rPr>
                <w:rFonts w:ascii="Arial" w:hAnsi="Arial" w:cs="Arial"/>
                <w:sz w:val="14"/>
                <w:szCs w:val="14"/>
              </w:rPr>
              <w:t>Nathan Barkley</w:t>
            </w:r>
          </w:p>
        </w:tc>
        <w:tc>
          <w:tcPr>
            <w:tcW w:w="2451" w:type="dxa"/>
            <w:tcBorders>
              <w:top w:val="nil"/>
              <w:left w:val="nil"/>
              <w:bottom w:val="nil"/>
              <w:right w:val="nil"/>
            </w:tcBorders>
          </w:tcPr>
          <w:p w14:paraId="0E1C404C" w14:textId="77777777" w:rsidR="0000275E" w:rsidRPr="008E58AB" w:rsidRDefault="0000275E" w:rsidP="0000275E">
            <w:pPr>
              <w:pStyle w:val="TableParagraph"/>
              <w:kinsoku w:val="0"/>
              <w:overflowPunct w:val="0"/>
              <w:spacing w:line="153" w:lineRule="exact"/>
              <w:ind w:left="546"/>
              <w:rPr>
                <w:rFonts w:ascii="Arial" w:hAnsi="Arial" w:cs="Arial"/>
                <w:sz w:val="14"/>
                <w:szCs w:val="14"/>
              </w:rPr>
            </w:pPr>
            <w:r w:rsidRPr="008E58AB">
              <w:rPr>
                <w:rFonts w:ascii="Arial" w:hAnsi="Arial" w:cs="Arial"/>
                <w:spacing w:val="-1"/>
                <w:sz w:val="14"/>
                <w:szCs w:val="14"/>
              </w:rPr>
              <w:t>Richard H.</w:t>
            </w:r>
            <w:r w:rsidRPr="008E58AB">
              <w:rPr>
                <w:rFonts w:ascii="Arial" w:hAnsi="Arial" w:cs="Arial"/>
                <w:sz w:val="14"/>
                <w:szCs w:val="14"/>
              </w:rPr>
              <w:t xml:space="preserve"> </w:t>
            </w:r>
            <w:r w:rsidRPr="008E58AB">
              <w:rPr>
                <w:rFonts w:ascii="Arial" w:hAnsi="Arial" w:cs="Arial"/>
                <w:spacing w:val="-1"/>
                <w:sz w:val="14"/>
                <w:szCs w:val="14"/>
              </w:rPr>
              <w:t>Gallagher*</w:t>
            </w:r>
          </w:p>
        </w:tc>
        <w:tc>
          <w:tcPr>
            <w:tcW w:w="849" w:type="dxa"/>
            <w:tcBorders>
              <w:top w:val="nil"/>
              <w:left w:val="nil"/>
              <w:bottom w:val="nil"/>
              <w:right w:val="nil"/>
            </w:tcBorders>
          </w:tcPr>
          <w:p w14:paraId="6CDB617F" w14:textId="77777777" w:rsidR="0000275E" w:rsidRPr="008E58AB" w:rsidRDefault="0000275E" w:rsidP="0000275E">
            <w:pPr>
              <w:pStyle w:val="TableParagraph"/>
              <w:kinsoku w:val="0"/>
              <w:overflowPunct w:val="0"/>
              <w:spacing w:line="153" w:lineRule="exact"/>
              <w:ind w:left="238"/>
              <w:rPr>
                <w:rFonts w:ascii="Arial" w:hAnsi="Arial" w:cs="Arial"/>
                <w:sz w:val="14"/>
                <w:szCs w:val="14"/>
              </w:rPr>
            </w:pPr>
            <w:r w:rsidRPr="008E58AB">
              <w:rPr>
                <w:rFonts w:ascii="Arial" w:hAnsi="Arial" w:cs="Arial"/>
                <w:spacing w:val="-1"/>
                <w:sz w:val="14"/>
                <w:szCs w:val="14"/>
              </w:rPr>
              <w:t>1981–82</w:t>
            </w:r>
          </w:p>
        </w:tc>
        <w:tc>
          <w:tcPr>
            <w:tcW w:w="849" w:type="dxa"/>
            <w:tcBorders>
              <w:top w:val="nil"/>
              <w:left w:val="nil"/>
              <w:bottom w:val="nil"/>
              <w:right w:val="nil"/>
            </w:tcBorders>
          </w:tcPr>
          <w:p w14:paraId="7F26124E" w14:textId="77777777" w:rsidR="0000275E" w:rsidRPr="008E58AB" w:rsidRDefault="0000275E" w:rsidP="0000275E">
            <w:pPr>
              <w:pStyle w:val="TableParagraph"/>
              <w:kinsoku w:val="0"/>
              <w:overflowPunct w:val="0"/>
              <w:spacing w:line="153" w:lineRule="exact"/>
              <w:ind w:left="238"/>
              <w:rPr>
                <w:rFonts w:ascii="Arial" w:hAnsi="Arial" w:cs="Arial"/>
                <w:spacing w:val="-1"/>
                <w:sz w:val="14"/>
                <w:szCs w:val="14"/>
              </w:rPr>
            </w:pPr>
          </w:p>
        </w:tc>
      </w:tr>
      <w:tr w:rsidR="0000275E" w:rsidRPr="008E58AB" w14:paraId="2556761B" w14:textId="72993690" w:rsidTr="77A27A64">
        <w:trPr>
          <w:trHeight w:hRule="exact" w:val="158"/>
        </w:trPr>
        <w:tc>
          <w:tcPr>
            <w:tcW w:w="3107" w:type="dxa"/>
            <w:tcBorders>
              <w:top w:val="nil"/>
              <w:left w:val="nil"/>
              <w:bottom w:val="nil"/>
              <w:right w:val="nil"/>
            </w:tcBorders>
          </w:tcPr>
          <w:p w14:paraId="04FCAA07" w14:textId="77777777" w:rsidR="0000275E" w:rsidRPr="008E58AB" w:rsidRDefault="0000275E" w:rsidP="0000275E">
            <w:pPr>
              <w:pStyle w:val="TableParagraph"/>
              <w:kinsoku w:val="0"/>
              <w:overflowPunct w:val="0"/>
              <w:spacing w:line="154" w:lineRule="exact"/>
              <w:ind w:left="55"/>
              <w:rPr>
                <w:rFonts w:ascii="Arial" w:hAnsi="Arial" w:cs="Arial"/>
                <w:spacing w:val="-1"/>
                <w:sz w:val="14"/>
                <w:szCs w:val="14"/>
              </w:rPr>
            </w:pPr>
          </w:p>
        </w:tc>
        <w:tc>
          <w:tcPr>
            <w:tcW w:w="3464" w:type="dxa"/>
            <w:tcBorders>
              <w:top w:val="nil"/>
              <w:left w:val="nil"/>
              <w:bottom w:val="nil"/>
              <w:right w:val="nil"/>
            </w:tcBorders>
          </w:tcPr>
          <w:p w14:paraId="6C138B15" w14:textId="480C118A" w:rsidR="0000275E" w:rsidRPr="008E58AB" w:rsidRDefault="0000275E" w:rsidP="0000275E">
            <w:pPr>
              <w:pStyle w:val="TableParagraph"/>
              <w:kinsoku w:val="0"/>
              <w:overflowPunct w:val="0"/>
              <w:spacing w:line="154" w:lineRule="exact"/>
              <w:ind w:left="188"/>
              <w:rPr>
                <w:rFonts w:ascii="Arial" w:hAnsi="Arial" w:cs="Arial"/>
                <w:color w:val="FF0000"/>
                <w:sz w:val="14"/>
                <w:szCs w:val="14"/>
              </w:rPr>
            </w:pPr>
            <w:r w:rsidRPr="008E58AB">
              <w:rPr>
                <w:rFonts w:ascii="Arial" w:hAnsi="Arial" w:cs="Arial"/>
                <w:sz w:val="14"/>
                <w:szCs w:val="14"/>
              </w:rPr>
              <w:t>Becht</w:t>
            </w:r>
          </w:p>
        </w:tc>
        <w:tc>
          <w:tcPr>
            <w:tcW w:w="2451" w:type="dxa"/>
            <w:tcBorders>
              <w:top w:val="nil"/>
              <w:left w:val="nil"/>
              <w:bottom w:val="nil"/>
              <w:right w:val="nil"/>
            </w:tcBorders>
          </w:tcPr>
          <w:p w14:paraId="44CB9BD7" w14:textId="7877DE05" w:rsidR="0000275E" w:rsidRPr="008E58AB" w:rsidRDefault="0000275E" w:rsidP="0000275E">
            <w:pPr>
              <w:pStyle w:val="TableParagraph"/>
              <w:kinsoku w:val="0"/>
              <w:overflowPunct w:val="0"/>
              <w:spacing w:line="153" w:lineRule="exact"/>
              <w:ind w:left="546"/>
              <w:rPr>
                <w:rFonts w:ascii="Arial" w:hAnsi="Arial" w:cs="Arial"/>
                <w:sz w:val="14"/>
                <w:szCs w:val="14"/>
              </w:rPr>
            </w:pPr>
            <w:r w:rsidRPr="008E58AB">
              <w:rPr>
                <w:rFonts w:ascii="Arial" w:hAnsi="Arial" w:cs="Arial"/>
                <w:spacing w:val="-1"/>
                <w:sz w:val="14"/>
                <w:szCs w:val="14"/>
              </w:rPr>
              <w:t>Donald S.</w:t>
            </w:r>
            <w:r w:rsidRPr="008E58AB">
              <w:rPr>
                <w:rFonts w:ascii="Arial" w:hAnsi="Arial" w:cs="Arial"/>
                <w:sz w:val="14"/>
                <w:szCs w:val="14"/>
              </w:rPr>
              <w:t xml:space="preserve"> </w:t>
            </w:r>
            <w:r w:rsidRPr="008E58AB">
              <w:rPr>
                <w:rFonts w:ascii="Arial" w:hAnsi="Arial" w:cs="Arial"/>
                <w:spacing w:val="-1"/>
                <w:sz w:val="14"/>
                <w:szCs w:val="14"/>
              </w:rPr>
              <w:t>Griffin</w:t>
            </w:r>
            <w:r w:rsidR="00932204" w:rsidRPr="008E58AB">
              <w:rPr>
                <w:rFonts w:ascii="Arial" w:hAnsi="Arial" w:cs="Arial"/>
                <w:spacing w:val="-1"/>
                <w:sz w:val="14"/>
                <w:szCs w:val="14"/>
              </w:rPr>
              <w:t>*</w:t>
            </w:r>
          </w:p>
        </w:tc>
        <w:tc>
          <w:tcPr>
            <w:tcW w:w="849" w:type="dxa"/>
            <w:tcBorders>
              <w:top w:val="nil"/>
              <w:left w:val="nil"/>
              <w:bottom w:val="nil"/>
              <w:right w:val="nil"/>
            </w:tcBorders>
          </w:tcPr>
          <w:p w14:paraId="522660A5" w14:textId="77777777" w:rsidR="0000275E" w:rsidRPr="008E58AB" w:rsidRDefault="0000275E" w:rsidP="0000275E">
            <w:pPr>
              <w:pStyle w:val="TableParagraph"/>
              <w:kinsoku w:val="0"/>
              <w:overflowPunct w:val="0"/>
              <w:spacing w:line="153" w:lineRule="exact"/>
              <w:ind w:left="237"/>
              <w:rPr>
                <w:rFonts w:ascii="Arial" w:hAnsi="Arial" w:cs="Arial"/>
                <w:sz w:val="14"/>
                <w:szCs w:val="14"/>
              </w:rPr>
            </w:pPr>
            <w:r w:rsidRPr="008E58AB">
              <w:rPr>
                <w:rFonts w:ascii="Arial" w:hAnsi="Arial" w:cs="Arial"/>
                <w:spacing w:val="-1"/>
                <w:sz w:val="14"/>
                <w:szCs w:val="14"/>
              </w:rPr>
              <w:t>1982–83</w:t>
            </w:r>
          </w:p>
        </w:tc>
        <w:tc>
          <w:tcPr>
            <w:tcW w:w="849" w:type="dxa"/>
            <w:tcBorders>
              <w:top w:val="nil"/>
              <w:left w:val="nil"/>
              <w:bottom w:val="nil"/>
              <w:right w:val="nil"/>
            </w:tcBorders>
          </w:tcPr>
          <w:p w14:paraId="7ACF38CE" w14:textId="77777777" w:rsidR="0000275E" w:rsidRPr="008E58AB" w:rsidRDefault="0000275E" w:rsidP="0000275E">
            <w:pPr>
              <w:pStyle w:val="TableParagraph"/>
              <w:kinsoku w:val="0"/>
              <w:overflowPunct w:val="0"/>
              <w:spacing w:line="153" w:lineRule="exact"/>
              <w:ind w:left="237"/>
              <w:rPr>
                <w:rFonts w:ascii="Arial" w:hAnsi="Arial" w:cs="Arial"/>
                <w:spacing w:val="-1"/>
                <w:sz w:val="14"/>
                <w:szCs w:val="14"/>
              </w:rPr>
            </w:pPr>
          </w:p>
        </w:tc>
      </w:tr>
      <w:tr w:rsidR="0000275E" w:rsidRPr="008E58AB" w14:paraId="2B775B60" w14:textId="7AC338D5" w:rsidTr="77A27A64">
        <w:trPr>
          <w:trHeight w:hRule="exact" w:val="158"/>
        </w:trPr>
        <w:tc>
          <w:tcPr>
            <w:tcW w:w="3107" w:type="dxa"/>
            <w:tcBorders>
              <w:top w:val="nil"/>
              <w:left w:val="nil"/>
              <w:bottom w:val="nil"/>
              <w:right w:val="nil"/>
            </w:tcBorders>
          </w:tcPr>
          <w:p w14:paraId="00FDAD53" w14:textId="77777777" w:rsidR="0000275E" w:rsidRPr="008E58AB" w:rsidRDefault="0000275E" w:rsidP="0000275E">
            <w:pPr>
              <w:pStyle w:val="TableParagraph"/>
              <w:kinsoku w:val="0"/>
              <w:overflowPunct w:val="0"/>
              <w:spacing w:line="154" w:lineRule="exact"/>
              <w:ind w:left="55"/>
              <w:rPr>
                <w:rFonts w:ascii="Arial" w:hAnsi="Arial" w:cs="Arial"/>
                <w:sz w:val="14"/>
                <w:szCs w:val="14"/>
              </w:rPr>
            </w:pPr>
            <w:r w:rsidRPr="008E58AB">
              <w:rPr>
                <w:rFonts w:ascii="Arial" w:hAnsi="Arial" w:cs="Arial"/>
                <w:b/>
                <w:bCs/>
                <w:i/>
                <w:iCs/>
                <w:spacing w:val="-1"/>
                <w:sz w:val="14"/>
                <w:szCs w:val="14"/>
              </w:rPr>
              <w:t>Technical</w:t>
            </w:r>
            <w:r w:rsidRPr="008E58AB">
              <w:rPr>
                <w:rFonts w:ascii="Arial" w:hAnsi="Arial" w:cs="Arial"/>
                <w:b/>
                <w:bCs/>
                <w:i/>
                <w:iCs/>
                <w:sz w:val="14"/>
                <w:szCs w:val="14"/>
              </w:rPr>
              <w:t xml:space="preserve"> </w:t>
            </w:r>
            <w:r w:rsidRPr="008E58AB">
              <w:rPr>
                <w:rFonts w:ascii="Arial" w:hAnsi="Arial" w:cs="Arial"/>
                <w:b/>
                <w:bCs/>
                <w:i/>
                <w:iCs/>
                <w:spacing w:val="-1"/>
                <w:sz w:val="14"/>
                <w:szCs w:val="14"/>
              </w:rPr>
              <w:t>Program Chair</w:t>
            </w:r>
          </w:p>
        </w:tc>
        <w:tc>
          <w:tcPr>
            <w:tcW w:w="3464" w:type="dxa"/>
            <w:tcBorders>
              <w:top w:val="nil"/>
              <w:left w:val="nil"/>
              <w:bottom w:val="nil"/>
              <w:right w:val="nil"/>
            </w:tcBorders>
          </w:tcPr>
          <w:p w14:paraId="1EEEEF85" w14:textId="1A08DF47" w:rsidR="0000275E" w:rsidRPr="008E58AB" w:rsidRDefault="0000275E" w:rsidP="0000275E">
            <w:pPr>
              <w:pStyle w:val="TableParagraph"/>
              <w:kinsoku w:val="0"/>
              <w:overflowPunct w:val="0"/>
              <w:spacing w:line="154" w:lineRule="exact"/>
              <w:ind w:left="188"/>
              <w:rPr>
                <w:rFonts w:ascii="Arial" w:hAnsi="Arial" w:cs="Arial"/>
                <w:color w:val="FF0000"/>
                <w:sz w:val="14"/>
                <w:szCs w:val="14"/>
              </w:rPr>
            </w:pPr>
            <w:r w:rsidRPr="008E58AB">
              <w:rPr>
                <w:rFonts w:ascii="Arial" w:hAnsi="Arial" w:cs="Arial"/>
                <w:sz w:val="14"/>
                <w:szCs w:val="14"/>
              </w:rPr>
              <w:t>221D-2736 Medina Road</w:t>
            </w:r>
          </w:p>
        </w:tc>
        <w:tc>
          <w:tcPr>
            <w:tcW w:w="2451" w:type="dxa"/>
            <w:tcBorders>
              <w:top w:val="nil"/>
              <w:left w:val="nil"/>
              <w:bottom w:val="nil"/>
              <w:right w:val="nil"/>
            </w:tcBorders>
          </w:tcPr>
          <w:p w14:paraId="4F6774CB" w14:textId="77777777" w:rsidR="0000275E" w:rsidRPr="008E58AB" w:rsidRDefault="0000275E" w:rsidP="0000275E">
            <w:pPr>
              <w:pStyle w:val="TableParagraph"/>
              <w:kinsoku w:val="0"/>
              <w:overflowPunct w:val="0"/>
              <w:spacing w:line="153" w:lineRule="exact"/>
              <w:ind w:left="546"/>
              <w:rPr>
                <w:rFonts w:ascii="Arial" w:hAnsi="Arial" w:cs="Arial"/>
                <w:sz w:val="14"/>
                <w:szCs w:val="14"/>
              </w:rPr>
            </w:pPr>
            <w:r w:rsidRPr="008E58AB">
              <w:rPr>
                <w:rFonts w:ascii="Arial" w:hAnsi="Arial" w:cs="Arial"/>
                <w:spacing w:val="-1"/>
                <w:sz w:val="14"/>
                <w:szCs w:val="14"/>
              </w:rPr>
              <w:t>Charles</w:t>
            </w:r>
            <w:r w:rsidRPr="008E58AB">
              <w:rPr>
                <w:rFonts w:ascii="Arial" w:hAnsi="Arial" w:cs="Arial"/>
                <w:sz w:val="14"/>
                <w:szCs w:val="14"/>
              </w:rPr>
              <w:t xml:space="preserve"> </w:t>
            </w:r>
            <w:r w:rsidRPr="008E58AB">
              <w:rPr>
                <w:rFonts w:ascii="Arial" w:hAnsi="Arial" w:cs="Arial"/>
                <w:spacing w:val="-1"/>
                <w:sz w:val="14"/>
                <w:szCs w:val="14"/>
              </w:rPr>
              <w:t>F.</w:t>
            </w:r>
            <w:r w:rsidRPr="008E58AB">
              <w:rPr>
                <w:rFonts w:ascii="Arial" w:hAnsi="Arial" w:cs="Arial"/>
                <w:sz w:val="14"/>
                <w:szCs w:val="14"/>
              </w:rPr>
              <w:t xml:space="preserve"> </w:t>
            </w:r>
            <w:r w:rsidRPr="008E58AB">
              <w:rPr>
                <w:rFonts w:ascii="Arial" w:hAnsi="Arial" w:cs="Arial"/>
                <w:spacing w:val="-1"/>
                <w:sz w:val="14"/>
                <w:szCs w:val="14"/>
              </w:rPr>
              <w:t>Nash</w:t>
            </w:r>
          </w:p>
        </w:tc>
        <w:tc>
          <w:tcPr>
            <w:tcW w:w="849" w:type="dxa"/>
            <w:tcBorders>
              <w:top w:val="nil"/>
              <w:left w:val="nil"/>
              <w:bottom w:val="nil"/>
              <w:right w:val="nil"/>
            </w:tcBorders>
          </w:tcPr>
          <w:p w14:paraId="4EF86CEB" w14:textId="77777777" w:rsidR="0000275E" w:rsidRPr="008E58AB" w:rsidRDefault="0000275E" w:rsidP="0000275E">
            <w:pPr>
              <w:pStyle w:val="TableParagraph"/>
              <w:kinsoku w:val="0"/>
              <w:overflowPunct w:val="0"/>
              <w:spacing w:line="153" w:lineRule="exact"/>
              <w:ind w:left="237"/>
              <w:rPr>
                <w:rFonts w:ascii="Arial" w:hAnsi="Arial" w:cs="Arial"/>
                <w:sz w:val="14"/>
                <w:szCs w:val="14"/>
              </w:rPr>
            </w:pPr>
            <w:r w:rsidRPr="008E58AB">
              <w:rPr>
                <w:rFonts w:ascii="Arial" w:hAnsi="Arial" w:cs="Arial"/>
                <w:spacing w:val="-1"/>
                <w:sz w:val="14"/>
                <w:szCs w:val="14"/>
              </w:rPr>
              <w:t>1983–84</w:t>
            </w:r>
          </w:p>
        </w:tc>
        <w:tc>
          <w:tcPr>
            <w:tcW w:w="849" w:type="dxa"/>
            <w:tcBorders>
              <w:top w:val="nil"/>
              <w:left w:val="nil"/>
              <w:bottom w:val="nil"/>
              <w:right w:val="nil"/>
            </w:tcBorders>
          </w:tcPr>
          <w:p w14:paraId="2E684947" w14:textId="77777777" w:rsidR="0000275E" w:rsidRPr="008E58AB" w:rsidRDefault="0000275E" w:rsidP="0000275E">
            <w:pPr>
              <w:pStyle w:val="TableParagraph"/>
              <w:kinsoku w:val="0"/>
              <w:overflowPunct w:val="0"/>
              <w:spacing w:line="153" w:lineRule="exact"/>
              <w:ind w:left="237"/>
              <w:rPr>
                <w:rFonts w:ascii="Arial" w:hAnsi="Arial" w:cs="Arial"/>
                <w:spacing w:val="-1"/>
                <w:sz w:val="14"/>
                <w:szCs w:val="14"/>
              </w:rPr>
            </w:pPr>
          </w:p>
        </w:tc>
      </w:tr>
      <w:tr w:rsidR="0000275E" w:rsidRPr="008E58AB" w14:paraId="5C954FB6" w14:textId="71CFF30B" w:rsidTr="77A27A64">
        <w:trPr>
          <w:trHeight w:hRule="exact" w:val="158"/>
        </w:trPr>
        <w:tc>
          <w:tcPr>
            <w:tcW w:w="3107" w:type="dxa"/>
            <w:tcBorders>
              <w:top w:val="nil"/>
              <w:left w:val="nil"/>
              <w:bottom w:val="nil"/>
              <w:right w:val="nil"/>
            </w:tcBorders>
          </w:tcPr>
          <w:p w14:paraId="1DC7379C" w14:textId="0674FF38" w:rsidR="0000275E" w:rsidRPr="008E58AB" w:rsidRDefault="0000275E" w:rsidP="0000275E">
            <w:pPr>
              <w:pStyle w:val="TableParagraph"/>
              <w:kinsoku w:val="0"/>
              <w:overflowPunct w:val="0"/>
              <w:spacing w:line="154" w:lineRule="exact"/>
              <w:ind w:left="55"/>
              <w:rPr>
                <w:rFonts w:ascii="Arial" w:hAnsi="Arial" w:cs="Arial"/>
                <w:spacing w:val="-1"/>
                <w:sz w:val="14"/>
                <w:szCs w:val="14"/>
              </w:rPr>
            </w:pPr>
            <w:r w:rsidRPr="008E58AB">
              <w:rPr>
                <w:rFonts w:ascii="Arial" w:hAnsi="Arial" w:cs="Arial"/>
                <w:spacing w:val="-1"/>
                <w:sz w:val="14"/>
                <w:szCs w:val="14"/>
              </w:rPr>
              <w:t>Kannan Subramanian</w:t>
            </w:r>
          </w:p>
        </w:tc>
        <w:tc>
          <w:tcPr>
            <w:tcW w:w="3464" w:type="dxa"/>
            <w:tcBorders>
              <w:top w:val="nil"/>
              <w:left w:val="nil"/>
              <w:bottom w:val="nil"/>
              <w:right w:val="nil"/>
            </w:tcBorders>
          </w:tcPr>
          <w:p w14:paraId="7EAD23F9" w14:textId="49C7E736" w:rsidR="0000275E" w:rsidRPr="008E58AB" w:rsidRDefault="0000275E" w:rsidP="0000275E">
            <w:pPr>
              <w:pStyle w:val="TableParagraph"/>
              <w:kinsoku w:val="0"/>
              <w:overflowPunct w:val="0"/>
              <w:spacing w:line="154" w:lineRule="exact"/>
              <w:ind w:left="188"/>
              <w:rPr>
                <w:rFonts w:ascii="Arial" w:hAnsi="Arial" w:cs="Arial"/>
                <w:color w:val="FF0000"/>
                <w:sz w:val="14"/>
                <w:szCs w:val="14"/>
              </w:rPr>
            </w:pPr>
            <w:r w:rsidRPr="008E58AB">
              <w:rPr>
                <w:rFonts w:ascii="Arial" w:hAnsi="Arial" w:cs="Arial"/>
                <w:sz w:val="14"/>
                <w:szCs w:val="14"/>
              </w:rPr>
              <w:t>Medina, OH 44256 USA</w:t>
            </w:r>
          </w:p>
        </w:tc>
        <w:tc>
          <w:tcPr>
            <w:tcW w:w="2451" w:type="dxa"/>
            <w:tcBorders>
              <w:top w:val="nil"/>
              <w:left w:val="nil"/>
              <w:bottom w:val="nil"/>
              <w:right w:val="nil"/>
            </w:tcBorders>
          </w:tcPr>
          <w:p w14:paraId="534A1286" w14:textId="77777777" w:rsidR="0000275E" w:rsidRPr="008E58AB" w:rsidRDefault="0000275E" w:rsidP="0000275E">
            <w:pPr>
              <w:pStyle w:val="TableParagraph"/>
              <w:kinsoku w:val="0"/>
              <w:overflowPunct w:val="0"/>
              <w:spacing w:line="154" w:lineRule="exact"/>
              <w:ind w:left="546"/>
              <w:rPr>
                <w:rFonts w:ascii="Arial" w:hAnsi="Arial" w:cs="Arial"/>
                <w:sz w:val="14"/>
                <w:szCs w:val="14"/>
              </w:rPr>
            </w:pPr>
            <w:r w:rsidRPr="008E58AB">
              <w:rPr>
                <w:rFonts w:ascii="Arial" w:hAnsi="Arial" w:cs="Arial"/>
                <w:spacing w:val="-1"/>
                <w:sz w:val="14"/>
                <w:szCs w:val="14"/>
              </w:rPr>
              <w:t>James</w:t>
            </w:r>
            <w:r w:rsidRPr="008E58AB">
              <w:rPr>
                <w:rFonts w:ascii="Arial" w:hAnsi="Arial" w:cs="Arial"/>
                <w:spacing w:val="-2"/>
                <w:sz w:val="14"/>
                <w:szCs w:val="14"/>
              </w:rPr>
              <w:t xml:space="preserve"> </w:t>
            </w:r>
            <w:r w:rsidRPr="008E58AB">
              <w:rPr>
                <w:rFonts w:ascii="Arial" w:hAnsi="Arial" w:cs="Arial"/>
                <w:sz w:val="14"/>
                <w:szCs w:val="14"/>
              </w:rPr>
              <w:t>R.</w:t>
            </w:r>
            <w:r w:rsidRPr="008E58AB">
              <w:rPr>
                <w:rFonts w:ascii="Arial" w:hAnsi="Arial" w:cs="Arial"/>
                <w:spacing w:val="-2"/>
                <w:sz w:val="14"/>
                <w:szCs w:val="14"/>
              </w:rPr>
              <w:t xml:space="preserve"> </w:t>
            </w:r>
            <w:r w:rsidRPr="008E58AB">
              <w:rPr>
                <w:rFonts w:ascii="Arial" w:hAnsi="Arial" w:cs="Arial"/>
                <w:spacing w:val="-1"/>
                <w:sz w:val="14"/>
                <w:szCs w:val="14"/>
              </w:rPr>
              <w:t>Farr*</w:t>
            </w:r>
          </w:p>
        </w:tc>
        <w:tc>
          <w:tcPr>
            <w:tcW w:w="849" w:type="dxa"/>
            <w:tcBorders>
              <w:top w:val="nil"/>
              <w:left w:val="nil"/>
              <w:bottom w:val="nil"/>
              <w:right w:val="nil"/>
            </w:tcBorders>
          </w:tcPr>
          <w:p w14:paraId="5BB57D50" w14:textId="77777777" w:rsidR="0000275E" w:rsidRPr="008E58AB" w:rsidRDefault="0000275E" w:rsidP="0000275E">
            <w:pPr>
              <w:pStyle w:val="TableParagraph"/>
              <w:kinsoku w:val="0"/>
              <w:overflowPunct w:val="0"/>
              <w:spacing w:line="154" w:lineRule="exact"/>
              <w:ind w:left="237"/>
              <w:rPr>
                <w:rFonts w:ascii="Arial" w:hAnsi="Arial" w:cs="Arial"/>
                <w:sz w:val="14"/>
                <w:szCs w:val="14"/>
              </w:rPr>
            </w:pPr>
            <w:r w:rsidRPr="008E58AB">
              <w:rPr>
                <w:rFonts w:ascii="Arial" w:hAnsi="Arial" w:cs="Arial"/>
                <w:spacing w:val="-1"/>
                <w:sz w:val="14"/>
                <w:szCs w:val="14"/>
              </w:rPr>
              <w:t>1984–85</w:t>
            </w:r>
          </w:p>
        </w:tc>
        <w:tc>
          <w:tcPr>
            <w:tcW w:w="849" w:type="dxa"/>
            <w:tcBorders>
              <w:top w:val="nil"/>
              <w:left w:val="nil"/>
              <w:bottom w:val="nil"/>
              <w:right w:val="nil"/>
            </w:tcBorders>
          </w:tcPr>
          <w:p w14:paraId="51ABED6C" w14:textId="77777777" w:rsidR="0000275E" w:rsidRPr="008E58AB" w:rsidRDefault="0000275E" w:rsidP="0000275E">
            <w:pPr>
              <w:pStyle w:val="TableParagraph"/>
              <w:kinsoku w:val="0"/>
              <w:overflowPunct w:val="0"/>
              <w:spacing w:line="154" w:lineRule="exact"/>
              <w:ind w:left="237"/>
              <w:rPr>
                <w:rFonts w:ascii="Arial" w:hAnsi="Arial" w:cs="Arial"/>
                <w:spacing w:val="-1"/>
                <w:sz w:val="14"/>
                <w:szCs w:val="14"/>
              </w:rPr>
            </w:pPr>
          </w:p>
        </w:tc>
      </w:tr>
      <w:tr w:rsidR="0000275E" w:rsidRPr="008E58AB" w14:paraId="70C0E744" w14:textId="4BC02EF6" w:rsidTr="77A27A64">
        <w:trPr>
          <w:trHeight w:hRule="exact" w:val="158"/>
        </w:trPr>
        <w:tc>
          <w:tcPr>
            <w:tcW w:w="3107" w:type="dxa"/>
            <w:tcBorders>
              <w:top w:val="nil"/>
              <w:left w:val="nil"/>
              <w:bottom w:val="nil"/>
              <w:right w:val="nil"/>
            </w:tcBorders>
          </w:tcPr>
          <w:p w14:paraId="671FD74D" w14:textId="47059476" w:rsidR="0000275E" w:rsidRPr="008E58AB" w:rsidRDefault="0000275E" w:rsidP="0000275E">
            <w:pPr>
              <w:pStyle w:val="TableParagraph"/>
              <w:kinsoku w:val="0"/>
              <w:overflowPunct w:val="0"/>
              <w:spacing w:line="154" w:lineRule="exact"/>
              <w:ind w:left="55"/>
              <w:rPr>
                <w:rFonts w:ascii="Arial" w:hAnsi="Arial" w:cs="Arial"/>
                <w:spacing w:val="-1"/>
                <w:sz w:val="14"/>
                <w:szCs w:val="14"/>
              </w:rPr>
            </w:pPr>
            <w:r w:rsidRPr="008E58AB">
              <w:rPr>
                <w:rFonts w:ascii="Arial" w:hAnsi="Arial" w:cs="Arial"/>
                <w:spacing w:val="-1"/>
                <w:sz w:val="14"/>
                <w:szCs w:val="14"/>
              </w:rPr>
              <w:t>Structural Integrity Associates, Inc.</w:t>
            </w:r>
          </w:p>
        </w:tc>
        <w:tc>
          <w:tcPr>
            <w:tcW w:w="3464" w:type="dxa"/>
            <w:tcBorders>
              <w:top w:val="nil"/>
              <w:left w:val="nil"/>
              <w:bottom w:val="nil"/>
              <w:right w:val="nil"/>
            </w:tcBorders>
          </w:tcPr>
          <w:p w14:paraId="4B938B2D" w14:textId="68A93590" w:rsidR="0000275E" w:rsidRPr="008E58AB" w:rsidRDefault="0000275E" w:rsidP="0000275E">
            <w:pPr>
              <w:pStyle w:val="TableParagraph"/>
              <w:kinsoku w:val="0"/>
              <w:overflowPunct w:val="0"/>
              <w:spacing w:line="154" w:lineRule="exact"/>
              <w:ind w:left="188"/>
              <w:rPr>
                <w:rFonts w:ascii="Arial" w:hAnsi="Arial" w:cs="Arial"/>
                <w:color w:val="FF0000"/>
                <w:sz w:val="14"/>
                <w:szCs w:val="14"/>
              </w:rPr>
            </w:pPr>
            <w:r w:rsidRPr="008E58AB">
              <w:rPr>
                <w:rFonts w:ascii="Arial" w:hAnsi="Arial" w:cs="Arial"/>
                <w:sz w:val="14"/>
                <w:szCs w:val="14"/>
              </w:rPr>
              <w:t>Ph: +1-330-451-5283</w:t>
            </w:r>
          </w:p>
        </w:tc>
        <w:tc>
          <w:tcPr>
            <w:tcW w:w="2451" w:type="dxa"/>
            <w:tcBorders>
              <w:top w:val="nil"/>
              <w:left w:val="nil"/>
              <w:bottom w:val="nil"/>
              <w:right w:val="nil"/>
            </w:tcBorders>
          </w:tcPr>
          <w:p w14:paraId="764F0DE5" w14:textId="77777777" w:rsidR="0000275E" w:rsidRPr="008E58AB" w:rsidRDefault="0000275E" w:rsidP="0000275E">
            <w:pPr>
              <w:pStyle w:val="TableParagraph"/>
              <w:kinsoku w:val="0"/>
              <w:overflowPunct w:val="0"/>
              <w:spacing w:line="153" w:lineRule="exact"/>
              <w:ind w:left="546"/>
              <w:rPr>
                <w:rFonts w:ascii="Arial" w:hAnsi="Arial" w:cs="Arial"/>
                <w:sz w:val="14"/>
                <w:szCs w:val="14"/>
              </w:rPr>
            </w:pPr>
            <w:r w:rsidRPr="008E58AB">
              <w:rPr>
                <w:rFonts w:ascii="Arial" w:hAnsi="Arial" w:cs="Arial"/>
                <w:spacing w:val="-1"/>
                <w:sz w:val="14"/>
                <w:szCs w:val="14"/>
              </w:rPr>
              <w:t>Don B.</w:t>
            </w:r>
            <w:r w:rsidRPr="008E58AB">
              <w:rPr>
                <w:rFonts w:ascii="Arial" w:hAnsi="Arial" w:cs="Arial"/>
                <w:sz w:val="14"/>
                <w:szCs w:val="14"/>
              </w:rPr>
              <w:t xml:space="preserve"> </w:t>
            </w:r>
            <w:r w:rsidRPr="008E58AB">
              <w:rPr>
                <w:rFonts w:ascii="Arial" w:hAnsi="Arial" w:cs="Arial"/>
                <w:spacing w:val="-1"/>
                <w:sz w:val="14"/>
                <w:szCs w:val="14"/>
              </w:rPr>
              <w:t>Van</w:t>
            </w:r>
            <w:r w:rsidRPr="008E58AB">
              <w:rPr>
                <w:rFonts w:ascii="Arial" w:hAnsi="Arial" w:cs="Arial"/>
                <w:spacing w:val="-2"/>
                <w:sz w:val="14"/>
                <w:szCs w:val="14"/>
              </w:rPr>
              <w:t xml:space="preserve"> </w:t>
            </w:r>
            <w:r w:rsidRPr="008E58AB">
              <w:rPr>
                <w:rFonts w:ascii="Arial" w:hAnsi="Arial" w:cs="Arial"/>
                <w:spacing w:val="-1"/>
                <w:sz w:val="14"/>
                <w:szCs w:val="14"/>
              </w:rPr>
              <w:t>Fossen</w:t>
            </w:r>
          </w:p>
        </w:tc>
        <w:tc>
          <w:tcPr>
            <w:tcW w:w="849" w:type="dxa"/>
            <w:tcBorders>
              <w:top w:val="nil"/>
              <w:left w:val="nil"/>
              <w:bottom w:val="nil"/>
              <w:right w:val="nil"/>
            </w:tcBorders>
          </w:tcPr>
          <w:p w14:paraId="51D4EE25" w14:textId="77777777" w:rsidR="0000275E" w:rsidRPr="008E58AB" w:rsidRDefault="0000275E" w:rsidP="0000275E">
            <w:pPr>
              <w:pStyle w:val="TableParagraph"/>
              <w:kinsoku w:val="0"/>
              <w:overflowPunct w:val="0"/>
              <w:spacing w:line="153" w:lineRule="exact"/>
              <w:ind w:left="237"/>
              <w:rPr>
                <w:rFonts w:ascii="Arial" w:hAnsi="Arial" w:cs="Arial"/>
                <w:sz w:val="14"/>
                <w:szCs w:val="14"/>
              </w:rPr>
            </w:pPr>
            <w:r w:rsidRPr="008E58AB">
              <w:rPr>
                <w:rFonts w:ascii="Arial" w:hAnsi="Arial" w:cs="Arial"/>
                <w:spacing w:val="-1"/>
                <w:sz w:val="14"/>
                <w:szCs w:val="14"/>
              </w:rPr>
              <w:t>1985–86</w:t>
            </w:r>
          </w:p>
        </w:tc>
        <w:tc>
          <w:tcPr>
            <w:tcW w:w="849" w:type="dxa"/>
            <w:tcBorders>
              <w:top w:val="nil"/>
              <w:left w:val="nil"/>
              <w:bottom w:val="nil"/>
              <w:right w:val="nil"/>
            </w:tcBorders>
          </w:tcPr>
          <w:p w14:paraId="26D66E55" w14:textId="77777777" w:rsidR="0000275E" w:rsidRPr="008E58AB" w:rsidRDefault="0000275E" w:rsidP="0000275E">
            <w:pPr>
              <w:pStyle w:val="TableParagraph"/>
              <w:kinsoku w:val="0"/>
              <w:overflowPunct w:val="0"/>
              <w:spacing w:line="153" w:lineRule="exact"/>
              <w:ind w:left="237"/>
              <w:rPr>
                <w:rFonts w:ascii="Arial" w:hAnsi="Arial" w:cs="Arial"/>
                <w:spacing w:val="-1"/>
                <w:sz w:val="14"/>
                <w:szCs w:val="14"/>
              </w:rPr>
            </w:pPr>
          </w:p>
        </w:tc>
      </w:tr>
      <w:tr w:rsidR="0000275E" w:rsidRPr="008E58AB" w14:paraId="7A624818" w14:textId="0B5379FD" w:rsidTr="77A27A64">
        <w:trPr>
          <w:trHeight w:hRule="exact" w:val="158"/>
        </w:trPr>
        <w:tc>
          <w:tcPr>
            <w:tcW w:w="3107" w:type="dxa"/>
            <w:tcBorders>
              <w:top w:val="nil"/>
              <w:left w:val="nil"/>
              <w:bottom w:val="nil"/>
              <w:right w:val="nil"/>
            </w:tcBorders>
          </w:tcPr>
          <w:p w14:paraId="33751623" w14:textId="49B01D76" w:rsidR="0000275E" w:rsidRPr="008E58AB" w:rsidRDefault="0000275E" w:rsidP="0000275E">
            <w:pPr>
              <w:pStyle w:val="TableParagraph"/>
              <w:kinsoku w:val="0"/>
              <w:overflowPunct w:val="0"/>
              <w:spacing w:line="154" w:lineRule="exact"/>
              <w:ind w:left="55"/>
              <w:rPr>
                <w:rFonts w:ascii="Arial" w:hAnsi="Arial" w:cs="Arial"/>
                <w:spacing w:val="-1"/>
                <w:sz w:val="14"/>
                <w:szCs w:val="14"/>
              </w:rPr>
            </w:pPr>
            <w:r w:rsidRPr="008E58AB">
              <w:rPr>
                <w:rFonts w:ascii="Arial" w:hAnsi="Arial" w:cs="Arial"/>
                <w:spacing w:val="-1"/>
                <w:sz w:val="14"/>
                <w:szCs w:val="14"/>
              </w:rPr>
              <w:t>602 Carmenere Drive</w:t>
            </w:r>
          </w:p>
        </w:tc>
        <w:tc>
          <w:tcPr>
            <w:tcW w:w="3464" w:type="dxa"/>
            <w:tcBorders>
              <w:top w:val="nil"/>
              <w:left w:val="nil"/>
              <w:bottom w:val="nil"/>
              <w:right w:val="nil"/>
            </w:tcBorders>
          </w:tcPr>
          <w:p w14:paraId="2DDF0F10" w14:textId="3B53A9C2" w:rsidR="0000275E" w:rsidRPr="008E58AB" w:rsidRDefault="0000275E" w:rsidP="0000275E">
            <w:pPr>
              <w:pStyle w:val="TableParagraph"/>
              <w:kinsoku w:val="0"/>
              <w:overflowPunct w:val="0"/>
              <w:spacing w:line="154" w:lineRule="exact"/>
              <w:ind w:left="187"/>
              <w:rPr>
                <w:rFonts w:ascii="Arial" w:hAnsi="Arial" w:cs="Arial"/>
                <w:color w:val="FF0000"/>
                <w:sz w:val="14"/>
                <w:szCs w:val="14"/>
              </w:rPr>
            </w:pPr>
            <w:r w:rsidRPr="008E58AB">
              <w:rPr>
                <w:rFonts w:ascii="Arial" w:hAnsi="Arial" w:cs="Arial"/>
                <w:sz w:val="14"/>
                <w:szCs w:val="14"/>
              </w:rPr>
              <w:t xml:space="preserve">Email: </w:t>
            </w:r>
            <w:r w:rsidRPr="008E58AB">
              <w:rPr>
                <w:rStyle w:val="Hyperlink"/>
                <w:rFonts w:ascii="Arial" w:hAnsi="Arial" w:cs="Arial"/>
                <w:sz w:val="14"/>
                <w:szCs w:val="14"/>
              </w:rPr>
              <w:t>nbarkley@becht.com</w:t>
            </w:r>
          </w:p>
        </w:tc>
        <w:tc>
          <w:tcPr>
            <w:tcW w:w="2451" w:type="dxa"/>
            <w:tcBorders>
              <w:top w:val="nil"/>
              <w:left w:val="nil"/>
              <w:bottom w:val="nil"/>
              <w:right w:val="nil"/>
            </w:tcBorders>
          </w:tcPr>
          <w:p w14:paraId="6151A430" w14:textId="77777777" w:rsidR="0000275E" w:rsidRPr="008E58AB" w:rsidRDefault="0000275E" w:rsidP="0000275E">
            <w:pPr>
              <w:pStyle w:val="TableParagraph"/>
              <w:kinsoku w:val="0"/>
              <w:overflowPunct w:val="0"/>
              <w:spacing w:line="153" w:lineRule="exact"/>
              <w:ind w:left="546"/>
              <w:rPr>
                <w:rFonts w:ascii="Arial" w:hAnsi="Arial" w:cs="Arial"/>
                <w:sz w:val="14"/>
                <w:szCs w:val="14"/>
              </w:rPr>
            </w:pPr>
            <w:r w:rsidRPr="008E58AB">
              <w:rPr>
                <w:rFonts w:ascii="Arial" w:hAnsi="Arial" w:cs="Arial"/>
                <w:spacing w:val="-1"/>
                <w:sz w:val="14"/>
                <w:szCs w:val="14"/>
              </w:rPr>
              <w:t>Jeffrey</w:t>
            </w:r>
            <w:r w:rsidRPr="008E58AB">
              <w:rPr>
                <w:rFonts w:ascii="Arial" w:hAnsi="Arial" w:cs="Arial"/>
                <w:sz w:val="14"/>
                <w:szCs w:val="14"/>
              </w:rPr>
              <w:t xml:space="preserve"> </w:t>
            </w:r>
            <w:r w:rsidRPr="008E58AB">
              <w:rPr>
                <w:rFonts w:ascii="Arial" w:hAnsi="Arial" w:cs="Arial"/>
                <w:spacing w:val="-1"/>
                <w:sz w:val="14"/>
                <w:szCs w:val="14"/>
              </w:rPr>
              <w:t>T.</w:t>
            </w:r>
            <w:r w:rsidRPr="008E58AB">
              <w:rPr>
                <w:rFonts w:ascii="Arial" w:hAnsi="Arial" w:cs="Arial"/>
                <w:sz w:val="14"/>
                <w:szCs w:val="14"/>
              </w:rPr>
              <w:t xml:space="preserve"> </w:t>
            </w:r>
            <w:r w:rsidRPr="008E58AB">
              <w:rPr>
                <w:rFonts w:ascii="Arial" w:hAnsi="Arial" w:cs="Arial"/>
                <w:spacing w:val="-1"/>
                <w:sz w:val="14"/>
                <w:szCs w:val="14"/>
              </w:rPr>
              <w:t>Fong</w:t>
            </w:r>
          </w:p>
        </w:tc>
        <w:tc>
          <w:tcPr>
            <w:tcW w:w="849" w:type="dxa"/>
            <w:tcBorders>
              <w:top w:val="nil"/>
              <w:left w:val="nil"/>
              <w:bottom w:val="nil"/>
              <w:right w:val="nil"/>
            </w:tcBorders>
          </w:tcPr>
          <w:p w14:paraId="1414BB4D" w14:textId="77777777" w:rsidR="0000275E" w:rsidRPr="008E58AB" w:rsidRDefault="0000275E" w:rsidP="0000275E">
            <w:pPr>
              <w:pStyle w:val="TableParagraph"/>
              <w:kinsoku w:val="0"/>
              <w:overflowPunct w:val="0"/>
              <w:spacing w:line="153" w:lineRule="exact"/>
              <w:ind w:left="237"/>
              <w:rPr>
                <w:rFonts w:ascii="Arial" w:hAnsi="Arial" w:cs="Arial"/>
                <w:sz w:val="14"/>
                <w:szCs w:val="14"/>
              </w:rPr>
            </w:pPr>
            <w:r w:rsidRPr="008E58AB">
              <w:rPr>
                <w:rFonts w:ascii="Arial" w:hAnsi="Arial" w:cs="Arial"/>
                <w:spacing w:val="-1"/>
                <w:sz w:val="14"/>
                <w:szCs w:val="14"/>
              </w:rPr>
              <w:t>1986–87</w:t>
            </w:r>
          </w:p>
        </w:tc>
        <w:tc>
          <w:tcPr>
            <w:tcW w:w="849" w:type="dxa"/>
            <w:tcBorders>
              <w:top w:val="nil"/>
              <w:left w:val="nil"/>
              <w:bottom w:val="nil"/>
              <w:right w:val="nil"/>
            </w:tcBorders>
          </w:tcPr>
          <w:p w14:paraId="1C7BA0D9" w14:textId="77777777" w:rsidR="0000275E" w:rsidRPr="008E58AB" w:rsidRDefault="0000275E" w:rsidP="0000275E">
            <w:pPr>
              <w:pStyle w:val="TableParagraph"/>
              <w:kinsoku w:val="0"/>
              <w:overflowPunct w:val="0"/>
              <w:spacing w:line="153" w:lineRule="exact"/>
              <w:ind w:left="237"/>
              <w:rPr>
                <w:rFonts w:ascii="Arial" w:hAnsi="Arial" w:cs="Arial"/>
                <w:spacing w:val="-1"/>
                <w:sz w:val="14"/>
                <w:szCs w:val="14"/>
              </w:rPr>
            </w:pPr>
          </w:p>
        </w:tc>
      </w:tr>
      <w:tr w:rsidR="00F846F6" w:rsidRPr="008E58AB" w14:paraId="0AC05027" w14:textId="4DD678AD" w:rsidTr="77A27A64">
        <w:trPr>
          <w:trHeight w:hRule="exact" w:val="158"/>
        </w:trPr>
        <w:tc>
          <w:tcPr>
            <w:tcW w:w="3107" w:type="dxa"/>
            <w:tcBorders>
              <w:top w:val="nil"/>
              <w:left w:val="nil"/>
              <w:bottom w:val="nil"/>
              <w:right w:val="nil"/>
            </w:tcBorders>
          </w:tcPr>
          <w:p w14:paraId="2774B9BB" w14:textId="02E549FF" w:rsidR="00F846F6" w:rsidRPr="008E58AB" w:rsidRDefault="00F846F6" w:rsidP="00EC146E">
            <w:pPr>
              <w:pStyle w:val="TableParagraph"/>
              <w:kinsoku w:val="0"/>
              <w:overflowPunct w:val="0"/>
              <w:spacing w:line="154" w:lineRule="exact"/>
              <w:ind w:left="55"/>
              <w:rPr>
                <w:rFonts w:ascii="Arial" w:hAnsi="Arial" w:cs="Arial"/>
                <w:spacing w:val="-1"/>
                <w:sz w:val="14"/>
                <w:szCs w:val="14"/>
              </w:rPr>
            </w:pPr>
            <w:r w:rsidRPr="008E58AB">
              <w:rPr>
                <w:rFonts w:ascii="Arial" w:hAnsi="Arial" w:cs="Arial"/>
                <w:spacing w:val="-1"/>
                <w:sz w:val="14"/>
                <w:szCs w:val="14"/>
              </w:rPr>
              <w:t>Kenner, LA 70065, USA</w:t>
            </w:r>
          </w:p>
        </w:tc>
        <w:tc>
          <w:tcPr>
            <w:tcW w:w="3464" w:type="dxa"/>
            <w:tcBorders>
              <w:top w:val="nil"/>
              <w:left w:val="nil"/>
              <w:bottom w:val="nil"/>
              <w:right w:val="nil"/>
            </w:tcBorders>
          </w:tcPr>
          <w:p w14:paraId="4405FBE6" w14:textId="77777777" w:rsidR="00F846F6" w:rsidRPr="008E58AB" w:rsidRDefault="00F846F6" w:rsidP="001836D6">
            <w:pPr>
              <w:rPr>
                <w:rFonts w:ascii="Arial" w:hAnsi="Arial" w:cs="Arial"/>
                <w:sz w:val="14"/>
                <w:szCs w:val="14"/>
              </w:rPr>
            </w:pPr>
          </w:p>
        </w:tc>
        <w:tc>
          <w:tcPr>
            <w:tcW w:w="2451" w:type="dxa"/>
            <w:tcBorders>
              <w:top w:val="nil"/>
              <w:left w:val="nil"/>
              <w:bottom w:val="nil"/>
              <w:right w:val="nil"/>
            </w:tcBorders>
          </w:tcPr>
          <w:p w14:paraId="349D6C8A" w14:textId="77777777" w:rsidR="00F846F6" w:rsidRPr="008E58AB" w:rsidRDefault="00F846F6" w:rsidP="001836D6">
            <w:pPr>
              <w:pStyle w:val="TableParagraph"/>
              <w:kinsoku w:val="0"/>
              <w:overflowPunct w:val="0"/>
              <w:spacing w:line="153" w:lineRule="exact"/>
              <w:ind w:left="546"/>
              <w:rPr>
                <w:rFonts w:ascii="Arial" w:hAnsi="Arial" w:cs="Arial"/>
                <w:sz w:val="14"/>
                <w:szCs w:val="14"/>
              </w:rPr>
            </w:pPr>
            <w:r w:rsidRPr="008E58AB">
              <w:rPr>
                <w:rFonts w:ascii="Arial" w:hAnsi="Arial" w:cs="Arial"/>
                <w:spacing w:val="-1"/>
                <w:sz w:val="14"/>
                <w:szCs w:val="14"/>
              </w:rPr>
              <w:t>Alexander H.</w:t>
            </w:r>
            <w:r w:rsidRPr="008E58AB">
              <w:rPr>
                <w:rFonts w:ascii="Arial" w:hAnsi="Arial" w:cs="Arial"/>
                <w:sz w:val="14"/>
                <w:szCs w:val="14"/>
              </w:rPr>
              <w:t xml:space="preserve"> </w:t>
            </w:r>
            <w:r w:rsidRPr="008E58AB">
              <w:rPr>
                <w:rFonts w:ascii="Arial" w:hAnsi="Arial" w:cs="Arial"/>
                <w:spacing w:val="-1"/>
                <w:sz w:val="14"/>
                <w:szCs w:val="14"/>
              </w:rPr>
              <w:t>C.</w:t>
            </w:r>
            <w:r w:rsidRPr="008E58AB">
              <w:rPr>
                <w:rFonts w:ascii="Arial" w:hAnsi="Arial" w:cs="Arial"/>
                <w:sz w:val="14"/>
                <w:szCs w:val="14"/>
              </w:rPr>
              <w:t xml:space="preserve"> </w:t>
            </w:r>
            <w:r w:rsidRPr="008E58AB">
              <w:rPr>
                <w:rFonts w:ascii="Arial" w:hAnsi="Arial" w:cs="Arial"/>
                <w:spacing w:val="-1"/>
                <w:sz w:val="14"/>
                <w:szCs w:val="14"/>
              </w:rPr>
              <w:t>Marr</w:t>
            </w:r>
          </w:p>
        </w:tc>
        <w:tc>
          <w:tcPr>
            <w:tcW w:w="849" w:type="dxa"/>
            <w:tcBorders>
              <w:top w:val="nil"/>
              <w:left w:val="nil"/>
              <w:bottom w:val="nil"/>
              <w:right w:val="nil"/>
            </w:tcBorders>
          </w:tcPr>
          <w:p w14:paraId="1659B6A3" w14:textId="77777777" w:rsidR="00F846F6" w:rsidRPr="008E58AB" w:rsidRDefault="00F846F6" w:rsidP="001836D6">
            <w:pPr>
              <w:pStyle w:val="TableParagraph"/>
              <w:kinsoku w:val="0"/>
              <w:overflowPunct w:val="0"/>
              <w:spacing w:line="153" w:lineRule="exact"/>
              <w:ind w:left="237"/>
              <w:rPr>
                <w:rFonts w:ascii="Arial" w:hAnsi="Arial" w:cs="Arial"/>
                <w:sz w:val="14"/>
                <w:szCs w:val="14"/>
              </w:rPr>
            </w:pPr>
            <w:r w:rsidRPr="008E58AB">
              <w:rPr>
                <w:rFonts w:ascii="Arial" w:hAnsi="Arial" w:cs="Arial"/>
                <w:spacing w:val="-1"/>
                <w:sz w:val="14"/>
                <w:szCs w:val="14"/>
              </w:rPr>
              <w:t>1987–88</w:t>
            </w:r>
          </w:p>
        </w:tc>
        <w:tc>
          <w:tcPr>
            <w:tcW w:w="849" w:type="dxa"/>
            <w:tcBorders>
              <w:top w:val="nil"/>
              <w:left w:val="nil"/>
              <w:bottom w:val="nil"/>
              <w:right w:val="nil"/>
            </w:tcBorders>
          </w:tcPr>
          <w:p w14:paraId="37E06881" w14:textId="77777777" w:rsidR="00F846F6" w:rsidRPr="008E58AB" w:rsidRDefault="00F846F6" w:rsidP="001836D6">
            <w:pPr>
              <w:pStyle w:val="TableParagraph"/>
              <w:kinsoku w:val="0"/>
              <w:overflowPunct w:val="0"/>
              <w:spacing w:line="153" w:lineRule="exact"/>
              <w:ind w:left="237"/>
              <w:rPr>
                <w:rFonts w:ascii="Arial" w:hAnsi="Arial" w:cs="Arial"/>
                <w:spacing w:val="-1"/>
                <w:sz w:val="14"/>
                <w:szCs w:val="14"/>
              </w:rPr>
            </w:pPr>
          </w:p>
        </w:tc>
      </w:tr>
      <w:tr w:rsidR="00F846F6" w:rsidRPr="008E58AB" w14:paraId="71C0E011" w14:textId="3715E6AB" w:rsidTr="77A27A64">
        <w:trPr>
          <w:trHeight w:hRule="exact" w:val="158"/>
        </w:trPr>
        <w:tc>
          <w:tcPr>
            <w:tcW w:w="3107" w:type="dxa"/>
            <w:tcBorders>
              <w:top w:val="nil"/>
              <w:left w:val="nil"/>
              <w:bottom w:val="nil"/>
              <w:right w:val="nil"/>
            </w:tcBorders>
          </w:tcPr>
          <w:p w14:paraId="0ECF9FD8" w14:textId="0F4E7C2E" w:rsidR="00F846F6" w:rsidRPr="008E58AB" w:rsidRDefault="00F846F6" w:rsidP="00EC146E">
            <w:pPr>
              <w:pStyle w:val="TableParagraph"/>
              <w:kinsoku w:val="0"/>
              <w:overflowPunct w:val="0"/>
              <w:spacing w:line="154" w:lineRule="exact"/>
              <w:ind w:left="55"/>
              <w:rPr>
                <w:rFonts w:ascii="Arial" w:hAnsi="Arial" w:cs="Arial"/>
                <w:spacing w:val="-1"/>
                <w:sz w:val="14"/>
                <w:szCs w:val="14"/>
              </w:rPr>
            </w:pPr>
            <w:r w:rsidRPr="008E58AB">
              <w:rPr>
                <w:rFonts w:ascii="Arial" w:hAnsi="Arial" w:cs="Arial"/>
                <w:spacing w:val="-1"/>
                <w:sz w:val="14"/>
                <w:szCs w:val="14"/>
              </w:rPr>
              <w:t>Ph: +1-504-812-7091</w:t>
            </w:r>
          </w:p>
        </w:tc>
        <w:tc>
          <w:tcPr>
            <w:tcW w:w="3464" w:type="dxa"/>
            <w:tcBorders>
              <w:top w:val="nil"/>
              <w:left w:val="nil"/>
              <w:bottom w:val="nil"/>
              <w:right w:val="nil"/>
            </w:tcBorders>
          </w:tcPr>
          <w:p w14:paraId="4E33D35F" w14:textId="77777777" w:rsidR="00F846F6" w:rsidRPr="008E58AB" w:rsidRDefault="00F846F6" w:rsidP="001836D6">
            <w:pPr>
              <w:pStyle w:val="TableParagraph"/>
              <w:kinsoku w:val="0"/>
              <w:overflowPunct w:val="0"/>
              <w:spacing w:line="154" w:lineRule="exact"/>
              <w:ind w:left="188"/>
              <w:rPr>
                <w:rFonts w:ascii="Arial" w:hAnsi="Arial" w:cs="Arial"/>
                <w:sz w:val="14"/>
                <w:szCs w:val="14"/>
              </w:rPr>
            </w:pPr>
            <w:r w:rsidRPr="008E58AB">
              <w:rPr>
                <w:rFonts w:ascii="Arial" w:hAnsi="Arial" w:cs="Arial"/>
                <w:b/>
                <w:bCs/>
                <w:i/>
                <w:iCs/>
                <w:spacing w:val="-1"/>
                <w:sz w:val="14"/>
                <w:szCs w:val="14"/>
              </w:rPr>
              <w:t>Fluid-Structure Interaction</w:t>
            </w:r>
          </w:p>
        </w:tc>
        <w:tc>
          <w:tcPr>
            <w:tcW w:w="2451" w:type="dxa"/>
            <w:tcBorders>
              <w:top w:val="nil"/>
              <w:left w:val="nil"/>
              <w:bottom w:val="nil"/>
              <w:right w:val="nil"/>
            </w:tcBorders>
          </w:tcPr>
          <w:p w14:paraId="3540BC4D" w14:textId="77777777" w:rsidR="00F846F6" w:rsidRPr="008E58AB" w:rsidRDefault="00F846F6" w:rsidP="001836D6">
            <w:pPr>
              <w:pStyle w:val="TableParagraph"/>
              <w:kinsoku w:val="0"/>
              <w:overflowPunct w:val="0"/>
              <w:spacing w:line="153" w:lineRule="exact"/>
              <w:ind w:left="546"/>
              <w:rPr>
                <w:rFonts w:ascii="Arial" w:hAnsi="Arial" w:cs="Arial"/>
                <w:sz w:val="14"/>
                <w:szCs w:val="14"/>
              </w:rPr>
            </w:pPr>
            <w:r w:rsidRPr="008E58AB">
              <w:rPr>
                <w:rFonts w:ascii="Arial" w:hAnsi="Arial" w:cs="Arial"/>
                <w:spacing w:val="-1"/>
                <w:sz w:val="14"/>
                <w:szCs w:val="14"/>
              </w:rPr>
              <w:t>Robert</w:t>
            </w:r>
            <w:r w:rsidRPr="008E58AB">
              <w:rPr>
                <w:rFonts w:ascii="Arial" w:hAnsi="Arial" w:cs="Arial"/>
                <w:sz w:val="14"/>
                <w:szCs w:val="14"/>
              </w:rPr>
              <w:t xml:space="preserve"> </w:t>
            </w:r>
            <w:r w:rsidRPr="008E58AB">
              <w:rPr>
                <w:rFonts w:ascii="Arial" w:hAnsi="Arial" w:cs="Arial"/>
                <w:spacing w:val="-1"/>
                <w:sz w:val="14"/>
                <w:szCs w:val="14"/>
              </w:rPr>
              <w:t>W.</w:t>
            </w:r>
            <w:r w:rsidRPr="008E58AB">
              <w:rPr>
                <w:rFonts w:ascii="Arial" w:hAnsi="Arial" w:cs="Arial"/>
                <w:sz w:val="14"/>
                <w:szCs w:val="14"/>
              </w:rPr>
              <w:t xml:space="preserve"> </w:t>
            </w:r>
            <w:r w:rsidRPr="008E58AB">
              <w:rPr>
                <w:rFonts w:ascii="Arial" w:hAnsi="Arial" w:cs="Arial"/>
                <w:spacing w:val="-1"/>
                <w:sz w:val="14"/>
                <w:szCs w:val="14"/>
              </w:rPr>
              <w:t>Swindeman</w:t>
            </w:r>
          </w:p>
        </w:tc>
        <w:tc>
          <w:tcPr>
            <w:tcW w:w="849" w:type="dxa"/>
            <w:tcBorders>
              <w:top w:val="nil"/>
              <w:left w:val="nil"/>
              <w:bottom w:val="nil"/>
              <w:right w:val="nil"/>
            </w:tcBorders>
          </w:tcPr>
          <w:p w14:paraId="0F84B92E" w14:textId="77777777" w:rsidR="00F846F6" w:rsidRPr="008E58AB" w:rsidRDefault="00F846F6" w:rsidP="001836D6">
            <w:pPr>
              <w:pStyle w:val="TableParagraph"/>
              <w:kinsoku w:val="0"/>
              <w:overflowPunct w:val="0"/>
              <w:spacing w:line="153" w:lineRule="exact"/>
              <w:ind w:left="237"/>
              <w:rPr>
                <w:rFonts w:ascii="Arial" w:hAnsi="Arial" w:cs="Arial"/>
                <w:sz w:val="14"/>
                <w:szCs w:val="14"/>
              </w:rPr>
            </w:pPr>
            <w:r w:rsidRPr="008E58AB">
              <w:rPr>
                <w:rFonts w:ascii="Arial" w:hAnsi="Arial" w:cs="Arial"/>
                <w:spacing w:val="-1"/>
                <w:sz w:val="14"/>
                <w:szCs w:val="14"/>
              </w:rPr>
              <w:t>1988–89</w:t>
            </w:r>
          </w:p>
        </w:tc>
        <w:tc>
          <w:tcPr>
            <w:tcW w:w="849" w:type="dxa"/>
            <w:tcBorders>
              <w:top w:val="nil"/>
              <w:left w:val="nil"/>
              <w:bottom w:val="nil"/>
              <w:right w:val="nil"/>
            </w:tcBorders>
          </w:tcPr>
          <w:p w14:paraId="5E3F04BD" w14:textId="77777777" w:rsidR="00F846F6" w:rsidRPr="008E58AB" w:rsidRDefault="00F846F6" w:rsidP="001836D6">
            <w:pPr>
              <w:pStyle w:val="TableParagraph"/>
              <w:kinsoku w:val="0"/>
              <w:overflowPunct w:val="0"/>
              <w:spacing w:line="153" w:lineRule="exact"/>
              <w:ind w:left="237"/>
              <w:rPr>
                <w:rFonts w:ascii="Arial" w:hAnsi="Arial" w:cs="Arial"/>
                <w:spacing w:val="-1"/>
                <w:sz w:val="14"/>
                <w:szCs w:val="14"/>
              </w:rPr>
            </w:pPr>
          </w:p>
        </w:tc>
      </w:tr>
      <w:tr w:rsidR="00F846F6" w:rsidRPr="008E58AB" w14:paraId="356BA746" w14:textId="32A59F9A" w:rsidTr="77A27A64">
        <w:trPr>
          <w:trHeight w:hRule="exact" w:val="158"/>
        </w:trPr>
        <w:tc>
          <w:tcPr>
            <w:tcW w:w="3107" w:type="dxa"/>
            <w:tcBorders>
              <w:top w:val="nil"/>
              <w:left w:val="nil"/>
              <w:bottom w:val="nil"/>
              <w:right w:val="nil"/>
            </w:tcBorders>
          </w:tcPr>
          <w:p w14:paraId="0F60DB86" w14:textId="2CFF1CCF" w:rsidR="00F846F6" w:rsidRPr="008E58AB" w:rsidRDefault="00F846F6" w:rsidP="00EC146E">
            <w:pPr>
              <w:pStyle w:val="TableParagraph"/>
              <w:kinsoku w:val="0"/>
              <w:overflowPunct w:val="0"/>
              <w:spacing w:line="154" w:lineRule="exact"/>
              <w:ind w:left="55"/>
              <w:rPr>
                <w:rFonts w:ascii="Arial" w:hAnsi="Arial" w:cs="Arial"/>
                <w:spacing w:val="-1"/>
                <w:sz w:val="14"/>
                <w:szCs w:val="14"/>
              </w:rPr>
            </w:pPr>
            <w:r w:rsidRPr="008E58AB">
              <w:rPr>
                <w:rFonts w:ascii="Arial" w:hAnsi="Arial" w:cs="Arial"/>
                <w:spacing w:val="-1"/>
                <w:sz w:val="14"/>
                <w:szCs w:val="14"/>
              </w:rPr>
              <w:t xml:space="preserve">Email: </w:t>
            </w:r>
            <w:hyperlink r:id="rId25" w:history="1">
              <w:r w:rsidR="00EC146E" w:rsidRPr="008E58AB">
                <w:rPr>
                  <w:rStyle w:val="Hyperlink"/>
                  <w:rFonts w:ascii="Arial" w:hAnsi="Arial" w:cs="Arial"/>
                  <w:spacing w:val="-1"/>
                  <w:sz w:val="14"/>
                  <w:szCs w:val="14"/>
                </w:rPr>
                <w:t>ksubramanian@structint.com</w:t>
              </w:r>
            </w:hyperlink>
          </w:p>
        </w:tc>
        <w:tc>
          <w:tcPr>
            <w:tcW w:w="3464" w:type="dxa"/>
            <w:tcBorders>
              <w:top w:val="nil"/>
              <w:left w:val="nil"/>
              <w:bottom w:val="nil"/>
              <w:right w:val="nil"/>
            </w:tcBorders>
          </w:tcPr>
          <w:p w14:paraId="11D25429" w14:textId="3BA91DC2" w:rsidR="00F846F6" w:rsidRPr="008E58AB" w:rsidRDefault="00753344" w:rsidP="001836D6">
            <w:pPr>
              <w:pStyle w:val="TableParagraph"/>
              <w:kinsoku w:val="0"/>
              <w:overflowPunct w:val="0"/>
              <w:spacing w:line="154" w:lineRule="exact"/>
              <w:ind w:left="188"/>
              <w:rPr>
                <w:rFonts w:ascii="Arial" w:hAnsi="Arial" w:cs="Arial"/>
                <w:sz w:val="14"/>
                <w:szCs w:val="14"/>
              </w:rPr>
            </w:pPr>
            <w:r w:rsidRPr="008E58AB">
              <w:rPr>
                <w:rFonts w:ascii="Arial" w:hAnsi="Arial" w:cs="Arial"/>
                <w:spacing w:val="-1"/>
                <w:sz w:val="14"/>
                <w:szCs w:val="14"/>
              </w:rPr>
              <w:t>Atef Mohany</w:t>
            </w:r>
          </w:p>
        </w:tc>
        <w:tc>
          <w:tcPr>
            <w:tcW w:w="2451" w:type="dxa"/>
            <w:tcBorders>
              <w:top w:val="nil"/>
              <w:left w:val="nil"/>
              <w:bottom w:val="nil"/>
              <w:right w:val="nil"/>
            </w:tcBorders>
          </w:tcPr>
          <w:p w14:paraId="4CF37060" w14:textId="6681315C" w:rsidR="00F846F6" w:rsidRPr="008E58AB" w:rsidRDefault="00F846F6" w:rsidP="001836D6">
            <w:pPr>
              <w:pStyle w:val="TableParagraph"/>
              <w:kinsoku w:val="0"/>
              <w:overflowPunct w:val="0"/>
              <w:spacing w:line="153" w:lineRule="exact"/>
              <w:ind w:left="546"/>
              <w:rPr>
                <w:rFonts w:ascii="Arial" w:hAnsi="Arial" w:cs="Arial"/>
                <w:sz w:val="14"/>
                <w:szCs w:val="14"/>
              </w:rPr>
            </w:pPr>
            <w:r w:rsidRPr="008E58AB">
              <w:rPr>
                <w:rFonts w:ascii="Arial" w:hAnsi="Arial" w:cs="Arial"/>
                <w:spacing w:val="-1"/>
                <w:sz w:val="14"/>
                <w:szCs w:val="14"/>
              </w:rPr>
              <w:t>Robert</w:t>
            </w:r>
            <w:r w:rsidRPr="008E58AB">
              <w:rPr>
                <w:rFonts w:ascii="Arial" w:hAnsi="Arial" w:cs="Arial"/>
                <w:sz w:val="14"/>
                <w:szCs w:val="14"/>
              </w:rPr>
              <w:t xml:space="preserve"> </w:t>
            </w:r>
            <w:r w:rsidRPr="008E58AB">
              <w:rPr>
                <w:rFonts w:ascii="Arial" w:hAnsi="Arial" w:cs="Arial"/>
                <w:spacing w:val="-1"/>
                <w:sz w:val="14"/>
                <w:szCs w:val="14"/>
              </w:rPr>
              <w:t>H.</w:t>
            </w:r>
            <w:r w:rsidRPr="008E58AB">
              <w:rPr>
                <w:rFonts w:ascii="Arial" w:hAnsi="Arial" w:cs="Arial"/>
                <w:sz w:val="14"/>
                <w:szCs w:val="14"/>
              </w:rPr>
              <w:t xml:space="preserve"> </w:t>
            </w:r>
            <w:r w:rsidRPr="008E58AB">
              <w:rPr>
                <w:rFonts w:ascii="Arial" w:hAnsi="Arial" w:cs="Arial"/>
                <w:spacing w:val="-1"/>
                <w:sz w:val="14"/>
                <w:szCs w:val="14"/>
              </w:rPr>
              <w:t>Mallett*</w:t>
            </w:r>
          </w:p>
        </w:tc>
        <w:tc>
          <w:tcPr>
            <w:tcW w:w="849" w:type="dxa"/>
            <w:tcBorders>
              <w:top w:val="nil"/>
              <w:left w:val="nil"/>
              <w:bottom w:val="nil"/>
              <w:right w:val="nil"/>
            </w:tcBorders>
          </w:tcPr>
          <w:p w14:paraId="322AF7A8" w14:textId="77777777" w:rsidR="00F846F6" w:rsidRPr="008E58AB" w:rsidRDefault="00F846F6" w:rsidP="001836D6">
            <w:pPr>
              <w:pStyle w:val="TableParagraph"/>
              <w:kinsoku w:val="0"/>
              <w:overflowPunct w:val="0"/>
              <w:spacing w:line="153" w:lineRule="exact"/>
              <w:ind w:left="237"/>
              <w:rPr>
                <w:rFonts w:ascii="Arial" w:hAnsi="Arial" w:cs="Arial"/>
                <w:sz w:val="14"/>
                <w:szCs w:val="14"/>
              </w:rPr>
            </w:pPr>
            <w:r w:rsidRPr="008E58AB">
              <w:rPr>
                <w:rFonts w:ascii="Arial" w:hAnsi="Arial" w:cs="Arial"/>
                <w:spacing w:val="-1"/>
                <w:sz w:val="14"/>
                <w:szCs w:val="14"/>
              </w:rPr>
              <w:t>1989–90</w:t>
            </w:r>
          </w:p>
        </w:tc>
        <w:tc>
          <w:tcPr>
            <w:tcW w:w="849" w:type="dxa"/>
            <w:tcBorders>
              <w:top w:val="nil"/>
              <w:left w:val="nil"/>
              <w:bottom w:val="nil"/>
              <w:right w:val="nil"/>
            </w:tcBorders>
          </w:tcPr>
          <w:p w14:paraId="16E8A1BA" w14:textId="77777777" w:rsidR="00F846F6" w:rsidRPr="008E58AB" w:rsidRDefault="00F846F6" w:rsidP="001836D6">
            <w:pPr>
              <w:pStyle w:val="TableParagraph"/>
              <w:kinsoku w:val="0"/>
              <w:overflowPunct w:val="0"/>
              <w:spacing w:line="153" w:lineRule="exact"/>
              <w:ind w:left="237"/>
              <w:rPr>
                <w:rFonts w:ascii="Arial" w:hAnsi="Arial" w:cs="Arial"/>
                <w:spacing w:val="-1"/>
                <w:sz w:val="14"/>
                <w:szCs w:val="14"/>
              </w:rPr>
            </w:pPr>
          </w:p>
        </w:tc>
      </w:tr>
      <w:tr w:rsidR="00F846F6" w:rsidRPr="008E58AB" w14:paraId="4FCE4073" w14:textId="75911AAF" w:rsidTr="77A27A64">
        <w:trPr>
          <w:trHeight w:hRule="exact" w:val="158"/>
        </w:trPr>
        <w:tc>
          <w:tcPr>
            <w:tcW w:w="3107" w:type="dxa"/>
            <w:tcBorders>
              <w:top w:val="nil"/>
              <w:left w:val="nil"/>
              <w:bottom w:val="nil"/>
              <w:right w:val="nil"/>
            </w:tcBorders>
          </w:tcPr>
          <w:p w14:paraId="7DFCE797" w14:textId="77777777" w:rsidR="00F846F6" w:rsidRPr="008E58AB" w:rsidRDefault="00F846F6" w:rsidP="00AB0FF6">
            <w:pPr>
              <w:rPr>
                <w:rFonts w:ascii="Arial" w:hAnsi="Arial" w:cs="Arial"/>
                <w:sz w:val="14"/>
                <w:szCs w:val="14"/>
              </w:rPr>
            </w:pPr>
          </w:p>
        </w:tc>
        <w:tc>
          <w:tcPr>
            <w:tcW w:w="3464" w:type="dxa"/>
            <w:tcBorders>
              <w:top w:val="nil"/>
              <w:left w:val="nil"/>
              <w:bottom w:val="nil"/>
              <w:right w:val="nil"/>
            </w:tcBorders>
          </w:tcPr>
          <w:p w14:paraId="6A4D90C7" w14:textId="65435618" w:rsidR="00F846F6" w:rsidRPr="008E58AB" w:rsidRDefault="00A93B16" w:rsidP="00AB0FF6">
            <w:pPr>
              <w:pStyle w:val="TableParagraph"/>
              <w:kinsoku w:val="0"/>
              <w:overflowPunct w:val="0"/>
              <w:spacing w:line="154" w:lineRule="exact"/>
              <w:ind w:left="188"/>
              <w:rPr>
                <w:rFonts w:ascii="Arial" w:hAnsi="Arial" w:cs="Arial"/>
                <w:sz w:val="14"/>
                <w:szCs w:val="14"/>
              </w:rPr>
            </w:pPr>
            <w:r w:rsidRPr="008E58AB">
              <w:rPr>
                <w:rFonts w:ascii="Arial" w:hAnsi="Arial" w:cs="Arial"/>
                <w:spacing w:val="-1"/>
                <w:sz w:val="14"/>
                <w:szCs w:val="14"/>
              </w:rPr>
              <w:t>Ontario Tech University</w:t>
            </w:r>
          </w:p>
        </w:tc>
        <w:tc>
          <w:tcPr>
            <w:tcW w:w="2451" w:type="dxa"/>
            <w:tcBorders>
              <w:top w:val="nil"/>
              <w:left w:val="nil"/>
              <w:bottom w:val="nil"/>
              <w:right w:val="nil"/>
            </w:tcBorders>
          </w:tcPr>
          <w:p w14:paraId="3CB80520" w14:textId="77777777" w:rsidR="00F846F6" w:rsidRPr="008E58AB" w:rsidRDefault="00F846F6" w:rsidP="00AB0FF6">
            <w:pPr>
              <w:pStyle w:val="TableParagraph"/>
              <w:kinsoku w:val="0"/>
              <w:overflowPunct w:val="0"/>
              <w:spacing w:line="153" w:lineRule="exact"/>
              <w:ind w:left="546"/>
              <w:rPr>
                <w:rFonts w:ascii="Arial" w:hAnsi="Arial" w:cs="Arial"/>
                <w:sz w:val="14"/>
                <w:szCs w:val="14"/>
              </w:rPr>
            </w:pPr>
            <w:r w:rsidRPr="008E58AB">
              <w:rPr>
                <w:rFonts w:ascii="Arial" w:hAnsi="Arial" w:cs="Arial"/>
                <w:sz w:val="14"/>
                <w:szCs w:val="14"/>
              </w:rPr>
              <w:t xml:space="preserve">G. E. </w:t>
            </w:r>
            <w:r w:rsidRPr="008E58AB">
              <w:rPr>
                <w:rFonts w:ascii="Arial" w:hAnsi="Arial" w:cs="Arial"/>
                <w:spacing w:val="-1"/>
                <w:sz w:val="14"/>
                <w:szCs w:val="14"/>
              </w:rPr>
              <w:t>Otto</w:t>
            </w:r>
            <w:r w:rsidRPr="008E58AB">
              <w:rPr>
                <w:rFonts w:ascii="Arial" w:hAnsi="Arial" w:cs="Arial"/>
                <w:spacing w:val="-2"/>
                <w:sz w:val="14"/>
                <w:szCs w:val="14"/>
              </w:rPr>
              <w:t xml:space="preserve"> </w:t>
            </w:r>
            <w:r w:rsidRPr="008E58AB">
              <w:rPr>
                <w:rFonts w:ascii="Arial" w:hAnsi="Arial" w:cs="Arial"/>
                <w:spacing w:val="-1"/>
                <w:sz w:val="14"/>
                <w:szCs w:val="14"/>
              </w:rPr>
              <w:t>Widera*</w:t>
            </w:r>
          </w:p>
        </w:tc>
        <w:tc>
          <w:tcPr>
            <w:tcW w:w="849" w:type="dxa"/>
            <w:tcBorders>
              <w:top w:val="nil"/>
              <w:left w:val="nil"/>
              <w:bottom w:val="nil"/>
              <w:right w:val="nil"/>
            </w:tcBorders>
          </w:tcPr>
          <w:p w14:paraId="7AA96680" w14:textId="77777777" w:rsidR="00F846F6" w:rsidRPr="008E58AB" w:rsidRDefault="00F846F6" w:rsidP="00AB0FF6">
            <w:pPr>
              <w:pStyle w:val="TableParagraph"/>
              <w:kinsoku w:val="0"/>
              <w:overflowPunct w:val="0"/>
              <w:spacing w:line="153" w:lineRule="exact"/>
              <w:ind w:left="237"/>
              <w:rPr>
                <w:rFonts w:ascii="Arial" w:hAnsi="Arial" w:cs="Arial"/>
                <w:sz w:val="14"/>
                <w:szCs w:val="14"/>
              </w:rPr>
            </w:pPr>
            <w:r w:rsidRPr="008E58AB">
              <w:rPr>
                <w:rFonts w:ascii="Arial" w:hAnsi="Arial" w:cs="Arial"/>
                <w:spacing w:val="-1"/>
                <w:sz w:val="14"/>
                <w:szCs w:val="14"/>
              </w:rPr>
              <w:t>1990–91</w:t>
            </w:r>
          </w:p>
        </w:tc>
        <w:tc>
          <w:tcPr>
            <w:tcW w:w="849" w:type="dxa"/>
            <w:tcBorders>
              <w:top w:val="nil"/>
              <w:left w:val="nil"/>
              <w:bottom w:val="nil"/>
              <w:right w:val="nil"/>
            </w:tcBorders>
          </w:tcPr>
          <w:p w14:paraId="5AB99BAA" w14:textId="77777777" w:rsidR="00F846F6" w:rsidRPr="008E58AB" w:rsidRDefault="00F846F6" w:rsidP="00AB0FF6">
            <w:pPr>
              <w:pStyle w:val="TableParagraph"/>
              <w:kinsoku w:val="0"/>
              <w:overflowPunct w:val="0"/>
              <w:spacing w:line="153" w:lineRule="exact"/>
              <w:ind w:left="237"/>
              <w:rPr>
                <w:rFonts w:ascii="Arial" w:hAnsi="Arial" w:cs="Arial"/>
                <w:spacing w:val="-1"/>
                <w:sz w:val="14"/>
                <w:szCs w:val="14"/>
              </w:rPr>
            </w:pPr>
          </w:p>
        </w:tc>
      </w:tr>
      <w:tr w:rsidR="006369EB" w:rsidRPr="008E58AB" w14:paraId="54D04056" w14:textId="1D95BEC6" w:rsidTr="77A27A64">
        <w:trPr>
          <w:trHeight w:hRule="exact" w:val="158"/>
        </w:trPr>
        <w:tc>
          <w:tcPr>
            <w:tcW w:w="3107" w:type="dxa"/>
            <w:tcBorders>
              <w:top w:val="nil"/>
              <w:left w:val="nil"/>
              <w:bottom w:val="nil"/>
              <w:right w:val="nil"/>
            </w:tcBorders>
          </w:tcPr>
          <w:p w14:paraId="368B50AC" w14:textId="77777777" w:rsidR="006369EB" w:rsidRPr="008E58AB" w:rsidRDefault="006369EB" w:rsidP="006369EB">
            <w:pPr>
              <w:pStyle w:val="TableParagraph"/>
              <w:kinsoku w:val="0"/>
              <w:overflowPunct w:val="0"/>
              <w:spacing w:line="155" w:lineRule="exact"/>
              <w:ind w:left="55"/>
              <w:rPr>
                <w:rFonts w:ascii="Arial" w:hAnsi="Arial" w:cs="Arial"/>
                <w:sz w:val="14"/>
                <w:szCs w:val="14"/>
              </w:rPr>
            </w:pPr>
            <w:r w:rsidRPr="008E58AB">
              <w:rPr>
                <w:rFonts w:ascii="Arial" w:hAnsi="Arial" w:cs="Arial"/>
                <w:b/>
                <w:bCs/>
                <w:i/>
                <w:iCs/>
                <w:spacing w:val="-1"/>
                <w:sz w:val="14"/>
                <w:szCs w:val="14"/>
              </w:rPr>
              <w:t>Conference</w:t>
            </w:r>
            <w:r w:rsidRPr="008E58AB">
              <w:rPr>
                <w:rFonts w:ascii="Arial" w:hAnsi="Arial" w:cs="Arial"/>
                <w:b/>
                <w:bCs/>
                <w:i/>
                <w:iCs/>
                <w:spacing w:val="-2"/>
                <w:sz w:val="14"/>
                <w:szCs w:val="14"/>
              </w:rPr>
              <w:t xml:space="preserve"> </w:t>
            </w:r>
            <w:r w:rsidRPr="008E58AB">
              <w:rPr>
                <w:rFonts w:ascii="Arial" w:hAnsi="Arial" w:cs="Arial"/>
                <w:b/>
                <w:bCs/>
                <w:i/>
                <w:iCs/>
                <w:spacing w:val="-1"/>
                <w:sz w:val="14"/>
                <w:szCs w:val="14"/>
              </w:rPr>
              <w:t>Advisor</w:t>
            </w:r>
          </w:p>
        </w:tc>
        <w:tc>
          <w:tcPr>
            <w:tcW w:w="3464" w:type="dxa"/>
            <w:tcBorders>
              <w:top w:val="nil"/>
              <w:left w:val="nil"/>
              <w:bottom w:val="nil"/>
              <w:right w:val="nil"/>
            </w:tcBorders>
          </w:tcPr>
          <w:p w14:paraId="19A2A89C" w14:textId="673A6852" w:rsidR="006369EB" w:rsidRPr="008E58AB" w:rsidRDefault="006369EB" w:rsidP="006369EB">
            <w:pPr>
              <w:pStyle w:val="TableParagraph"/>
              <w:kinsoku w:val="0"/>
              <w:overflowPunct w:val="0"/>
              <w:spacing w:line="155" w:lineRule="exact"/>
              <w:ind w:left="188"/>
              <w:rPr>
                <w:rFonts w:ascii="Arial" w:hAnsi="Arial" w:cs="Arial"/>
                <w:sz w:val="14"/>
                <w:szCs w:val="14"/>
              </w:rPr>
            </w:pPr>
            <w:r w:rsidRPr="008E58AB">
              <w:rPr>
                <w:rFonts w:ascii="Arial" w:hAnsi="Arial" w:cs="Arial"/>
                <w:sz w:val="14"/>
                <w:szCs w:val="14"/>
              </w:rPr>
              <w:t>2000 Simcoe Street North</w:t>
            </w:r>
          </w:p>
        </w:tc>
        <w:tc>
          <w:tcPr>
            <w:tcW w:w="2451" w:type="dxa"/>
            <w:tcBorders>
              <w:top w:val="nil"/>
              <w:left w:val="nil"/>
              <w:bottom w:val="nil"/>
              <w:right w:val="nil"/>
            </w:tcBorders>
          </w:tcPr>
          <w:p w14:paraId="102B1F26" w14:textId="77777777" w:rsidR="006369EB" w:rsidRPr="008E58AB" w:rsidRDefault="006369EB" w:rsidP="006369EB">
            <w:pPr>
              <w:pStyle w:val="TableParagraph"/>
              <w:kinsoku w:val="0"/>
              <w:overflowPunct w:val="0"/>
              <w:spacing w:line="154" w:lineRule="exact"/>
              <w:ind w:left="546"/>
              <w:rPr>
                <w:rFonts w:ascii="Arial" w:hAnsi="Arial" w:cs="Arial"/>
                <w:sz w:val="14"/>
                <w:szCs w:val="14"/>
              </w:rPr>
            </w:pPr>
            <w:r w:rsidRPr="008E58AB">
              <w:rPr>
                <w:rFonts w:ascii="Arial" w:hAnsi="Arial" w:cs="Arial"/>
                <w:spacing w:val="-1"/>
                <w:sz w:val="14"/>
                <w:szCs w:val="14"/>
              </w:rPr>
              <w:t>Sam</w:t>
            </w:r>
            <w:r w:rsidRPr="008E58AB">
              <w:rPr>
                <w:rFonts w:ascii="Arial" w:hAnsi="Arial" w:cs="Arial"/>
                <w:sz w:val="14"/>
                <w:szCs w:val="14"/>
              </w:rPr>
              <w:t xml:space="preserve"> Y.</w:t>
            </w:r>
            <w:r w:rsidRPr="008E58AB">
              <w:rPr>
                <w:rFonts w:ascii="Arial" w:hAnsi="Arial" w:cs="Arial"/>
                <w:spacing w:val="-2"/>
                <w:sz w:val="14"/>
                <w:szCs w:val="14"/>
              </w:rPr>
              <w:t xml:space="preserve"> </w:t>
            </w:r>
            <w:r w:rsidRPr="008E58AB">
              <w:rPr>
                <w:rFonts w:ascii="Arial" w:hAnsi="Arial" w:cs="Arial"/>
                <w:spacing w:val="-1"/>
                <w:sz w:val="14"/>
                <w:szCs w:val="14"/>
              </w:rPr>
              <w:t>Zamrik</w:t>
            </w:r>
          </w:p>
        </w:tc>
        <w:tc>
          <w:tcPr>
            <w:tcW w:w="849" w:type="dxa"/>
            <w:tcBorders>
              <w:top w:val="nil"/>
              <w:left w:val="nil"/>
              <w:bottom w:val="nil"/>
              <w:right w:val="nil"/>
            </w:tcBorders>
          </w:tcPr>
          <w:p w14:paraId="6156AA4D" w14:textId="77777777" w:rsidR="006369EB" w:rsidRPr="008E58AB" w:rsidRDefault="006369EB" w:rsidP="006369EB">
            <w:pPr>
              <w:pStyle w:val="TableParagraph"/>
              <w:kinsoku w:val="0"/>
              <w:overflowPunct w:val="0"/>
              <w:spacing w:line="154" w:lineRule="exact"/>
              <w:ind w:left="238"/>
              <w:rPr>
                <w:rFonts w:ascii="Arial" w:hAnsi="Arial" w:cs="Arial"/>
                <w:sz w:val="14"/>
                <w:szCs w:val="14"/>
              </w:rPr>
            </w:pPr>
            <w:r w:rsidRPr="008E58AB">
              <w:rPr>
                <w:rFonts w:ascii="Arial" w:hAnsi="Arial" w:cs="Arial"/>
                <w:spacing w:val="-1"/>
                <w:sz w:val="14"/>
                <w:szCs w:val="14"/>
              </w:rPr>
              <w:t>1991–92</w:t>
            </w:r>
          </w:p>
        </w:tc>
        <w:tc>
          <w:tcPr>
            <w:tcW w:w="849" w:type="dxa"/>
            <w:tcBorders>
              <w:top w:val="nil"/>
              <w:left w:val="nil"/>
              <w:bottom w:val="nil"/>
              <w:right w:val="nil"/>
            </w:tcBorders>
          </w:tcPr>
          <w:p w14:paraId="14C468A1" w14:textId="77777777" w:rsidR="006369EB" w:rsidRPr="008E58AB" w:rsidRDefault="006369EB" w:rsidP="006369EB">
            <w:pPr>
              <w:pStyle w:val="TableParagraph"/>
              <w:kinsoku w:val="0"/>
              <w:overflowPunct w:val="0"/>
              <w:spacing w:line="154" w:lineRule="exact"/>
              <w:ind w:left="238"/>
              <w:rPr>
                <w:rFonts w:ascii="Arial" w:hAnsi="Arial" w:cs="Arial"/>
                <w:spacing w:val="-1"/>
                <w:sz w:val="14"/>
                <w:szCs w:val="14"/>
              </w:rPr>
            </w:pPr>
          </w:p>
        </w:tc>
      </w:tr>
      <w:tr w:rsidR="006369EB" w:rsidRPr="008E58AB" w14:paraId="5E9C3B72" w14:textId="4DEEB2E4" w:rsidTr="77A27A64">
        <w:trPr>
          <w:trHeight w:hRule="exact" w:val="158"/>
        </w:trPr>
        <w:tc>
          <w:tcPr>
            <w:tcW w:w="3107" w:type="dxa"/>
            <w:tcBorders>
              <w:top w:val="nil"/>
              <w:left w:val="nil"/>
              <w:bottom w:val="nil"/>
              <w:right w:val="nil"/>
            </w:tcBorders>
          </w:tcPr>
          <w:p w14:paraId="54410074" w14:textId="77777777" w:rsidR="006369EB" w:rsidRPr="008E58AB" w:rsidRDefault="006369EB" w:rsidP="006369EB">
            <w:pPr>
              <w:pStyle w:val="TableParagraph"/>
              <w:kinsoku w:val="0"/>
              <w:overflowPunct w:val="0"/>
              <w:spacing w:line="154" w:lineRule="exact"/>
              <w:ind w:left="55"/>
              <w:rPr>
                <w:rFonts w:ascii="Arial" w:hAnsi="Arial" w:cs="Arial"/>
                <w:sz w:val="14"/>
                <w:szCs w:val="14"/>
              </w:rPr>
            </w:pPr>
            <w:r w:rsidRPr="008E58AB">
              <w:rPr>
                <w:rFonts w:ascii="Arial" w:hAnsi="Arial" w:cs="Arial"/>
                <w:spacing w:val="-1"/>
                <w:sz w:val="14"/>
                <w:szCs w:val="14"/>
              </w:rPr>
              <w:t>Douglas</w:t>
            </w:r>
            <w:r w:rsidRPr="008E58AB">
              <w:rPr>
                <w:rFonts w:ascii="Arial" w:hAnsi="Arial" w:cs="Arial"/>
                <w:sz w:val="14"/>
                <w:szCs w:val="14"/>
              </w:rPr>
              <w:t xml:space="preserve"> </w:t>
            </w:r>
            <w:r w:rsidRPr="008E58AB">
              <w:rPr>
                <w:rFonts w:ascii="Arial" w:hAnsi="Arial" w:cs="Arial"/>
                <w:spacing w:val="-1"/>
                <w:sz w:val="14"/>
                <w:szCs w:val="14"/>
              </w:rPr>
              <w:t>A.</w:t>
            </w:r>
            <w:r w:rsidRPr="008E58AB">
              <w:rPr>
                <w:rFonts w:ascii="Arial" w:hAnsi="Arial" w:cs="Arial"/>
                <w:sz w:val="14"/>
                <w:szCs w:val="14"/>
              </w:rPr>
              <w:t xml:space="preserve"> </w:t>
            </w:r>
            <w:r w:rsidRPr="008E58AB">
              <w:rPr>
                <w:rFonts w:ascii="Arial" w:hAnsi="Arial" w:cs="Arial"/>
                <w:spacing w:val="-1"/>
                <w:sz w:val="14"/>
                <w:szCs w:val="14"/>
              </w:rPr>
              <w:t>Scarth</w:t>
            </w:r>
          </w:p>
        </w:tc>
        <w:tc>
          <w:tcPr>
            <w:tcW w:w="3464" w:type="dxa"/>
            <w:tcBorders>
              <w:top w:val="nil"/>
              <w:left w:val="nil"/>
              <w:bottom w:val="nil"/>
              <w:right w:val="nil"/>
            </w:tcBorders>
          </w:tcPr>
          <w:p w14:paraId="5CBB3A7B" w14:textId="099627C1" w:rsidR="006369EB" w:rsidRPr="008E58AB" w:rsidRDefault="006369EB" w:rsidP="006369EB">
            <w:pPr>
              <w:pStyle w:val="TableParagraph"/>
              <w:kinsoku w:val="0"/>
              <w:overflowPunct w:val="0"/>
              <w:spacing w:line="154" w:lineRule="exact"/>
              <w:ind w:left="188"/>
              <w:rPr>
                <w:rFonts w:ascii="Arial" w:hAnsi="Arial" w:cs="Arial"/>
                <w:sz w:val="14"/>
                <w:szCs w:val="14"/>
              </w:rPr>
            </w:pPr>
            <w:r w:rsidRPr="008E58AB">
              <w:rPr>
                <w:rFonts w:ascii="Arial" w:hAnsi="Arial" w:cs="Arial"/>
                <w:sz w:val="14"/>
                <w:szCs w:val="14"/>
              </w:rPr>
              <w:t>Oshawa, ON, Canada L1H 7K4</w:t>
            </w:r>
          </w:p>
        </w:tc>
        <w:tc>
          <w:tcPr>
            <w:tcW w:w="2451" w:type="dxa"/>
            <w:tcBorders>
              <w:top w:val="nil"/>
              <w:left w:val="nil"/>
              <w:bottom w:val="nil"/>
              <w:right w:val="nil"/>
            </w:tcBorders>
          </w:tcPr>
          <w:p w14:paraId="15BF6072" w14:textId="77777777" w:rsidR="006369EB" w:rsidRPr="008E58AB" w:rsidRDefault="006369EB" w:rsidP="006369EB">
            <w:pPr>
              <w:pStyle w:val="TableParagraph"/>
              <w:kinsoku w:val="0"/>
              <w:overflowPunct w:val="0"/>
              <w:spacing w:line="153" w:lineRule="exact"/>
              <w:ind w:left="546"/>
              <w:rPr>
                <w:rFonts w:ascii="Arial" w:hAnsi="Arial" w:cs="Arial"/>
                <w:sz w:val="14"/>
                <w:szCs w:val="14"/>
              </w:rPr>
            </w:pPr>
            <w:r w:rsidRPr="008E58AB">
              <w:rPr>
                <w:rFonts w:ascii="Arial" w:hAnsi="Arial" w:cs="Arial"/>
                <w:spacing w:val="-1"/>
                <w:sz w:val="14"/>
                <w:szCs w:val="14"/>
              </w:rPr>
              <w:t>Rudy</w:t>
            </w:r>
            <w:r w:rsidRPr="008E58AB">
              <w:rPr>
                <w:rFonts w:ascii="Arial" w:hAnsi="Arial" w:cs="Arial"/>
                <w:sz w:val="14"/>
                <w:szCs w:val="14"/>
              </w:rPr>
              <w:t xml:space="preserve"> J. </w:t>
            </w:r>
            <w:r w:rsidRPr="008E58AB">
              <w:rPr>
                <w:rFonts w:ascii="Arial" w:hAnsi="Arial" w:cs="Arial"/>
                <w:spacing w:val="-1"/>
                <w:sz w:val="14"/>
                <w:szCs w:val="14"/>
              </w:rPr>
              <w:t>Scavuzzo*</w:t>
            </w:r>
          </w:p>
        </w:tc>
        <w:tc>
          <w:tcPr>
            <w:tcW w:w="849" w:type="dxa"/>
            <w:tcBorders>
              <w:top w:val="nil"/>
              <w:left w:val="nil"/>
              <w:bottom w:val="nil"/>
              <w:right w:val="nil"/>
            </w:tcBorders>
          </w:tcPr>
          <w:p w14:paraId="69E3AE22" w14:textId="77777777" w:rsidR="006369EB" w:rsidRPr="008E58AB" w:rsidRDefault="006369EB" w:rsidP="006369EB">
            <w:pPr>
              <w:pStyle w:val="TableParagraph"/>
              <w:kinsoku w:val="0"/>
              <w:overflowPunct w:val="0"/>
              <w:spacing w:line="153" w:lineRule="exact"/>
              <w:ind w:left="238"/>
              <w:rPr>
                <w:rFonts w:ascii="Arial" w:hAnsi="Arial" w:cs="Arial"/>
                <w:sz w:val="14"/>
                <w:szCs w:val="14"/>
              </w:rPr>
            </w:pPr>
            <w:r w:rsidRPr="008E58AB">
              <w:rPr>
                <w:rFonts w:ascii="Arial" w:hAnsi="Arial" w:cs="Arial"/>
                <w:spacing w:val="-1"/>
                <w:sz w:val="14"/>
                <w:szCs w:val="14"/>
              </w:rPr>
              <w:t>1992–93</w:t>
            </w:r>
          </w:p>
        </w:tc>
        <w:tc>
          <w:tcPr>
            <w:tcW w:w="849" w:type="dxa"/>
            <w:tcBorders>
              <w:top w:val="nil"/>
              <w:left w:val="nil"/>
              <w:bottom w:val="nil"/>
              <w:right w:val="nil"/>
            </w:tcBorders>
          </w:tcPr>
          <w:p w14:paraId="5951BCD4" w14:textId="77777777" w:rsidR="006369EB" w:rsidRPr="008E58AB" w:rsidRDefault="006369EB" w:rsidP="006369EB">
            <w:pPr>
              <w:pStyle w:val="TableParagraph"/>
              <w:kinsoku w:val="0"/>
              <w:overflowPunct w:val="0"/>
              <w:spacing w:line="153" w:lineRule="exact"/>
              <w:ind w:left="238"/>
              <w:rPr>
                <w:rFonts w:ascii="Arial" w:hAnsi="Arial" w:cs="Arial"/>
                <w:spacing w:val="-1"/>
                <w:sz w:val="14"/>
                <w:szCs w:val="14"/>
              </w:rPr>
            </w:pPr>
          </w:p>
        </w:tc>
      </w:tr>
      <w:tr w:rsidR="00F846F6" w:rsidRPr="008E58AB" w14:paraId="12685154" w14:textId="2FC5EF5A" w:rsidTr="77A27A64">
        <w:trPr>
          <w:trHeight w:hRule="exact" w:val="158"/>
        </w:trPr>
        <w:tc>
          <w:tcPr>
            <w:tcW w:w="3107" w:type="dxa"/>
            <w:tcBorders>
              <w:top w:val="nil"/>
              <w:left w:val="nil"/>
              <w:bottom w:val="nil"/>
              <w:right w:val="nil"/>
            </w:tcBorders>
          </w:tcPr>
          <w:p w14:paraId="2AA1703D" w14:textId="77777777" w:rsidR="00F846F6" w:rsidRPr="008E58AB" w:rsidRDefault="00F846F6" w:rsidP="00AB0FF6">
            <w:pPr>
              <w:pStyle w:val="TableParagraph"/>
              <w:kinsoku w:val="0"/>
              <w:overflowPunct w:val="0"/>
              <w:spacing w:line="154" w:lineRule="exact"/>
              <w:ind w:left="55"/>
              <w:rPr>
                <w:rFonts w:ascii="Arial" w:hAnsi="Arial" w:cs="Arial"/>
                <w:sz w:val="14"/>
                <w:szCs w:val="14"/>
              </w:rPr>
            </w:pPr>
            <w:r w:rsidRPr="008E58AB">
              <w:rPr>
                <w:rFonts w:ascii="Arial" w:hAnsi="Arial" w:cs="Arial"/>
                <w:spacing w:val="-1"/>
                <w:sz w:val="14"/>
                <w:szCs w:val="14"/>
              </w:rPr>
              <w:t>Kinectrics,</w:t>
            </w:r>
            <w:r w:rsidRPr="008E58AB">
              <w:rPr>
                <w:rFonts w:ascii="Arial" w:hAnsi="Arial" w:cs="Arial"/>
                <w:sz w:val="14"/>
                <w:szCs w:val="14"/>
              </w:rPr>
              <w:t xml:space="preserve"> </w:t>
            </w:r>
            <w:r w:rsidRPr="008E58AB">
              <w:rPr>
                <w:rFonts w:ascii="Arial" w:hAnsi="Arial" w:cs="Arial"/>
                <w:spacing w:val="-1"/>
                <w:sz w:val="14"/>
                <w:szCs w:val="14"/>
              </w:rPr>
              <w:t>Inc.</w:t>
            </w:r>
          </w:p>
        </w:tc>
        <w:tc>
          <w:tcPr>
            <w:tcW w:w="3464" w:type="dxa"/>
            <w:tcBorders>
              <w:top w:val="nil"/>
              <w:left w:val="nil"/>
              <w:bottom w:val="nil"/>
              <w:right w:val="nil"/>
            </w:tcBorders>
          </w:tcPr>
          <w:p w14:paraId="0E5B9640" w14:textId="4D57E038" w:rsidR="00F846F6" w:rsidRPr="008E58AB" w:rsidRDefault="00F846F6" w:rsidP="00AB0FF6">
            <w:pPr>
              <w:pStyle w:val="TableParagraph"/>
              <w:kinsoku w:val="0"/>
              <w:overflowPunct w:val="0"/>
              <w:spacing w:line="154" w:lineRule="exact"/>
              <w:ind w:left="188"/>
              <w:rPr>
                <w:rFonts w:ascii="Arial" w:hAnsi="Arial" w:cs="Arial"/>
                <w:sz w:val="14"/>
                <w:szCs w:val="14"/>
              </w:rPr>
            </w:pPr>
            <w:r w:rsidRPr="008E58AB">
              <w:rPr>
                <w:rFonts w:ascii="Arial" w:hAnsi="Arial" w:cs="Arial"/>
                <w:spacing w:val="-1"/>
                <w:sz w:val="14"/>
                <w:szCs w:val="14"/>
              </w:rPr>
              <w:t>Ph:</w:t>
            </w:r>
            <w:r w:rsidRPr="008E58AB">
              <w:rPr>
                <w:rFonts w:ascii="Arial" w:hAnsi="Arial" w:cs="Arial"/>
                <w:spacing w:val="1"/>
                <w:sz w:val="14"/>
                <w:szCs w:val="14"/>
              </w:rPr>
              <w:t xml:space="preserve"> </w:t>
            </w:r>
            <w:r w:rsidR="006369EB" w:rsidRPr="008E58AB">
              <w:rPr>
                <w:rFonts w:ascii="Arial" w:hAnsi="Arial" w:cs="Arial"/>
                <w:spacing w:val="-1"/>
                <w:sz w:val="14"/>
                <w:szCs w:val="14"/>
              </w:rPr>
              <w:t>+1-905-721-8668 ext. 5422</w:t>
            </w:r>
          </w:p>
        </w:tc>
        <w:tc>
          <w:tcPr>
            <w:tcW w:w="2451" w:type="dxa"/>
            <w:tcBorders>
              <w:top w:val="nil"/>
              <w:left w:val="nil"/>
              <w:bottom w:val="nil"/>
              <w:right w:val="nil"/>
            </w:tcBorders>
          </w:tcPr>
          <w:p w14:paraId="6A9FD0AA" w14:textId="77777777" w:rsidR="00F846F6" w:rsidRPr="008E58AB" w:rsidRDefault="00F846F6" w:rsidP="00AB0FF6">
            <w:pPr>
              <w:pStyle w:val="TableParagraph"/>
              <w:kinsoku w:val="0"/>
              <w:overflowPunct w:val="0"/>
              <w:spacing w:line="153" w:lineRule="exact"/>
              <w:ind w:left="546"/>
              <w:rPr>
                <w:rFonts w:ascii="Arial" w:hAnsi="Arial" w:cs="Arial"/>
                <w:sz w:val="14"/>
                <w:szCs w:val="14"/>
              </w:rPr>
            </w:pPr>
            <w:r w:rsidRPr="008E58AB">
              <w:rPr>
                <w:rFonts w:ascii="Arial" w:hAnsi="Arial" w:cs="Arial"/>
                <w:spacing w:val="-1"/>
                <w:sz w:val="14"/>
                <w:szCs w:val="14"/>
              </w:rPr>
              <w:t>Carl E.</w:t>
            </w:r>
            <w:r w:rsidRPr="008E58AB">
              <w:rPr>
                <w:rFonts w:ascii="Arial" w:hAnsi="Arial" w:cs="Arial"/>
                <w:spacing w:val="-2"/>
                <w:sz w:val="14"/>
                <w:szCs w:val="14"/>
              </w:rPr>
              <w:t xml:space="preserve"> </w:t>
            </w:r>
            <w:r w:rsidRPr="008E58AB">
              <w:rPr>
                <w:rFonts w:ascii="Arial" w:hAnsi="Arial" w:cs="Arial"/>
                <w:spacing w:val="-1"/>
                <w:sz w:val="14"/>
                <w:szCs w:val="14"/>
              </w:rPr>
              <w:t>Jaske</w:t>
            </w:r>
          </w:p>
        </w:tc>
        <w:tc>
          <w:tcPr>
            <w:tcW w:w="849" w:type="dxa"/>
            <w:tcBorders>
              <w:top w:val="nil"/>
              <w:left w:val="nil"/>
              <w:bottom w:val="nil"/>
              <w:right w:val="nil"/>
            </w:tcBorders>
          </w:tcPr>
          <w:p w14:paraId="10150B89" w14:textId="77777777" w:rsidR="00F846F6" w:rsidRPr="008E58AB" w:rsidRDefault="00F846F6" w:rsidP="00AB0FF6">
            <w:pPr>
              <w:pStyle w:val="TableParagraph"/>
              <w:kinsoku w:val="0"/>
              <w:overflowPunct w:val="0"/>
              <w:spacing w:line="153" w:lineRule="exact"/>
              <w:ind w:left="238"/>
              <w:rPr>
                <w:rFonts w:ascii="Arial" w:hAnsi="Arial" w:cs="Arial"/>
                <w:sz w:val="14"/>
                <w:szCs w:val="14"/>
              </w:rPr>
            </w:pPr>
            <w:r w:rsidRPr="008E58AB">
              <w:rPr>
                <w:rFonts w:ascii="Arial" w:hAnsi="Arial" w:cs="Arial"/>
                <w:spacing w:val="-1"/>
                <w:sz w:val="14"/>
                <w:szCs w:val="14"/>
              </w:rPr>
              <w:t>1993–94</w:t>
            </w:r>
          </w:p>
        </w:tc>
        <w:tc>
          <w:tcPr>
            <w:tcW w:w="849" w:type="dxa"/>
            <w:tcBorders>
              <w:top w:val="nil"/>
              <w:left w:val="nil"/>
              <w:bottom w:val="nil"/>
              <w:right w:val="nil"/>
            </w:tcBorders>
          </w:tcPr>
          <w:p w14:paraId="577C1D78" w14:textId="77777777" w:rsidR="00F846F6" w:rsidRPr="008E58AB" w:rsidRDefault="00F846F6" w:rsidP="00AB0FF6">
            <w:pPr>
              <w:pStyle w:val="TableParagraph"/>
              <w:kinsoku w:val="0"/>
              <w:overflowPunct w:val="0"/>
              <w:spacing w:line="153" w:lineRule="exact"/>
              <w:ind w:left="238"/>
              <w:rPr>
                <w:rFonts w:ascii="Arial" w:hAnsi="Arial" w:cs="Arial"/>
                <w:spacing w:val="-1"/>
                <w:sz w:val="14"/>
                <w:szCs w:val="14"/>
              </w:rPr>
            </w:pPr>
          </w:p>
        </w:tc>
      </w:tr>
      <w:tr w:rsidR="00F846F6" w:rsidRPr="008E58AB" w14:paraId="237AA484" w14:textId="4F837343" w:rsidTr="77A27A64">
        <w:trPr>
          <w:trHeight w:hRule="exact" w:val="158"/>
        </w:trPr>
        <w:tc>
          <w:tcPr>
            <w:tcW w:w="3107" w:type="dxa"/>
            <w:tcBorders>
              <w:top w:val="nil"/>
              <w:left w:val="nil"/>
              <w:bottom w:val="nil"/>
              <w:right w:val="nil"/>
            </w:tcBorders>
          </w:tcPr>
          <w:p w14:paraId="4704ACBA" w14:textId="77777777" w:rsidR="00F846F6" w:rsidRPr="008E58AB" w:rsidRDefault="00F846F6" w:rsidP="00AB0FF6">
            <w:pPr>
              <w:pStyle w:val="TableParagraph"/>
              <w:kinsoku w:val="0"/>
              <w:overflowPunct w:val="0"/>
              <w:spacing w:line="154" w:lineRule="exact"/>
              <w:ind w:left="55"/>
              <w:rPr>
                <w:rFonts w:ascii="Arial" w:hAnsi="Arial" w:cs="Arial"/>
                <w:sz w:val="14"/>
                <w:szCs w:val="14"/>
              </w:rPr>
            </w:pPr>
            <w:r w:rsidRPr="008E58AB">
              <w:rPr>
                <w:rFonts w:ascii="Arial" w:hAnsi="Arial" w:cs="Arial"/>
                <w:spacing w:val="-1"/>
                <w:sz w:val="14"/>
                <w:szCs w:val="14"/>
              </w:rPr>
              <w:t>800</w:t>
            </w:r>
            <w:r w:rsidRPr="008E58AB">
              <w:rPr>
                <w:rFonts w:ascii="Arial" w:hAnsi="Arial" w:cs="Arial"/>
                <w:sz w:val="14"/>
                <w:szCs w:val="14"/>
              </w:rPr>
              <w:t xml:space="preserve"> </w:t>
            </w:r>
            <w:r w:rsidRPr="008E58AB">
              <w:rPr>
                <w:rFonts w:ascii="Arial" w:hAnsi="Arial" w:cs="Arial"/>
                <w:spacing w:val="-1"/>
                <w:sz w:val="14"/>
                <w:szCs w:val="14"/>
              </w:rPr>
              <w:t>Kipling Ave.</w:t>
            </w:r>
          </w:p>
        </w:tc>
        <w:tc>
          <w:tcPr>
            <w:tcW w:w="3464" w:type="dxa"/>
            <w:tcBorders>
              <w:top w:val="nil"/>
              <w:left w:val="nil"/>
              <w:right w:val="nil"/>
            </w:tcBorders>
          </w:tcPr>
          <w:p w14:paraId="39142086" w14:textId="40A87FDD" w:rsidR="00F846F6" w:rsidRPr="008E58AB" w:rsidRDefault="00F846F6" w:rsidP="00AB0FF6">
            <w:pPr>
              <w:pStyle w:val="TableParagraph"/>
              <w:kinsoku w:val="0"/>
              <w:overflowPunct w:val="0"/>
              <w:spacing w:line="154" w:lineRule="exact"/>
              <w:ind w:left="188"/>
              <w:rPr>
                <w:rFonts w:ascii="Arial" w:hAnsi="Arial" w:cs="Arial"/>
                <w:sz w:val="14"/>
                <w:szCs w:val="14"/>
              </w:rPr>
            </w:pPr>
            <w:r w:rsidRPr="008E58AB">
              <w:rPr>
                <w:rFonts w:ascii="Arial" w:hAnsi="Arial" w:cs="Arial"/>
                <w:spacing w:val="-1"/>
                <w:sz w:val="14"/>
                <w:szCs w:val="14"/>
              </w:rPr>
              <w:t>Email:</w:t>
            </w:r>
            <w:r w:rsidRPr="008E58AB">
              <w:rPr>
                <w:rFonts w:ascii="Arial" w:hAnsi="Arial" w:cs="Arial"/>
                <w:sz w:val="14"/>
                <w:szCs w:val="14"/>
              </w:rPr>
              <w:t xml:space="preserve"> </w:t>
            </w:r>
            <w:hyperlink r:id="rId26" w:history="1">
              <w:r w:rsidR="00956B3B" w:rsidRPr="008E58AB">
                <w:rPr>
                  <w:rStyle w:val="Hyperlink"/>
                  <w:rFonts w:ascii="Arial" w:hAnsi="Arial" w:cs="Arial"/>
                  <w:sz w:val="14"/>
                  <w:szCs w:val="14"/>
                </w:rPr>
                <w:t>Atef.Mohany@ontariotechu.ca</w:t>
              </w:r>
            </w:hyperlink>
          </w:p>
          <w:p w14:paraId="196331AA" w14:textId="49E9C592" w:rsidR="00753344" w:rsidRPr="008E58AB" w:rsidRDefault="00753344" w:rsidP="00AB0FF6">
            <w:pPr>
              <w:pStyle w:val="TableParagraph"/>
              <w:kinsoku w:val="0"/>
              <w:overflowPunct w:val="0"/>
              <w:spacing w:line="154" w:lineRule="exact"/>
              <w:ind w:left="188"/>
              <w:rPr>
                <w:rFonts w:ascii="Arial" w:hAnsi="Arial" w:cs="Arial"/>
                <w:sz w:val="14"/>
                <w:szCs w:val="14"/>
              </w:rPr>
            </w:pPr>
          </w:p>
        </w:tc>
        <w:tc>
          <w:tcPr>
            <w:tcW w:w="2451" w:type="dxa"/>
            <w:tcBorders>
              <w:top w:val="nil"/>
              <w:left w:val="nil"/>
              <w:bottom w:val="nil"/>
              <w:right w:val="nil"/>
            </w:tcBorders>
          </w:tcPr>
          <w:p w14:paraId="0D751549" w14:textId="77777777" w:rsidR="00F846F6" w:rsidRPr="008E58AB" w:rsidRDefault="00F846F6" w:rsidP="00AB0FF6">
            <w:pPr>
              <w:pStyle w:val="TableParagraph"/>
              <w:kinsoku w:val="0"/>
              <w:overflowPunct w:val="0"/>
              <w:spacing w:line="153" w:lineRule="exact"/>
              <w:ind w:left="546"/>
              <w:rPr>
                <w:rFonts w:ascii="Arial" w:hAnsi="Arial" w:cs="Arial"/>
                <w:sz w:val="14"/>
                <w:szCs w:val="14"/>
              </w:rPr>
            </w:pPr>
            <w:r w:rsidRPr="008E58AB">
              <w:rPr>
                <w:rFonts w:ascii="Arial" w:hAnsi="Arial" w:cs="Arial"/>
                <w:spacing w:val="-1"/>
                <w:sz w:val="14"/>
                <w:szCs w:val="14"/>
              </w:rPr>
              <w:t>Greg</w:t>
            </w:r>
            <w:r w:rsidRPr="008E58AB">
              <w:rPr>
                <w:rFonts w:ascii="Arial" w:hAnsi="Arial" w:cs="Arial"/>
                <w:sz w:val="14"/>
                <w:szCs w:val="14"/>
              </w:rPr>
              <w:t xml:space="preserve"> </w:t>
            </w:r>
            <w:r w:rsidRPr="008E58AB">
              <w:rPr>
                <w:rFonts w:ascii="Arial" w:hAnsi="Arial" w:cs="Arial"/>
                <w:spacing w:val="-1"/>
                <w:sz w:val="14"/>
                <w:szCs w:val="14"/>
              </w:rPr>
              <w:t>L.</w:t>
            </w:r>
            <w:r w:rsidRPr="008E58AB">
              <w:rPr>
                <w:rFonts w:ascii="Arial" w:hAnsi="Arial" w:cs="Arial"/>
                <w:sz w:val="14"/>
                <w:szCs w:val="14"/>
              </w:rPr>
              <w:t xml:space="preserve"> </w:t>
            </w:r>
            <w:r w:rsidRPr="008E58AB">
              <w:rPr>
                <w:rFonts w:ascii="Arial" w:hAnsi="Arial" w:cs="Arial"/>
                <w:spacing w:val="-1"/>
                <w:sz w:val="14"/>
                <w:szCs w:val="14"/>
              </w:rPr>
              <w:t>Hollinger</w:t>
            </w:r>
          </w:p>
        </w:tc>
        <w:tc>
          <w:tcPr>
            <w:tcW w:w="849" w:type="dxa"/>
            <w:tcBorders>
              <w:top w:val="nil"/>
              <w:left w:val="nil"/>
              <w:bottom w:val="nil"/>
              <w:right w:val="nil"/>
            </w:tcBorders>
          </w:tcPr>
          <w:p w14:paraId="5FBE52C8" w14:textId="77777777" w:rsidR="00F846F6" w:rsidRPr="008E58AB" w:rsidRDefault="00F846F6" w:rsidP="00AB0FF6">
            <w:pPr>
              <w:pStyle w:val="TableParagraph"/>
              <w:kinsoku w:val="0"/>
              <w:overflowPunct w:val="0"/>
              <w:spacing w:line="153" w:lineRule="exact"/>
              <w:ind w:left="238"/>
              <w:rPr>
                <w:rFonts w:ascii="Arial" w:hAnsi="Arial" w:cs="Arial"/>
                <w:sz w:val="14"/>
                <w:szCs w:val="14"/>
              </w:rPr>
            </w:pPr>
            <w:r w:rsidRPr="008E58AB">
              <w:rPr>
                <w:rFonts w:ascii="Arial" w:hAnsi="Arial" w:cs="Arial"/>
                <w:spacing w:val="-1"/>
                <w:sz w:val="14"/>
                <w:szCs w:val="14"/>
              </w:rPr>
              <w:t>1994–95</w:t>
            </w:r>
          </w:p>
        </w:tc>
        <w:tc>
          <w:tcPr>
            <w:tcW w:w="849" w:type="dxa"/>
            <w:tcBorders>
              <w:top w:val="nil"/>
              <w:left w:val="nil"/>
              <w:bottom w:val="nil"/>
              <w:right w:val="nil"/>
            </w:tcBorders>
          </w:tcPr>
          <w:p w14:paraId="00E9B60C" w14:textId="77777777" w:rsidR="00F846F6" w:rsidRPr="008E58AB" w:rsidRDefault="00F846F6" w:rsidP="00AB0FF6">
            <w:pPr>
              <w:pStyle w:val="TableParagraph"/>
              <w:kinsoku w:val="0"/>
              <w:overflowPunct w:val="0"/>
              <w:spacing w:line="153" w:lineRule="exact"/>
              <w:ind w:left="238"/>
              <w:rPr>
                <w:rFonts w:ascii="Arial" w:hAnsi="Arial" w:cs="Arial"/>
                <w:spacing w:val="-1"/>
                <w:sz w:val="14"/>
                <w:szCs w:val="14"/>
              </w:rPr>
            </w:pPr>
          </w:p>
        </w:tc>
      </w:tr>
      <w:tr w:rsidR="00F846F6" w:rsidRPr="008E58AB" w14:paraId="20DC1192" w14:textId="20F9A2A2" w:rsidTr="77A27A64">
        <w:trPr>
          <w:trHeight w:hRule="exact" w:val="158"/>
        </w:trPr>
        <w:tc>
          <w:tcPr>
            <w:tcW w:w="3107" w:type="dxa"/>
            <w:tcBorders>
              <w:top w:val="nil"/>
              <w:left w:val="nil"/>
              <w:bottom w:val="nil"/>
              <w:right w:val="nil"/>
            </w:tcBorders>
          </w:tcPr>
          <w:p w14:paraId="330617F9" w14:textId="77777777" w:rsidR="00F846F6" w:rsidRPr="008E58AB" w:rsidRDefault="00F846F6" w:rsidP="00AB0FF6">
            <w:pPr>
              <w:pStyle w:val="TableParagraph"/>
              <w:kinsoku w:val="0"/>
              <w:overflowPunct w:val="0"/>
              <w:spacing w:line="154" w:lineRule="exact"/>
              <w:ind w:left="55"/>
              <w:rPr>
                <w:rFonts w:ascii="Arial" w:hAnsi="Arial" w:cs="Arial"/>
                <w:sz w:val="14"/>
                <w:szCs w:val="14"/>
              </w:rPr>
            </w:pPr>
            <w:r w:rsidRPr="008E58AB">
              <w:rPr>
                <w:rFonts w:ascii="Arial" w:hAnsi="Arial" w:cs="Arial"/>
                <w:spacing w:val="-1"/>
                <w:sz w:val="14"/>
                <w:szCs w:val="14"/>
              </w:rPr>
              <w:t>Toronto,</w:t>
            </w:r>
            <w:r w:rsidRPr="008E58AB">
              <w:rPr>
                <w:rFonts w:ascii="Arial" w:hAnsi="Arial" w:cs="Arial"/>
                <w:spacing w:val="1"/>
                <w:sz w:val="14"/>
                <w:szCs w:val="14"/>
              </w:rPr>
              <w:t xml:space="preserve"> </w:t>
            </w:r>
            <w:r w:rsidRPr="008E58AB">
              <w:rPr>
                <w:rFonts w:ascii="Arial" w:hAnsi="Arial" w:cs="Arial"/>
                <w:spacing w:val="-1"/>
                <w:sz w:val="14"/>
                <w:szCs w:val="14"/>
              </w:rPr>
              <w:t>ON</w:t>
            </w:r>
            <w:r w:rsidRPr="008E58AB">
              <w:rPr>
                <w:rFonts w:ascii="Arial" w:hAnsi="Arial" w:cs="Arial"/>
                <w:spacing w:val="37"/>
                <w:sz w:val="14"/>
                <w:szCs w:val="14"/>
              </w:rPr>
              <w:t xml:space="preserve"> </w:t>
            </w:r>
            <w:r w:rsidRPr="008E58AB">
              <w:rPr>
                <w:rFonts w:ascii="Arial" w:hAnsi="Arial" w:cs="Arial"/>
                <w:spacing w:val="-1"/>
                <w:sz w:val="14"/>
                <w:szCs w:val="14"/>
              </w:rPr>
              <w:t>M8Z</w:t>
            </w:r>
            <w:r w:rsidRPr="008E58AB">
              <w:rPr>
                <w:rFonts w:ascii="Arial" w:hAnsi="Arial" w:cs="Arial"/>
                <w:spacing w:val="-2"/>
                <w:sz w:val="14"/>
                <w:szCs w:val="14"/>
              </w:rPr>
              <w:t xml:space="preserve"> </w:t>
            </w:r>
            <w:r w:rsidRPr="008E58AB">
              <w:rPr>
                <w:rFonts w:ascii="Arial" w:hAnsi="Arial" w:cs="Arial"/>
                <w:spacing w:val="-1"/>
                <w:sz w:val="14"/>
                <w:szCs w:val="14"/>
              </w:rPr>
              <w:t>5G5,</w:t>
            </w:r>
            <w:r w:rsidRPr="008E58AB">
              <w:rPr>
                <w:rFonts w:ascii="Arial" w:hAnsi="Arial" w:cs="Arial"/>
                <w:sz w:val="14"/>
                <w:szCs w:val="14"/>
              </w:rPr>
              <w:t xml:space="preserve"> </w:t>
            </w:r>
            <w:r w:rsidRPr="008E58AB">
              <w:rPr>
                <w:rFonts w:ascii="Arial" w:hAnsi="Arial" w:cs="Arial"/>
                <w:spacing w:val="-1"/>
                <w:sz w:val="14"/>
                <w:szCs w:val="14"/>
              </w:rPr>
              <w:t>Canada</w:t>
            </w:r>
          </w:p>
        </w:tc>
        <w:tc>
          <w:tcPr>
            <w:tcW w:w="3464" w:type="dxa"/>
            <w:tcBorders>
              <w:top w:val="nil"/>
              <w:left w:val="nil"/>
              <w:right w:val="nil"/>
            </w:tcBorders>
          </w:tcPr>
          <w:p w14:paraId="0BD271E5" w14:textId="6EEE67AB" w:rsidR="00F846F6" w:rsidRPr="008E58AB" w:rsidRDefault="00F846F6" w:rsidP="00D473DC">
            <w:pPr>
              <w:pStyle w:val="TableParagraph"/>
              <w:kinsoku w:val="0"/>
              <w:overflowPunct w:val="0"/>
              <w:spacing w:line="154" w:lineRule="exact"/>
              <w:ind w:left="188"/>
              <w:rPr>
                <w:rFonts w:ascii="Arial" w:hAnsi="Arial" w:cs="Arial"/>
                <w:sz w:val="14"/>
                <w:szCs w:val="14"/>
              </w:rPr>
            </w:pPr>
          </w:p>
        </w:tc>
        <w:tc>
          <w:tcPr>
            <w:tcW w:w="2451" w:type="dxa"/>
            <w:tcBorders>
              <w:top w:val="nil"/>
              <w:left w:val="nil"/>
              <w:bottom w:val="nil"/>
              <w:right w:val="nil"/>
            </w:tcBorders>
          </w:tcPr>
          <w:p w14:paraId="236807C7" w14:textId="77777777" w:rsidR="00F846F6" w:rsidRPr="008E58AB" w:rsidRDefault="00F846F6" w:rsidP="00AB0FF6">
            <w:pPr>
              <w:pStyle w:val="TableParagraph"/>
              <w:kinsoku w:val="0"/>
              <w:overflowPunct w:val="0"/>
              <w:spacing w:line="153" w:lineRule="exact"/>
              <w:ind w:left="546"/>
              <w:rPr>
                <w:rFonts w:ascii="Arial" w:hAnsi="Arial" w:cs="Arial"/>
                <w:sz w:val="14"/>
                <w:szCs w:val="14"/>
              </w:rPr>
            </w:pPr>
            <w:r w:rsidRPr="008E58AB">
              <w:rPr>
                <w:rFonts w:ascii="Arial" w:hAnsi="Arial" w:cs="Arial"/>
                <w:spacing w:val="-1"/>
                <w:sz w:val="14"/>
                <w:szCs w:val="14"/>
              </w:rPr>
              <w:t>Shoei–Sheng</w:t>
            </w:r>
            <w:r w:rsidRPr="008E58AB">
              <w:rPr>
                <w:rFonts w:ascii="Arial" w:hAnsi="Arial" w:cs="Arial"/>
                <w:spacing w:val="-2"/>
                <w:sz w:val="14"/>
                <w:szCs w:val="14"/>
              </w:rPr>
              <w:t xml:space="preserve"> </w:t>
            </w:r>
            <w:r w:rsidRPr="008E58AB">
              <w:rPr>
                <w:rFonts w:ascii="Arial" w:hAnsi="Arial" w:cs="Arial"/>
                <w:spacing w:val="-1"/>
                <w:sz w:val="14"/>
                <w:szCs w:val="14"/>
              </w:rPr>
              <w:t>Chen*</w:t>
            </w:r>
          </w:p>
        </w:tc>
        <w:tc>
          <w:tcPr>
            <w:tcW w:w="849" w:type="dxa"/>
            <w:tcBorders>
              <w:top w:val="nil"/>
              <w:left w:val="nil"/>
              <w:bottom w:val="nil"/>
              <w:right w:val="nil"/>
            </w:tcBorders>
          </w:tcPr>
          <w:p w14:paraId="68FF2FDD" w14:textId="77777777" w:rsidR="00F846F6" w:rsidRPr="008E58AB" w:rsidRDefault="00F846F6" w:rsidP="00AB0FF6">
            <w:pPr>
              <w:pStyle w:val="TableParagraph"/>
              <w:kinsoku w:val="0"/>
              <w:overflowPunct w:val="0"/>
              <w:spacing w:line="153" w:lineRule="exact"/>
              <w:ind w:left="238"/>
              <w:rPr>
                <w:rFonts w:ascii="Arial" w:hAnsi="Arial" w:cs="Arial"/>
                <w:sz w:val="14"/>
                <w:szCs w:val="14"/>
              </w:rPr>
            </w:pPr>
            <w:r w:rsidRPr="008E58AB">
              <w:rPr>
                <w:rFonts w:ascii="Arial" w:hAnsi="Arial" w:cs="Arial"/>
                <w:spacing w:val="-1"/>
                <w:sz w:val="14"/>
                <w:szCs w:val="14"/>
              </w:rPr>
              <w:t>1995–96</w:t>
            </w:r>
          </w:p>
        </w:tc>
        <w:tc>
          <w:tcPr>
            <w:tcW w:w="849" w:type="dxa"/>
            <w:tcBorders>
              <w:top w:val="nil"/>
              <w:left w:val="nil"/>
              <w:bottom w:val="nil"/>
              <w:right w:val="nil"/>
            </w:tcBorders>
          </w:tcPr>
          <w:p w14:paraId="23E0E424" w14:textId="77777777" w:rsidR="00F846F6" w:rsidRPr="008E58AB" w:rsidRDefault="00F846F6" w:rsidP="00AB0FF6">
            <w:pPr>
              <w:pStyle w:val="TableParagraph"/>
              <w:kinsoku w:val="0"/>
              <w:overflowPunct w:val="0"/>
              <w:spacing w:line="153" w:lineRule="exact"/>
              <w:ind w:left="238"/>
              <w:rPr>
                <w:rFonts w:ascii="Arial" w:hAnsi="Arial" w:cs="Arial"/>
                <w:spacing w:val="-1"/>
                <w:sz w:val="14"/>
                <w:szCs w:val="14"/>
              </w:rPr>
            </w:pPr>
          </w:p>
        </w:tc>
      </w:tr>
      <w:tr w:rsidR="00F846F6" w:rsidRPr="008E58AB" w14:paraId="63583B95" w14:textId="059CFC68" w:rsidTr="77A27A64">
        <w:trPr>
          <w:trHeight w:hRule="exact" w:val="158"/>
        </w:trPr>
        <w:tc>
          <w:tcPr>
            <w:tcW w:w="3107" w:type="dxa"/>
            <w:tcBorders>
              <w:top w:val="nil"/>
              <w:left w:val="nil"/>
              <w:bottom w:val="nil"/>
              <w:right w:val="nil"/>
            </w:tcBorders>
          </w:tcPr>
          <w:p w14:paraId="359AD12D" w14:textId="77777777" w:rsidR="00F846F6" w:rsidRPr="008E58AB" w:rsidRDefault="00F846F6" w:rsidP="00AB0FF6">
            <w:pPr>
              <w:pStyle w:val="TableParagraph"/>
              <w:kinsoku w:val="0"/>
              <w:overflowPunct w:val="0"/>
              <w:spacing w:line="154" w:lineRule="exact"/>
              <w:ind w:left="55"/>
              <w:rPr>
                <w:rFonts w:ascii="Arial" w:hAnsi="Arial" w:cs="Arial"/>
                <w:sz w:val="14"/>
                <w:szCs w:val="14"/>
              </w:rPr>
            </w:pPr>
            <w:r w:rsidRPr="008E58AB">
              <w:rPr>
                <w:rFonts w:ascii="Arial" w:hAnsi="Arial" w:cs="Arial"/>
                <w:spacing w:val="-1"/>
                <w:sz w:val="14"/>
                <w:szCs w:val="14"/>
              </w:rPr>
              <w:t>Ph:</w:t>
            </w:r>
            <w:r w:rsidRPr="008E58AB">
              <w:rPr>
                <w:rFonts w:ascii="Arial" w:hAnsi="Arial" w:cs="Arial"/>
                <w:spacing w:val="1"/>
                <w:sz w:val="14"/>
                <w:szCs w:val="14"/>
              </w:rPr>
              <w:t xml:space="preserve"> </w:t>
            </w:r>
            <w:r w:rsidRPr="008E58AB">
              <w:rPr>
                <w:rFonts w:ascii="Arial" w:hAnsi="Arial" w:cs="Arial"/>
                <w:spacing w:val="-1"/>
                <w:sz w:val="14"/>
                <w:szCs w:val="14"/>
              </w:rPr>
              <w:t>+1-416-207-6000</w:t>
            </w:r>
          </w:p>
        </w:tc>
        <w:tc>
          <w:tcPr>
            <w:tcW w:w="3464" w:type="dxa"/>
            <w:tcBorders>
              <w:left w:val="nil"/>
              <w:bottom w:val="nil"/>
              <w:right w:val="nil"/>
            </w:tcBorders>
          </w:tcPr>
          <w:p w14:paraId="0F577B99" w14:textId="77777777" w:rsidR="00F846F6" w:rsidRPr="008E58AB" w:rsidRDefault="00F846F6" w:rsidP="00AB0FF6">
            <w:pPr>
              <w:pStyle w:val="TableParagraph"/>
              <w:kinsoku w:val="0"/>
              <w:overflowPunct w:val="0"/>
              <w:spacing w:line="154" w:lineRule="exact"/>
              <w:ind w:left="188"/>
              <w:rPr>
                <w:rFonts w:ascii="Arial" w:hAnsi="Arial" w:cs="Arial"/>
                <w:sz w:val="14"/>
                <w:szCs w:val="14"/>
              </w:rPr>
            </w:pPr>
            <w:r w:rsidRPr="008E58AB">
              <w:rPr>
                <w:rFonts w:ascii="Arial" w:hAnsi="Arial" w:cs="Arial"/>
                <w:b/>
                <w:bCs/>
                <w:i/>
                <w:iCs/>
                <w:spacing w:val="-1"/>
                <w:sz w:val="14"/>
                <w:szCs w:val="14"/>
              </w:rPr>
              <w:t>High-Pressure Technology</w:t>
            </w:r>
          </w:p>
        </w:tc>
        <w:tc>
          <w:tcPr>
            <w:tcW w:w="2451" w:type="dxa"/>
            <w:tcBorders>
              <w:top w:val="nil"/>
              <w:left w:val="nil"/>
              <w:bottom w:val="nil"/>
              <w:right w:val="nil"/>
            </w:tcBorders>
          </w:tcPr>
          <w:p w14:paraId="2A2D64AA" w14:textId="77777777" w:rsidR="00F846F6" w:rsidRPr="008E58AB" w:rsidRDefault="00F846F6" w:rsidP="00AB0FF6">
            <w:pPr>
              <w:pStyle w:val="TableParagraph"/>
              <w:kinsoku w:val="0"/>
              <w:overflowPunct w:val="0"/>
              <w:spacing w:line="153" w:lineRule="exact"/>
              <w:ind w:left="546"/>
              <w:rPr>
                <w:rFonts w:ascii="Arial" w:hAnsi="Arial" w:cs="Arial"/>
                <w:sz w:val="14"/>
                <w:szCs w:val="14"/>
              </w:rPr>
            </w:pPr>
            <w:r w:rsidRPr="008E58AB">
              <w:rPr>
                <w:rFonts w:ascii="Arial" w:hAnsi="Arial" w:cs="Arial"/>
                <w:spacing w:val="-1"/>
                <w:sz w:val="14"/>
                <w:szCs w:val="14"/>
              </w:rPr>
              <w:t>Richard C.</w:t>
            </w:r>
            <w:r w:rsidRPr="008E58AB">
              <w:rPr>
                <w:rFonts w:ascii="Arial" w:hAnsi="Arial" w:cs="Arial"/>
                <w:sz w:val="14"/>
                <w:szCs w:val="14"/>
              </w:rPr>
              <w:t xml:space="preserve"> </w:t>
            </w:r>
            <w:r w:rsidRPr="008E58AB">
              <w:rPr>
                <w:rFonts w:ascii="Arial" w:hAnsi="Arial" w:cs="Arial"/>
                <w:spacing w:val="-1"/>
                <w:sz w:val="14"/>
                <w:szCs w:val="14"/>
              </w:rPr>
              <w:t>Gwaltney*</w:t>
            </w:r>
          </w:p>
        </w:tc>
        <w:tc>
          <w:tcPr>
            <w:tcW w:w="849" w:type="dxa"/>
            <w:tcBorders>
              <w:top w:val="nil"/>
              <w:left w:val="nil"/>
              <w:bottom w:val="nil"/>
              <w:right w:val="nil"/>
            </w:tcBorders>
          </w:tcPr>
          <w:p w14:paraId="2A7B9D8F" w14:textId="77777777" w:rsidR="00F846F6" w:rsidRPr="008E58AB" w:rsidRDefault="00F846F6" w:rsidP="00AB0FF6">
            <w:pPr>
              <w:pStyle w:val="TableParagraph"/>
              <w:kinsoku w:val="0"/>
              <w:overflowPunct w:val="0"/>
              <w:spacing w:line="153" w:lineRule="exact"/>
              <w:ind w:left="237"/>
              <w:rPr>
                <w:rFonts w:ascii="Arial" w:hAnsi="Arial" w:cs="Arial"/>
                <w:sz w:val="14"/>
                <w:szCs w:val="14"/>
              </w:rPr>
            </w:pPr>
            <w:r w:rsidRPr="008E58AB">
              <w:rPr>
                <w:rFonts w:ascii="Arial" w:hAnsi="Arial" w:cs="Arial"/>
                <w:spacing w:val="-1"/>
                <w:sz w:val="14"/>
                <w:szCs w:val="14"/>
              </w:rPr>
              <w:t>1996–97</w:t>
            </w:r>
          </w:p>
        </w:tc>
        <w:tc>
          <w:tcPr>
            <w:tcW w:w="849" w:type="dxa"/>
            <w:tcBorders>
              <w:top w:val="nil"/>
              <w:left w:val="nil"/>
              <w:bottom w:val="nil"/>
              <w:right w:val="nil"/>
            </w:tcBorders>
          </w:tcPr>
          <w:p w14:paraId="728BC9E7" w14:textId="77777777" w:rsidR="00F846F6" w:rsidRPr="008E58AB" w:rsidRDefault="00F846F6" w:rsidP="00AB0FF6">
            <w:pPr>
              <w:pStyle w:val="TableParagraph"/>
              <w:kinsoku w:val="0"/>
              <w:overflowPunct w:val="0"/>
              <w:spacing w:line="153" w:lineRule="exact"/>
              <w:ind w:left="237"/>
              <w:rPr>
                <w:rFonts w:ascii="Arial" w:hAnsi="Arial" w:cs="Arial"/>
                <w:spacing w:val="-1"/>
                <w:sz w:val="14"/>
                <w:szCs w:val="14"/>
              </w:rPr>
            </w:pPr>
          </w:p>
        </w:tc>
      </w:tr>
      <w:tr w:rsidR="00F846F6" w:rsidRPr="008E58AB" w14:paraId="5BB3217D" w14:textId="77CD9A3D" w:rsidTr="77A27A64">
        <w:trPr>
          <w:trHeight w:hRule="exact" w:val="158"/>
        </w:trPr>
        <w:tc>
          <w:tcPr>
            <w:tcW w:w="3107" w:type="dxa"/>
            <w:tcBorders>
              <w:top w:val="nil"/>
              <w:left w:val="nil"/>
              <w:bottom w:val="nil"/>
              <w:right w:val="nil"/>
            </w:tcBorders>
          </w:tcPr>
          <w:p w14:paraId="4AF2ABA7" w14:textId="77777777" w:rsidR="00F846F6" w:rsidRPr="008E58AB" w:rsidRDefault="00F846F6" w:rsidP="00AB0FF6">
            <w:pPr>
              <w:pStyle w:val="TableParagraph"/>
              <w:kinsoku w:val="0"/>
              <w:overflowPunct w:val="0"/>
              <w:spacing w:line="155" w:lineRule="exact"/>
              <w:ind w:left="55"/>
              <w:rPr>
                <w:rFonts w:ascii="Arial" w:hAnsi="Arial" w:cs="Arial"/>
                <w:sz w:val="14"/>
                <w:szCs w:val="14"/>
              </w:rPr>
            </w:pPr>
            <w:r w:rsidRPr="008E58AB">
              <w:rPr>
                <w:rFonts w:ascii="Arial" w:hAnsi="Arial" w:cs="Arial"/>
                <w:spacing w:val="-1"/>
                <w:sz w:val="14"/>
                <w:szCs w:val="14"/>
              </w:rPr>
              <w:t>Email:</w:t>
            </w:r>
            <w:r w:rsidRPr="008E58AB">
              <w:rPr>
                <w:rFonts w:ascii="Arial" w:hAnsi="Arial" w:cs="Arial"/>
                <w:sz w:val="14"/>
                <w:szCs w:val="14"/>
              </w:rPr>
              <w:t xml:space="preserve"> </w:t>
            </w:r>
            <w:r w:rsidRPr="008E58AB">
              <w:rPr>
                <w:rStyle w:val="Hyperlink"/>
                <w:rFonts w:ascii="Arial" w:hAnsi="Arial" w:cs="Arial"/>
                <w:sz w:val="14"/>
                <w:szCs w:val="14"/>
              </w:rPr>
              <w:t>doug.scarth@</w:t>
            </w:r>
            <w:hyperlink r:id="rId27" w:history="1">
              <w:r w:rsidRPr="008E58AB">
                <w:rPr>
                  <w:rStyle w:val="Hyperlink"/>
                  <w:rFonts w:ascii="Arial" w:hAnsi="Arial" w:cs="Arial"/>
                  <w:sz w:val="14"/>
                  <w:szCs w:val="14"/>
                </w:rPr>
                <w:t>kinectrics.</w:t>
              </w:r>
            </w:hyperlink>
            <w:r w:rsidRPr="008E58AB">
              <w:rPr>
                <w:rStyle w:val="Hyperlink"/>
                <w:rFonts w:ascii="Arial" w:hAnsi="Arial" w:cs="Arial"/>
                <w:sz w:val="14"/>
                <w:szCs w:val="14"/>
              </w:rPr>
              <w:t>com</w:t>
            </w:r>
          </w:p>
        </w:tc>
        <w:tc>
          <w:tcPr>
            <w:tcW w:w="3464" w:type="dxa"/>
            <w:tcBorders>
              <w:top w:val="nil"/>
              <w:left w:val="nil"/>
              <w:bottom w:val="nil"/>
              <w:right w:val="nil"/>
            </w:tcBorders>
          </w:tcPr>
          <w:p w14:paraId="5AB00E6B" w14:textId="77777777" w:rsidR="00F846F6" w:rsidRPr="008E58AB" w:rsidRDefault="00F846F6" w:rsidP="00AB0FF6">
            <w:pPr>
              <w:pStyle w:val="TableParagraph"/>
              <w:kinsoku w:val="0"/>
              <w:overflowPunct w:val="0"/>
              <w:spacing w:line="155" w:lineRule="exact"/>
              <w:ind w:left="188"/>
              <w:rPr>
                <w:rFonts w:ascii="Arial" w:hAnsi="Arial" w:cs="Arial"/>
                <w:sz w:val="14"/>
                <w:szCs w:val="14"/>
              </w:rPr>
            </w:pPr>
            <w:r w:rsidRPr="008E58AB">
              <w:rPr>
                <w:rFonts w:ascii="Arial" w:hAnsi="Arial" w:cs="Arial"/>
                <w:spacing w:val="-1"/>
                <w:sz w:val="14"/>
                <w:szCs w:val="14"/>
              </w:rPr>
              <w:t>Kumarswamy Karpanan</w:t>
            </w:r>
          </w:p>
        </w:tc>
        <w:tc>
          <w:tcPr>
            <w:tcW w:w="2451" w:type="dxa"/>
            <w:tcBorders>
              <w:top w:val="nil"/>
              <w:left w:val="nil"/>
              <w:bottom w:val="nil"/>
              <w:right w:val="nil"/>
            </w:tcBorders>
          </w:tcPr>
          <w:p w14:paraId="2F25F62A" w14:textId="77777777" w:rsidR="00F846F6" w:rsidRPr="008E58AB" w:rsidRDefault="00F846F6" w:rsidP="00AB0FF6">
            <w:pPr>
              <w:pStyle w:val="TableParagraph"/>
              <w:kinsoku w:val="0"/>
              <w:overflowPunct w:val="0"/>
              <w:spacing w:line="154" w:lineRule="exact"/>
              <w:ind w:left="546"/>
              <w:rPr>
                <w:rFonts w:ascii="Arial" w:hAnsi="Arial" w:cs="Arial"/>
                <w:sz w:val="14"/>
                <w:szCs w:val="14"/>
              </w:rPr>
            </w:pPr>
            <w:r w:rsidRPr="008E58AB">
              <w:rPr>
                <w:rFonts w:ascii="Arial" w:hAnsi="Arial" w:cs="Arial"/>
                <w:spacing w:val="-1"/>
                <w:sz w:val="14"/>
                <w:szCs w:val="14"/>
              </w:rPr>
              <w:t>William</w:t>
            </w:r>
            <w:r w:rsidRPr="008E58AB">
              <w:rPr>
                <w:rFonts w:ascii="Arial" w:hAnsi="Arial" w:cs="Arial"/>
                <w:sz w:val="14"/>
                <w:szCs w:val="14"/>
              </w:rPr>
              <w:t xml:space="preserve"> </w:t>
            </w:r>
            <w:r w:rsidRPr="008E58AB">
              <w:rPr>
                <w:rFonts w:ascii="Arial" w:hAnsi="Arial" w:cs="Arial"/>
                <w:spacing w:val="-1"/>
                <w:sz w:val="14"/>
                <w:szCs w:val="14"/>
              </w:rPr>
              <w:t>E.</w:t>
            </w:r>
            <w:r w:rsidRPr="008E58AB">
              <w:rPr>
                <w:rFonts w:ascii="Arial" w:hAnsi="Arial" w:cs="Arial"/>
                <w:spacing w:val="1"/>
                <w:sz w:val="14"/>
                <w:szCs w:val="14"/>
              </w:rPr>
              <w:t xml:space="preserve"> </w:t>
            </w:r>
            <w:r w:rsidRPr="008E58AB">
              <w:rPr>
                <w:rFonts w:ascii="Arial" w:hAnsi="Arial" w:cs="Arial"/>
                <w:spacing w:val="-1"/>
                <w:sz w:val="14"/>
                <w:szCs w:val="14"/>
              </w:rPr>
              <w:t>Short,</w:t>
            </w:r>
            <w:r w:rsidRPr="008E58AB">
              <w:rPr>
                <w:rFonts w:ascii="Arial" w:hAnsi="Arial" w:cs="Arial"/>
                <w:sz w:val="14"/>
                <w:szCs w:val="14"/>
              </w:rPr>
              <w:t xml:space="preserve"> </w:t>
            </w:r>
            <w:r w:rsidRPr="008E58AB">
              <w:rPr>
                <w:rFonts w:ascii="Arial" w:hAnsi="Arial" w:cs="Arial"/>
                <w:spacing w:val="-1"/>
                <w:sz w:val="14"/>
                <w:szCs w:val="14"/>
              </w:rPr>
              <w:t>II</w:t>
            </w:r>
          </w:p>
        </w:tc>
        <w:tc>
          <w:tcPr>
            <w:tcW w:w="849" w:type="dxa"/>
            <w:tcBorders>
              <w:top w:val="nil"/>
              <w:left w:val="nil"/>
              <w:bottom w:val="nil"/>
              <w:right w:val="nil"/>
            </w:tcBorders>
          </w:tcPr>
          <w:p w14:paraId="5E61742F" w14:textId="77777777" w:rsidR="00F846F6" w:rsidRPr="008E58AB" w:rsidRDefault="00F846F6" w:rsidP="00AB0FF6">
            <w:pPr>
              <w:pStyle w:val="TableParagraph"/>
              <w:kinsoku w:val="0"/>
              <w:overflowPunct w:val="0"/>
              <w:spacing w:line="154" w:lineRule="exact"/>
              <w:ind w:left="237"/>
              <w:rPr>
                <w:rFonts w:ascii="Arial" w:hAnsi="Arial" w:cs="Arial"/>
                <w:sz w:val="14"/>
                <w:szCs w:val="14"/>
              </w:rPr>
            </w:pPr>
            <w:r w:rsidRPr="008E58AB">
              <w:rPr>
                <w:rFonts w:ascii="Arial" w:hAnsi="Arial" w:cs="Arial"/>
                <w:spacing w:val="-1"/>
                <w:sz w:val="14"/>
                <w:szCs w:val="14"/>
              </w:rPr>
              <w:t>1997–98</w:t>
            </w:r>
          </w:p>
        </w:tc>
        <w:tc>
          <w:tcPr>
            <w:tcW w:w="849" w:type="dxa"/>
            <w:tcBorders>
              <w:top w:val="nil"/>
              <w:left w:val="nil"/>
              <w:bottom w:val="nil"/>
              <w:right w:val="nil"/>
            </w:tcBorders>
          </w:tcPr>
          <w:p w14:paraId="25A30D5F" w14:textId="77777777" w:rsidR="00F846F6" w:rsidRPr="008E58AB" w:rsidRDefault="00F846F6" w:rsidP="00AB0FF6">
            <w:pPr>
              <w:pStyle w:val="TableParagraph"/>
              <w:kinsoku w:val="0"/>
              <w:overflowPunct w:val="0"/>
              <w:spacing w:line="154" w:lineRule="exact"/>
              <w:ind w:left="237"/>
              <w:rPr>
                <w:rFonts w:ascii="Arial" w:hAnsi="Arial" w:cs="Arial"/>
                <w:spacing w:val="-1"/>
                <w:sz w:val="14"/>
                <w:szCs w:val="14"/>
              </w:rPr>
            </w:pPr>
          </w:p>
        </w:tc>
      </w:tr>
      <w:tr w:rsidR="00F846F6" w:rsidRPr="008E58AB" w14:paraId="7C2AE343" w14:textId="7B44CF0C" w:rsidTr="77A27A64">
        <w:trPr>
          <w:trHeight w:hRule="exact" w:val="158"/>
        </w:trPr>
        <w:tc>
          <w:tcPr>
            <w:tcW w:w="3107" w:type="dxa"/>
            <w:tcBorders>
              <w:top w:val="nil"/>
              <w:left w:val="nil"/>
              <w:bottom w:val="nil"/>
              <w:right w:val="nil"/>
            </w:tcBorders>
          </w:tcPr>
          <w:p w14:paraId="0218A044" w14:textId="77777777" w:rsidR="00F846F6" w:rsidRPr="008E58AB" w:rsidRDefault="00F846F6" w:rsidP="00AB0FF6">
            <w:pPr>
              <w:rPr>
                <w:rFonts w:ascii="Arial" w:hAnsi="Arial" w:cs="Arial"/>
                <w:sz w:val="14"/>
                <w:szCs w:val="14"/>
              </w:rPr>
            </w:pPr>
          </w:p>
        </w:tc>
        <w:tc>
          <w:tcPr>
            <w:tcW w:w="3464" w:type="dxa"/>
            <w:tcBorders>
              <w:top w:val="nil"/>
              <w:left w:val="nil"/>
              <w:bottom w:val="nil"/>
              <w:right w:val="nil"/>
            </w:tcBorders>
          </w:tcPr>
          <w:p w14:paraId="05C8FABE" w14:textId="36DA56E3" w:rsidR="00F846F6" w:rsidRPr="008E58AB" w:rsidRDefault="00A93B16" w:rsidP="00AB0FF6">
            <w:pPr>
              <w:pStyle w:val="TableParagraph"/>
              <w:kinsoku w:val="0"/>
              <w:overflowPunct w:val="0"/>
              <w:spacing w:line="154" w:lineRule="exact"/>
              <w:ind w:left="188"/>
              <w:rPr>
                <w:rFonts w:ascii="Arial" w:hAnsi="Arial" w:cs="Arial"/>
                <w:sz w:val="14"/>
                <w:szCs w:val="14"/>
              </w:rPr>
            </w:pPr>
            <w:r w:rsidRPr="008E58AB">
              <w:rPr>
                <w:rFonts w:ascii="Arial" w:hAnsi="Arial" w:cs="Arial"/>
                <w:spacing w:val="-1"/>
                <w:sz w:val="14"/>
                <w:szCs w:val="14"/>
              </w:rPr>
              <w:t>Kairos Power</w:t>
            </w:r>
          </w:p>
        </w:tc>
        <w:tc>
          <w:tcPr>
            <w:tcW w:w="2451" w:type="dxa"/>
            <w:tcBorders>
              <w:top w:val="nil"/>
              <w:left w:val="nil"/>
              <w:bottom w:val="nil"/>
              <w:right w:val="nil"/>
            </w:tcBorders>
          </w:tcPr>
          <w:p w14:paraId="0A47FAAF" w14:textId="77777777" w:rsidR="00F846F6" w:rsidRPr="008E58AB" w:rsidRDefault="00F846F6" w:rsidP="00AB0FF6">
            <w:pPr>
              <w:pStyle w:val="TableParagraph"/>
              <w:kinsoku w:val="0"/>
              <w:overflowPunct w:val="0"/>
              <w:spacing w:line="153" w:lineRule="exact"/>
              <w:ind w:left="546"/>
              <w:rPr>
                <w:rFonts w:ascii="Arial" w:hAnsi="Arial" w:cs="Arial"/>
                <w:sz w:val="14"/>
                <w:szCs w:val="14"/>
              </w:rPr>
            </w:pPr>
            <w:r w:rsidRPr="008E58AB">
              <w:rPr>
                <w:rFonts w:ascii="Arial" w:hAnsi="Arial" w:cs="Arial"/>
                <w:spacing w:val="-1"/>
                <w:sz w:val="14"/>
                <w:szCs w:val="14"/>
              </w:rPr>
              <w:t>Thou–Han Liu*</w:t>
            </w:r>
          </w:p>
        </w:tc>
        <w:tc>
          <w:tcPr>
            <w:tcW w:w="849" w:type="dxa"/>
            <w:tcBorders>
              <w:top w:val="nil"/>
              <w:left w:val="nil"/>
              <w:bottom w:val="nil"/>
              <w:right w:val="nil"/>
            </w:tcBorders>
          </w:tcPr>
          <w:p w14:paraId="0668C3C4" w14:textId="77777777" w:rsidR="00F846F6" w:rsidRPr="008E58AB" w:rsidRDefault="00F846F6" w:rsidP="00AB0FF6">
            <w:pPr>
              <w:pStyle w:val="TableParagraph"/>
              <w:kinsoku w:val="0"/>
              <w:overflowPunct w:val="0"/>
              <w:spacing w:line="153" w:lineRule="exact"/>
              <w:ind w:left="237"/>
              <w:rPr>
                <w:rFonts w:ascii="Arial" w:hAnsi="Arial" w:cs="Arial"/>
                <w:sz w:val="14"/>
                <w:szCs w:val="14"/>
              </w:rPr>
            </w:pPr>
            <w:r w:rsidRPr="008E58AB">
              <w:rPr>
                <w:rFonts w:ascii="Arial" w:hAnsi="Arial" w:cs="Arial"/>
                <w:spacing w:val="-1"/>
                <w:sz w:val="14"/>
                <w:szCs w:val="14"/>
              </w:rPr>
              <w:t>1998–99</w:t>
            </w:r>
          </w:p>
        </w:tc>
        <w:tc>
          <w:tcPr>
            <w:tcW w:w="849" w:type="dxa"/>
            <w:tcBorders>
              <w:top w:val="nil"/>
              <w:left w:val="nil"/>
              <w:bottom w:val="nil"/>
              <w:right w:val="nil"/>
            </w:tcBorders>
          </w:tcPr>
          <w:p w14:paraId="19C801E3" w14:textId="77777777" w:rsidR="00F846F6" w:rsidRPr="008E58AB" w:rsidRDefault="00F846F6" w:rsidP="00AB0FF6">
            <w:pPr>
              <w:pStyle w:val="TableParagraph"/>
              <w:kinsoku w:val="0"/>
              <w:overflowPunct w:val="0"/>
              <w:spacing w:line="153" w:lineRule="exact"/>
              <w:ind w:left="237"/>
              <w:rPr>
                <w:rFonts w:ascii="Arial" w:hAnsi="Arial" w:cs="Arial"/>
                <w:spacing w:val="-1"/>
                <w:sz w:val="14"/>
                <w:szCs w:val="14"/>
              </w:rPr>
            </w:pPr>
          </w:p>
        </w:tc>
      </w:tr>
      <w:tr w:rsidR="00F846F6" w:rsidRPr="008E58AB" w14:paraId="11D1A45B" w14:textId="28FD2520" w:rsidTr="77A27A64">
        <w:trPr>
          <w:trHeight w:hRule="exact" w:val="158"/>
        </w:trPr>
        <w:tc>
          <w:tcPr>
            <w:tcW w:w="3107" w:type="dxa"/>
            <w:tcBorders>
              <w:top w:val="nil"/>
              <w:left w:val="nil"/>
              <w:bottom w:val="nil"/>
              <w:right w:val="nil"/>
            </w:tcBorders>
          </w:tcPr>
          <w:p w14:paraId="145D68F6" w14:textId="77777777" w:rsidR="00F846F6" w:rsidRPr="008E58AB" w:rsidRDefault="00F846F6" w:rsidP="00AB0FF6">
            <w:pPr>
              <w:pStyle w:val="TableParagraph"/>
              <w:kinsoku w:val="0"/>
              <w:overflowPunct w:val="0"/>
              <w:spacing w:line="154" w:lineRule="exact"/>
              <w:ind w:left="55"/>
              <w:rPr>
                <w:rFonts w:ascii="Arial" w:hAnsi="Arial" w:cs="Arial"/>
                <w:sz w:val="14"/>
                <w:szCs w:val="14"/>
              </w:rPr>
            </w:pPr>
            <w:r w:rsidRPr="008E58AB">
              <w:rPr>
                <w:rFonts w:ascii="Arial" w:hAnsi="Arial" w:cs="Arial"/>
                <w:b/>
                <w:bCs/>
                <w:i/>
                <w:iCs/>
                <w:spacing w:val="-1"/>
                <w:sz w:val="14"/>
                <w:szCs w:val="14"/>
                <w:u w:val="single"/>
              </w:rPr>
              <w:t>Division</w:t>
            </w:r>
            <w:r w:rsidRPr="008E58AB">
              <w:rPr>
                <w:rFonts w:ascii="Arial" w:hAnsi="Arial" w:cs="Arial"/>
                <w:b/>
                <w:bCs/>
                <w:i/>
                <w:iCs/>
                <w:spacing w:val="-2"/>
                <w:sz w:val="14"/>
                <w:szCs w:val="14"/>
                <w:u w:val="single"/>
              </w:rPr>
              <w:t xml:space="preserve"> </w:t>
            </w:r>
            <w:r w:rsidRPr="008E58AB">
              <w:rPr>
                <w:rFonts w:ascii="Arial" w:hAnsi="Arial" w:cs="Arial"/>
                <w:b/>
                <w:bCs/>
                <w:i/>
                <w:iCs/>
                <w:spacing w:val="-1"/>
                <w:sz w:val="14"/>
                <w:szCs w:val="14"/>
                <w:u w:val="single"/>
              </w:rPr>
              <w:t>Advisor</w:t>
            </w:r>
          </w:p>
        </w:tc>
        <w:tc>
          <w:tcPr>
            <w:tcW w:w="3464" w:type="dxa"/>
            <w:tcBorders>
              <w:top w:val="nil"/>
              <w:left w:val="nil"/>
              <w:bottom w:val="nil"/>
              <w:right w:val="nil"/>
            </w:tcBorders>
          </w:tcPr>
          <w:p w14:paraId="5E9051A6" w14:textId="5272F8BC" w:rsidR="00F846F6" w:rsidRPr="008E58AB" w:rsidRDefault="006369EB" w:rsidP="00AB0FF6">
            <w:pPr>
              <w:pStyle w:val="TableParagraph"/>
              <w:kinsoku w:val="0"/>
              <w:overflowPunct w:val="0"/>
              <w:spacing w:line="154" w:lineRule="exact"/>
              <w:ind w:left="188"/>
              <w:rPr>
                <w:rFonts w:ascii="Arial" w:hAnsi="Arial" w:cs="Arial"/>
                <w:sz w:val="14"/>
                <w:szCs w:val="14"/>
              </w:rPr>
            </w:pPr>
            <w:r w:rsidRPr="008E58AB">
              <w:rPr>
                <w:rFonts w:ascii="Arial" w:hAnsi="Arial" w:cs="Arial"/>
                <w:sz w:val="14"/>
                <w:szCs w:val="14"/>
              </w:rPr>
              <w:t>707 W Tower Ave, Suite A</w:t>
            </w:r>
          </w:p>
        </w:tc>
        <w:tc>
          <w:tcPr>
            <w:tcW w:w="2451" w:type="dxa"/>
            <w:tcBorders>
              <w:top w:val="nil"/>
              <w:left w:val="nil"/>
              <w:bottom w:val="nil"/>
              <w:right w:val="nil"/>
            </w:tcBorders>
          </w:tcPr>
          <w:p w14:paraId="6199348E" w14:textId="77777777" w:rsidR="00F846F6" w:rsidRPr="008E58AB" w:rsidRDefault="00F846F6" w:rsidP="00AB0FF6">
            <w:pPr>
              <w:pStyle w:val="TableParagraph"/>
              <w:kinsoku w:val="0"/>
              <w:overflowPunct w:val="0"/>
              <w:spacing w:line="153" w:lineRule="exact"/>
              <w:ind w:left="546"/>
              <w:rPr>
                <w:rFonts w:ascii="Arial" w:hAnsi="Arial" w:cs="Arial"/>
                <w:sz w:val="14"/>
                <w:szCs w:val="14"/>
              </w:rPr>
            </w:pPr>
            <w:r w:rsidRPr="008E58AB">
              <w:rPr>
                <w:rFonts w:ascii="Arial" w:hAnsi="Arial" w:cs="Arial"/>
                <w:spacing w:val="-1"/>
                <w:sz w:val="14"/>
                <w:szCs w:val="14"/>
              </w:rPr>
              <w:t>Robert</w:t>
            </w:r>
            <w:r w:rsidRPr="008E58AB">
              <w:rPr>
                <w:rFonts w:ascii="Arial" w:hAnsi="Arial" w:cs="Arial"/>
                <w:sz w:val="14"/>
                <w:szCs w:val="14"/>
              </w:rPr>
              <w:t xml:space="preserve"> </w:t>
            </w:r>
            <w:r w:rsidRPr="008E58AB">
              <w:rPr>
                <w:rFonts w:ascii="Arial" w:hAnsi="Arial" w:cs="Arial"/>
                <w:spacing w:val="-1"/>
                <w:sz w:val="14"/>
                <w:szCs w:val="14"/>
              </w:rPr>
              <w:t>F.</w:t>
            </w:r>
            <w:r w:rsidRPr="008E58AB">
              <w:rPr>
                <w:rFonts w:ascii="Arial" w:hAnsi="Arial" w:cs="Arial"/>
                <w:sz w:val="14"/>
                <w:szCs w:val="14"/>
              </w:rPr>
              <w:t xml:space="preserve"> </w:t>
            </w:r>
            <w:r w:rsidRPr="008E58AB">
              <w:rPr>
                <w:rFonts w:ascii="Arial" w:hAnsi="Arial" w:cs="Arial"/>
                <w:spacing w:val="-1"/>
                <w:sz w:val="14"/>
                <w:szCs w:val="14"/>
              </w:rPr>
              <w:t>Sammataro*</w:t>
            </w:r>
          </w:p>
        </w:tc>
        <w:tc>
          <w:tcPr>
            <w:tcW w:w="849" w:type="dxa"/>
            <w:tcBorders>
              <w:top w:val="nil"/>
              <w:left w:val="nil"/>
              <w:bottom w:val="nil"/>
              <w:right w:val="nil"/>
            </w:tcBorders>
          </w:tcPr>
          <w:p w14:paraId="4D8210F7" w14:textId="77777777" w:rsidR="00F846F6" w:rsidRPr="008E58AB" w:rsidRDefault="00F846F6" w:rsidP="00AB0FF6">
            <w:pPr>
              <w:pStyle w:val="TableParagraph"/>
              <w:kinsoku w:val="0"/>
              <w:overflowPunct w:val="0"/>
              <w:spacing w:line="153" w:lineRule="exact"/>
              <w:ind w:left="237"/>
              <w:rPr>
                <w:rFonts w:ascii="Arial" w:hAnsi="Arial" w:cs="Arial"/>
                <w:sz w:val="14"/>
                <w:szCs w:val="14"/>
              </w:rPr>
            </w:pPr>
            <w:r w:rsidRPr="008E58AB">
              <w:rPr>
                <w:rFonts w:ascii="Arial" w:hAnsi="Arial" w:cs="Arial"/>
                <w:spacing w:val="-1"/>
                <w:sz w:val="14"/>
                <w:szCs w:val="14"/>
              </w:rPr>
              <w:t>1999–00</w:t>
            </w:r>
          </w:p>
        </w:tc>
        <w:tc>
          <w:tcPr>
            <w:tcW w:w="849" w:type="dxa"/>
            <w:tcBorders>
              <w:top w:val="nil"/>
              <w:left w:val="nil"/>
              <w:bottom w:val="nil"/>
              <w:right w:val="nil"/>
            </w:tcBorders>
          </w:tcPr>
          <w:p w14:paraId="1286174B" w14:textId="77777777" w:rsidR="00F846F6" w:rsidRPr="008E58AB" w:rsidRDefault="00F846F6" w:rsidP="00AB0FF6">
            <w:pPr>
              <w:pStyle w:val="TableParagraph"/>
              <w:kinsoku w:val="0"/>
              <w:overflowPunct w:val="0"/>
              <w:spacing w:line="153" w:lineRule="exact"/>
              <w:ind w:left="237"/>
              <w:rPr>
                <w:rFonts w:ascii="Arial" w:hAnsi="Arial" w:cs="Arial"/>
                <w:spacing w:val="-1"/>
                <w:sz w:val="14"/>
                <w:szCs w:val="14"/>
              </w:rPr>
            </w:pPr>
          </w:p>
        </w:tc>
      </w:tr>
      <w:tr w:rsidR="00F846F6" w:rsidRPr="008E58AB" w14:paraId="1A0D978D" w14:textId="3D38437B" w:rsidTr="77A27A64">
        <w:trPr>
          <w:trHeight w:hRule="exact" w:val="158"/>
        </w:trPr>
        <w:tc>
          <w:tcPr>
            <w:tcW w:w="3107" w:type="dxa"/>
            <w:tcBorders>
              <w:top w:val="nil"/>
              <w:left w:val="nil"/>
              <w:bottom w:val="nil"/>
              <w:right w:val="nil"/>
            </w:tcBorders>
          </w:tcPr>
          <w:p w14:paraId="329AFB9E" w14:textId="77777777" w:rsidR="00F846F6" w:rsidRPr="008E58AB" w:rsidRDefault="00F846F6" w:rsidP="00AB0FF6">
            <w:pPr>
              <w:pStyle w:val="TableParagraph"/>
              <w:kinsoku w:val="0"/>
              <w:overflowPunct w:val="0"/>
              <w:spacing w:line="154" w:lineRule="exact"/>
              <w:ind w:left="55"/>
              <w:rPr>
                <w:rFonts w:ascii="Arial" w:hAnsi="Arial" w:cs="Arial"/>
                <w:sz w:val="14"/>
                <w:szCs w:val="14"/>
              </w:rPr>
            </w:pPr>
            <w:r w:rsidRPr="008E58AB">
              <w:rPr>
                <w:rFonts w:ascii="Arial" w:hAnsi="Arial" w:cs="Arial"/>
                <w:spacing w:val="-1"/>
                <w:sz w:val="14"/>
                <w:szCs w:val="14"/>
              </w:rPr>
              <w:t>Sam</w:t>
            </w:r>
            <w:r w:rsidRPr="008E58AB">
              <w:rPr>
                <w:rFonts w:ascii="Arial" w:hAnsi="Arial" w:cs="Arial"/>
                <w:sz w:val="14"/>
                <w:szCs w:val="14"/>
              </w:rPr>
              <w:t xml:space="preserve"> Y.</w:t>
            </w:r>
            <w:r w:rsidRPr="008E58AB">
              <w:rPr>
                <w:rFonts w:ascii="Arial" w:hAnsi="Arial" w:cs="Arial"/>
                <w:spacing w:val="-2"/>
                <w:sz w:val="14"/>
                <w:szCs w:val="14"/>
              </w:rPr>
              <w:t xml:space="preserve"> </w:t>
            </w:r>
            <w:r w:rsidRPr="008E58AB">
              <w:rPr>
                <w:rFonts w:ascii="Arial" w:hAnsi="Arial" w:cs="Arial"/>
                <w:spacing w:val="-1"/>
                <w:sz w:val="14"/>
                <w:szCs w:val="14"/>
              </w:rPr>
              <w:t>Zamrik</w:t>
            </w:r>
          </w:p>
        </w:tc>
        <w:tc>
          <w:tcPr>
            <w:tcW w:w="3464" w:type="dxa"/>
            <w:tcBorders>
              <w:top w:val="nil"/>
              <w:left w:val="nil"/>
              <w:bottom w:val="nil"/>
              <w:right w:val="nil"/>
            </w:tcBorders>
          </w:tcPr>
          <w:p w14:paraId="7EB3BDF4" w14:textId="26078530" w:rsidR="00F846F6" w:rsidRPr="008E58AB" w:rsidRDefault="006369EB" w:rsidP="00AB0FF6">
            <w:pPr>
              <w:pStyle w:val="TableParagraph"/>
              <w:kinsoku w:val="0"/>
              <w:overflowPunct w:val="0"/>
              <w:spacing w:line="154" w:lineRule="exact"/>
              <w:ind w:left="188"/>
              <w:rPr>
                <w:rFonts w:ascii="Arial" w:hAnsi="Arial" w:cs="Arial"/>
                <w:sz w:val="14"/>
                <w:szCs w:val="14"/>
              </w:rPr>
            </w:pPr>
            <w:r w:rsidRPr="008E58AB">
              <w:rPr>
                <w:rFonts w:ascii="Arial" w:hAnsi="Arial" w:cs="Arial"/>
                <w:sz w:val="14"/>
                <w:szCs w:val="14"/>
              </w:rPr>
              <w:t>Alameda, CA 94501, USA</w:t>
            </w:r>
          </w:p>
        </w:tc>
        <w:tc>
          <w:tcPr>
            <w:tcW w:w="2451" w:type="dxa"/>
            <w:tcBorders>
              <w:top w:val="nil"/>
              <w:left w:val="nil"/>
              <w:bottom w:val="nil"/>
              <w:right w:val="nil"/>
            </w:tcBorders>
          </w:tcPr>
          <w:p w14:paraId="508B2683" w14:textId="77777777" w:rsidR="00F846F6" w:rsidRPr="008E58AB" w:rsidRDefault="00F846F6" w:rsidP="00AB0FF6">
            <w:pPr>
              <w:pStyle w:val="TableParagraph"/>
              <w:kinsoku w:val="0"/>
              <w:overflowPunct w:val="0"/>
              <w:spacing w:line="153" w:lineRule="exact"/>
              <w:ind w:left="546"/>
              <w:rPr>
                <w:rFonts w:ascii="Arial" w:hAnsi="Arial" w:cs="Arial"/>
                <w:sz w:val="14"/>
                <w:szCs w:val="14"/>
              </w:rPr>
            </w:pPr>
            <w:r w:rsidRPr="008E58AB">
              <w:rPr>
                <w:rFonts w:ascii="Arial" w:hAnsi="Arial" w:cs="Arial"/>
                <w:sz w:val="14"/>
                <w:szCs w:val="14"/>
              </w:rPr>
              <w:t xml:space="preserve">A. G. </w:t>
            </w:r>
            <w:r w:rsidRPr="008E58AB">
              <w:rPr>
                <w:rFonts w:ascii="Arial" w:hAnsi="Arial" w:cs="Arial"/>
                <w:spacing w:val="-1"/>
                <w:sz w:val="14"/>
                <w:szCs w:val="14"/>
              </w:rPr>
              <w:t>(Jack)</w:t>
            </w:r>
            <w:r w:rsidRPr="008E58AB">
              <w:rPr>
                <w:rFonts w:ascii="Arial" w:hAnsi="Arial" w:cs="Arial"/>
                <w:spacing w:val="-2"/>
                <w:sz w:val="14"/>
                <w:szCs w:val="14"/>
              </w:rPr>
              <w:t xml:space="preserve"> </w:t>
            </w:r>
            <w:r w:rsidRPr="008E58AB">
              <w:rPr>
                <w:rFonts w:ascii="Arial" w:hAnsi="Arial" w:cs="Arial"/>
                <w:spacing w:val="-1"/>
                <w:sz w:val="14"/>
                <w:szCs w:val="14"/>
              </w:rPr>
              <w:t>Ware</w:t>
            </w:r>
          </w:p>
        </w:tc>
        <w:tc>
          <w:tcPr>
            <w:tcW w:w="849" w:type="dxa"/>
            <w:tcBorders>
              <w:top w:val="nil"/>
              <w:left w:val="nil"/>
              <w:bottom w:val="nil"/>
              <w:right w:val="nil"/>
            </w:tcBorders>
          </w:tcPr>
          <w:p w14:paraId="05514696" w14:textId="77777777" w:rsidR="00F846F6" w:rsidRPr="008E58AB" w:rsidRDefault="00F846F6" w:rsidP="00AB0FF6">
            <w:pPr>
              <w:pStyle w:val="TableParagraph"/>
              <w:kinsoku w:val="0"/>
              <w:overflowPunct w:val="0"/>
              <w:spacing w:line="153" w:lineRule="exact"/>
              <w:ind w:left="237"/>
              <w:rPr>
                <w:rFonts w:ascii="Arial" w:hAnsi="Arial" w:cs="Arial"/>
                <w:sz w:val="14"/>
                <w:szCs w:val="14"/>
              </w:rPr>
            </w:pPr>
            <w:r w:rsidRPr="008E58AB">
              <w:rPr>
                <w:rFonts w:ascii="Arial" w:hAnsi="Arial" w:cs="Arial"/>
                <w:spacing w:val="-1"/>
                <w:sz w:val="14"/>
                <w:szCs w:val="14"/>
              </w:rPr>
              <w:t>2000–01</w:t>
            </w:r>
          </w:p>
        </w:tc>
        <w:tc>
          <w:tcPr>
            <w:tcW w:w="849" w:type="dxa"/>
            <w:tcBorders>
              <w:top w:val="nil"/>
              <w:left w:val="nil"/>
              <w:bottom w:val="nil"/>
              <w:right w:val="nil"/>
            </w:tcBorders>
          </w:tcPr>
          <w:p w14:paraId="3281981B" w14:textId="77777777" w:rsidR="00F846F6" w:rsidRPr="008E58AB" w:rsidRDefault="00F846F6" w:rsidP="00AB0FF6">
            <w:pPr>
              <w:pStyle w:val="TableParagraph"/>
              <w:kinsoku w:val="0"/>
              <w:overflowPunct w:val="0"/>
              <w:spacing w:line="153" w:lineRule="exact"/>
              <w:ind w:left="237"/>
              <w:rPr>
                <w:rFonts w:ascii="Arial" w:hAnsi="Arial" w:cs="Arial"/>
                <w:spacing w:val="-1"/>
                <w:sz w:val="14"/>
                <w:szCs w:val="14"/>
              </w:rPr>
            </w:pPr>
          </w:p>
        </w:tc>
      </w:tr>
      <w:tr w:rsidR="00F846F6" w:rsidRPr="008E58AB" w14:paraId="457E0E1E" w14:textId="30B51628" w:rsidTr="77A27A64">
        <w:trPr>
          <w:trHeight w:hRule="exact" w:val="158"/>
        </w:trPr>
        <w:tc>
          <w:tcPr>
            <w:tcW w:w="3107" w:type="dxa"/>
            <w:tcBorders>
              <w:top w:val="nil"/>
              <w:left w:val="nil"/>
              <w:bottom w:val="nil"/>
              <w:right w:val="nil"/>
            </w:tcBorders>
          </w:tcPr>
          <w:p w14:paraId="167BB266" w14:textId="77777777" w:rsidR="00F846F6" w:rsidRPr="008E58AB" w:rsidRDefault="00F846F6" w:rsidP="00AB0FF6">
            <w:pPr>
              <w:pStyle w:val="TableParagraph"/>
              <w:kinsoku w:val="0"/>
              <w:overflowPunct w:val="0"/>
              <w:spacing w:line="154" w:lineRule="exact"/>
              <w:ind w:left="55"/>
              <w:rPr>
                <w:rFonts w:ascii="Arial" w:hAnsi="Arial" w:cs="Arial"/>
                <w:sz w:val="14"/>
                <w:szCs w:val="14"/>
              </w:rPr>
            </w:pPr>
            <w:r w:rsidRPr="008E58AB">
              <w:rPr>
                <w:rFonts w:ascii="Arial" w:hAnsi="Arial" w:cs="Arial"/>
                <w:spacing w:val="-1"/>
                <w:sz w:val="14"/>
                <w:szCs w:val="14"/>
              </w:rPr>
              <w:t>Prof</w:t>
            </w:r>
            <w:r w:rsidRPr="008E58AB">
              <w:rPr>
                <w:rFonts w:ascii="Arial" w:hAnsi="Arial" w:cs="Arial"/>
                <w:sz w:val="14"/>
                <w:szCs w:val="14"/>
              </w:rPr>
              <w:t xml:space="preserve"> </w:t>
            </w:r>
            <w:r w:rsidRPr="008E58AB">
              <w:rPr>
                <w:rFonts w:ascii="Arial" w:hAnsi="Arial" w:cs="Arial"/>
                <w:spacing w:val="-1"/>
                <w:sz w:val="14"/>
                <w:szCs w:val="14"/>
              </w:rPr>
              <w:t>Emeritus,</w:t>
            </w:r>
            <w:r w:rsidRPr="008E58AB">
              <w:rPr>
                <w:rFonts w:ascii="Arial" w:hAnsi="Arial" w:cs="Arial"/>
                <w:sz w:val="14"/>
                <w:szCs w:val="14"/>
              </w:rPr>
              <w:t xml:space="preserve"> </w:t>
            </w:r>
            <w:r w:rsidRPr="008E58AB">
              <w:rPr>
                <w:rFonts w:ascii="Arial" w:hAnsi="Arial" w:cs="Arial"/>
                <w:spacing w:val="-1"/>
                <w:sz w:val="14"/>
                <w:szCs w:val="14"/>
              </w:rPr>
              <w:t>Engineering.</w:t>
            </w:r>
            <w:r w:rsidRPr="008E58AB">
              <w:rPr>
                <w:rFonts w:ascii="Arial" w:hAnsi="Arial" w:cs="Arial"/>
                <w:spacing w:val="-2"/>
                <w:sz w:val="14"/>
                <w:szCs w:val="14"/>
              </w:rPr>
              <w:t xml:space="preserve"> </w:t>
            </w:r>
            <w:r w:rsidRPr="008E58AB">
              <w:rPr>
                <w:rFonts w:ascii="Arial" w:hAnsi="Arial" w:cs="Arial"/>
                <w:spacing w:val="-1"/>
                <w:sz w:val="14"/>
                <w:szCs w:val="14"/>
              </w:rPr>
              <w:t>Mechanics</w:t>
            </w:r>
          </w:p>
        </w:tc>
        <w:tc>
          <w:tcPr>
            <w:tcW w:w="3464" w:type="dxa"/>
            <w:tcBorders>
              <w:top w:val="nil"/>
              <w:left w:val="nil"/>
              <w:bottom w:val="nil"/>
              <w:right w:val="nil"/>
            </w:tcBorders>
          </w:tcPr>
          <w:p w14:paraId="2277B30C" w14:textId="3198687F" w:rsidR="00F846F6" w:rsidRPr="008E58AB" w:rsidRDefault="00F846F6" w:rsidP="00AB0FF6">
            <w:pPr>
              <w:pStyle w:val="TableParagraph"/>
              <w:kinsoku w:val="0"/>
              <w:overflowPunct w:val="0"/>
              <w:spacing w:line="154" w:lineRule="exact"/>
              <w:ind w:left="188"/>
              <w:rPr>
                <w:rFonts w:ascii="Arial" w:hAnsi="Arial" w:cs="Arial"/>
                <w:sz w:val="14"/>
                <w:szCs w:val="14"/>
              </w:rPr>
            </w:pPr>
            <w:r w:rsidRPr="008E58AB">
              <w:rPr>
                <w:rFonts w:ascii="Arial" w:hAnsi="Arial" w:cs="Arial"/>
                <w:spacing w:val="-1"/>
                <w:sz w:val="14"/>
                <w:szCs w:val="14"/>
              </w:rPr>
              <w:t>Ph:</w:t>
            </w:r>
            <w:r w:rsidRPr="008E58AB">
              <w:rPr>
                <w:rFonts w:ascii="Arial" w:hAnsi="Arial" w:cs="Arial"/>
                <w:spacing w:val="1"/>
                <w:sz w:val="14"/>
                <w:szCs w:val="14"/>
              </w:rPr>
              <w:t xml:space="preserve"> </w:t>
            </w:r>
            <w:r w:rsidRPr="008E58AB">
              <w:rPr>
                <w:rFonts w:ascii="Arial" w:hAnsi="Arial" w:cs="Arial"/>
                <w:spacing w:val="-1"/>
                <w:sz w:val="14"/>
                <w:szCs w:val="14"/>
              </w:rPr>
              <w:t>+1-</w:t>
            </w:r>
            <w:r w:rsidR="001103CB" w:rsidRPr="008E58AB">
              <w:rPr>
                <w:rFonts w:ascii="Arial" w:hAnsi="Arial" w:cs="Arial"/>
                <w:spacing w:val="-1"/>
                <w:sz w:val="14"/>
                <w:szCs w:val="14"/>
              </w:rPr>
              <w:t>510-808-5265</w:t>
            </w:r>
          </w:p>
        </w:tc>
        <w:tc>
          <w:tcPr>
            <w:tcW w:w="2451" w:type="dxa"/>
            <w:tcBorders>
              <w:top w:val="nil"/>
              <w:left w:val="nil"/>
              <w:bottom w:val="nil"/>
              <w:right w:val="nil"/>
            </w:tcBorders>
          </w:tcPr>
          <w:p w14:paraId="651C8B7B" w14:textId="77777777" w:rsidR="00F846F6" w:rsidRPr="008E58AB" w:rsidRDefault="00F846F6" w:rsidP="00AB0FF6">
            <w:pPr>
              <w:pStyle w:val="TableParagraph"/>
              <w:kinsoku w:val="0"/>
              <w:overflowPunct w:val="0"/>
              <w:spacing w:line="153" w:lineRule="exact"/>
              <w:ind w:left="546"/>
              <w:rPr>
                <w:rFonts w:ascii="Arial" w:hAnsi="Arial" w:cs="Arial"/>
                <w:sz w:val="14"/>
                <w:szCs w:val="14"/>
              </w:rPr>
            </w:pPr>
            <w:r w:rsidRPr="008E58AB">
              <w:rPr>
                <w:rFonts w:ascii="Arial" w:hAnsi="Arial" w:cs="Arial"/>
                <w:spacing w:val="-1"/>
                <w:sz w:val="14"/>
                <w:szCs w:val="14"/>
              </w:rPr>
              <w:t>Joseph Sinnappan</w:t>
            </w:r>
          </w:p>
        </w:tc>
        <w:tc>
          <w:tcPr>
            <w:tcW w:w="849" w:type="dxa"/>
            <w:tcBorders>
              <w:top w:val="nil"/>
              <w:left w:val="nil"/>
              <w:bottom w:val="nil"/>
              <w:right w:val="nil"/>
            </w:tcBorders>
          </w:tcPr>
          <w:p w14:paraId="131FC966" w14:textId="77777777" w:rsidR="00F846F6" w:rsidRPr="008E58AB" w:rsidRDefault="00F846F6" w:rsidP="00AB0FF6">
            <w:pPr>
              <w:pStyle w:val="TableParagraph"/>
              <w:kinsoku w:val="0"/>
              <w:overflowPunct w:val="0"/>
              <w:spacing w:line="153" w:lineRule="exact"/>
              <w:ind w:left="237"/>
              <w:rPr>
                <w:rFonts w:ascii="Arial" w:hAnsi="Arial" w:cs="Arial"/>
                <w:sz w:val="14"/>
                <w:szCs w:val="14"/>
              </w:rPr>
            </w:pPr>
            <w:r w:rsidRPr="008E58AB">
              <w:rPr>
                <w:rFonts w:ascii="Arial" w:hAnsi="Arial" w:cs="Arial"/>
                <w:spacing w:val="-1"/>
                <w:sz w:val="14"/>
                <w:szCs w:val="14"/>
              </w:rPr>
              <w:t>2001–02</w:t>
            </w:r>
          </w:p>
        </w:tc>
        <w:tc>
          <w:tcPr>
            <w:tcW w:w="849" w:type="dxa"/>
            <w:tcBorders>
              <w:top w:val="nil"/>
              <w:left w:val="nil"/>
              <w:bottom w:val="nil"/>
              <w:right w:val="nil"/>
            </w:tcBorders>
          </w:tcPr>
          <w:p w14:paraId="2E1FC7E9" w14:textId="77777777" w:rsidR="00F846F6" w:rsidRPr="008E58AB" w:rsidRDefault="00F846F6" w:rsidP="00AB0FF6">
            <w:pPr>
              <w:pStyle w:val="TableParagraph"/>
              <w:kinsoku w:val="0"/>
              <w:overflowPunct w:val="0"/>
              <w:spacing w:line="153" w:lineRule="exact"/>
              <w:ind w:left="237"/>
              <w:rPr>
                <w:rFonts w:ascii="Arial" w:hAnsi="Arial" w:cs="Arial"/>
                <w:spacing w:val="-1"/>
                <w:sz w:val="14"/>
                <w:szCs w:val="14"/>
              </w:rPr>
            </w:pPr>
          </w:p>
        </w:tc>
      </w:tr>
      <w:tr w:rsidR="00F846F6" w:rsidRPr="008E58AB" w14:paraId="51AF2844" w14:textId="14450525" w:rsidTr="77A27A64">
        <w:trPr>
          <w:trHeight w:hRule="exact" w:val="158"/>
        </w:trPr>
        <w:tc>
          <w:tcPr>
            <w:tcW w:w="3107" w:type="dxa"/>
            <w:tcBorders>
              <w:top w:val="nil"/>
              <w:left w:val="nil"/>
              <w:bottom w:val="nil"/>
              <w:right w:val="nil"/>
            </w:tcBorders>
          </w:tcPr>
          <w:p w14:paraId="0FF07A5B" w14:textId="77777777" w:rsidR="00F846F6" w:rsidRPr="008E58AB" w:rsidRDefault="00F846F6" w:rsidP="00AB0FF6">
            <w:pPr>
              <w:pStyle w:val="TableParagraph"/>
              <w:kinsoku w:val="0"/>
              <w:overflowPunct w:val="0"/>
              <w:spacing w:line="154" w:lineRule="exact"/>
              <w:ind w:left="55"/>
              <w:rPr>
                <w:rFonts w:ascii="Arial" w:hAnsi="Arial" w:cs="Arial"/>
                <w:sz w:val="14"/>
                <w:szCs w:val="14"/>
              </w:rPr>
            </w:pPr>
            <w:r w:rsidRPr="008E58AB">
              <w:rPr>
                <w:rFonts w:ascii="Arial" w:hAnsi="Arial" w:cs="Arial"/>
                <w:spacing w:val="-1"/>
                <w:sz w:val="14"/>
                <w:szCs w:val="14"/>
              </w:rPr>
              <w:t>Penn</w:t>
            </w:r>
            <w:r w:rsidRPr="008E58AB">
              <w:rPr>
                <w:rFonts w:ascii="Arial" w:hAnsi="Arial" w:cs="Arial"/>
                <w:sz w:val="14"/>
                <w:szCs w:val="14"/>
              </w:rPr>
              <w:t xml:space="preserve"> </w:t>
            </w:r>
            <w:r w:rsidRPr="008E58AB">
              <w:rPr>
                <w:rFonts w:ascii="Arial" w:hAnsi="Arial" w:cs="Arial"/>
                <w:spacing w:val="-1"/>
                <w:sz w:val="14"/>
                <w:szCs w:val="14"/>
              </w:rPr>
              <w:t>State University.</w:t>
            </w:r>
          </w:p>
        </w:tc>
        <w:tc>
          <w:tcPr>
            <w:tcW w:w="3464" w:type="dxa"/>
            <w:tcBorders>
              <w:top w:val="nil"/>
              <w:left w:val="nil"/>
              <w:bottom w:val="nil"/>
              <w:right w:val="nil"/>
            </w:tcBorders>
          </w:tcPr>
          <w:p w14:paraId="1792A64A" w14:textId="2668464B" w:rsidR="00F846F6" w:rsidRPr="008E58AB" w:rsidRDefault="00F846F6" w:rsidP="00956B3B">
            <w:pPr>
              <w:pStyle w:val="TableParagraph"/>
              <w:kinsoku w:val="0"/>
              <w:overflowPunct w:val="0"/>
              <w:spacing w:line="154" w:lineRule="exact"/>
              <w:ind w:left="188"/>
              <w:rPr>
                <w:rFonts w:ascii="Arial" w:hAnsi="Arial" w:cs="Arial"/>
                <w:sz w:val="14"/>
                <w:szCs w:val="14"/>
              </w:rPr>
            </w:pPr>
            <w:r w:rsidRPr="008E58AB">
              <w:rPr>
                <w:rFonts w:ascii="Arial" w:hAnsi="Arial" w:cs="Arial"/>
                <w:spacing w:val="-1"/>
                <w:sz w:val="14"/>
                <w:szCs w:val="14"/>
              </w:rPr>
              <w:t>Email:</w:t>
            </w:r>
            <w:r w:rsidRPr="008E58AB">
              <w:rPr>
                <w:rFonts w:ascii="Arial" w:hAnsi="Arial" w:cs="Arial"/>
                <w:sz w:val="14"/>
                <w:szCs w:val="14"/>
              </w:rPr>
              <w:t xml:space="preserve"> </w:t>
            </w:r>
            <w:hyperlink r:id="rId28" w:history="1">
              <w:r w:rsidR="00956B3B" w:rsidRPr="008E58AB">
                <w:rPr>
                  <w:rStyle w:val="Hyperlink"/>
                  <w:rFonts w:ascii="Arial" w:hAnsi="Arial" w:cs="Arial"/>
                  <w:sz w:val="14"/>
                  <w:szCs w:val="14"/>
                </w:rPr>
                <w:t>kumar.karpanan@gmail.com</w:t>
              </w:r>
            </w:hyperlink>
          </w:p>
        </w:tc>
        <w:tc>
          <w:tcPr>
            <w:tcW w:w="2451" w:type="dxa"/>
            <w:tcBorders>
              <w:top w:val="nil"/>
              <w:left w:val="nil"/>
              <w:bottom w:val="nil"/>
              <w:right w:val="nil"/>
            </w:tcBorders>
          </w:tcPr>
          <w:p w14:paraId="70022552" w14:textId="77777777" w:rsidR="00F846F6" w:rsidRPr="008E58AB" w:rsidRDefault="00F846F6" w:rsidP="00AB0FF6">
            <w:pPr>
              <w:pStyle w:val="TableParagraph"/>
              <w:kinsoku w:val="0"/>
              <w:overflowPunct w:val="0"/>
              <w:spacing w:line="153" w:lineRule="exact"/>
              <w:ind w:left="546"/>
              <w:rPr>
                <w:rFonts w:ascii="Arial" w:hAnsi="Arial" w:cs="Arial"/>
                <w:sz w:val="14"/>
                <w:szCs w:val="14"/>
              </w:rPr>
            </w:pPr>
            <w:r w:rsidRPr="008E58AB">
              <w:rPr>
                <w:rFonts w:ascii="Arial" w:hAnsi="Arial" w:cs="Arial"/>
                <w:spacing w:val="-1"/>
                <w:sz w:val="14"/>
                <w:szCs w:val="14"/>
              </w:rPr>
              <w:t>Howard Chung*</w:t>
            </w:r>
          </w:p>
        </w:tc>
        <w:tc>
          <w:tcPr>
            <w:tcW w:w="849" w:type="dxa"/>
            <w:tcBorders>
              <w:top w:val="nil"/>
              <w:left w:val="nil"/>
              <w:bottom w:val="nil"/>
              <w:right w:val="nil"/>
            </w:tcBorders>
          </w:tcPr>
          <w:p w14:paraId="1D5E9CB9" w14:textId="77777777" w:rsidR="00F846F6" w:rsidRPr="008E58AB" w:rsidRDefault="00F846F6" w:rsidP="00AB0FF6">
            <w:pPr>
              <w:pStyle w:val="TableParagraph"/>
              <w:kinsoku w:val="0"/>
              <w:overflowPunct w:val="0"/>
              <w:spacing w:line="153" w:lineRule="exact"/>
              <w:ind w:left="237"/>
              <w:rPr>
                <w:rFonts w:ascii="Arial" w:hAnsi="Arial" w:cs="Arial"/>
                <w:sz w:val="14"/>
                <w:szCs w:val="14"/>
              </w:rPr>
            </w:pPr>
            <w:r w:rsidRPr="008E58AB">
              <w:rPr>
                <w:rFonts w:ascii="Arial" w:hAnsi="Arial" w:cs="Arial"/>
                <w:spacing w:val="-1"/>
                <w:sz w:val="14"/>
                <w:szCs w:val="14"/>
              </w:rPr>
              <w:t>2002–03</w:t>
            </w:r>
          </w:p>
        </w:tc>
        <w:tc>
          <w:tcPr>
            <w:tcW w:w="849" w:type="dxa"/>
            <w:tcBorders>
              <w:top w:val="nil"/>
              <w:left w:val="nil"/>
              <w:bottom w:val="nil"/>
              <w:right w:val="nil"/>
            </w:tcBorders>
          </w:tcPr>
          <w:p w14:paraId="36E32B91" w14:textId="77777777" w:rsidR="00F846F6" w:rsidRPr="008E58AB" w:rsidRDefault="00F846F6" w:rsidP="00AB0FF6">
            <w:pPr>
              <w:pStyle w:val="TableParagraph"/>
              <w:kinsoku w:val="0"/>
              <w:overflowPunct w:val="0"/>
              <w:spacing w:line="153" w:lineRule="exact"/>
              <w:ind w:left="237"/>
              <w:rPr>
                <w:rFonts w:ascii="Arial" w:hAnsi="Arial" w:cs="Arial"/>
                <w:spacing w:val="-1"/>
                <w:sz w:val="14"/>
                <w:szCs w:val="14"/>
              </w:rPr>
            </w:pPr>
          </w:p>
        </w:tc>
      </w:tr>
      <w:tr w:rsidR="00F846F6" w:rsidRPr="008E58AB" w14:paraId="1B9EAFA2" w14:textId="440B2C52" w:rsidTr="77A27A64">
        <w:trPr>
          <w:trHeight w:hRule="exact" w:val="158"/>
        </w:trPr>
        <w:tc>
          <w:tcPr>
            <w:tcW w:w="3107" w:type="dxa"/>
            <w:tcBorders>
              <w:top w:val="nil"/>
              <w:left w:val="nil"/>
              <w:bottom w:val="nil"/>
              <w:right w:val="nil"/>
            </w:tcBorders>
          </w:tcPr>
          <w:p w14:paraId="47A8A859" w14:textId="77777777" w:rsidR="00F846F6" w:rsidRPr="008E58AB" w:rsidRDefault="00F846F6" w:rsidP="00AB0FF6">
            <w:pPr>
              <w:pStyle w:val="TableParagraph"/>
              <w:kinsoku w:val="0"/>
              <w:overflowPunct w:val="0"/>
              <w:spacing w:line="154" w:lineRule="exact"/>
              <w:ind w:left="55"/>
              <w:rPr>
                <w:rFonts w:ascii="Arial" w:hAnsi="Arial" w:cs="Arial"/>
                <w:sz w:val="14"/>
                <w:szCs w:val="14"/>
              </w:rPr>
            </w:pPr>
            <w:r w:rsidRPr="008E58AB">
              <w:rPr>
                <w:rFonts w:ascii="Arial" w:hAnsi="Arial" w:cs="Arial"/>
                <w:spacing w:val="-1"/>
                <w:sz w:val="14"/>
                <w:szCs w:val="14"/>
              </w:rPr>
              <w:t>307A</w:t>
            </w:r>
            <w:r w:rsidRPr="008E58AB">
              <w:rPr>
                <w:rFonts w:ascii="Arial" w:hAnsi="Arial" w:cs="Arial"/>
                <w:sz w:val="14"/>
                <w:szCs w:val="14"/>
              </w:rPr>
              <w:t xml:space="preserve"> </w:t>
            </w:r>
            <w:r w:rsidRPr="008E58AB">
              <w:rPr>
                <w:rFonts w:ascii="Arial" w:hAnsi="Arial" w:cs="Arial"/>
                <w:spacing w:val="-1"/>
                <w:sz w:val="14"/>
                <w:szCs w:val="14"/>
              </w:rPr>
              <w:t xml:space="preserve">Earth </w:t>
            </w:r>
            <w:r w:rsidRPr="008E58AB">
              <w:rPr>
                <w:rFonts w:ascii="Arial" w:hAnsi="Arial" w:cs="Arial"/>
                <w:sz w:val="14"/>
                <w:szCs w:val="14"/>
              </w:rPr>
              <w:t>&amp;</w:t>
            </w:r>
            <w:r w:rsidRPr="008E58AB">
              <w:rPr>
                <w:rFonts w:ascii="Arial" w:hAnsi="Arial" w:cs="Arial"/>
                <w:spacing w:val="-1"/>
                <w:sz w:val="14"/>
                <w:szCs w:val="14"/>
              </w:rPr>
              <w:t xml:space="preserve"> Engineering Sciences</w:t>
            </w:r>
            <w:r w:rsidRPr="008E58AB">
              <w:rPr>
                <w:rFonts w:ascii="Arial" w:hAnsi="Arial" w:cs="Arial"/>
                <w:sz w:val="14"/>
                <w:szCs w:val="14"/>
              </w:rPr>
              <w:t xml:space="preserve"> </w:t>
            </w:r>
            <w:r w:rsidRPr="008E58AB">
              <w:rPr>
                <w:rFonts w:ascii="Arial" w:hAnsi="Arial" w:cs="Arial"/>
                <w:spacing w:val="-1"/>
                <w:sz w:val="14"/>
                <w:szCs w:val="14"/>
              </w:rPr>
              <w:t>Bldg.</w:t>
            </w:r>
          </w:p>
        </w:tc>
        <w:tc>
          <w:tcPr>
            <w:tcW w:w="3464" w:type="dxa"/>
            <w:tcBorders>
              <w:top w:val="nil"/>
              <w:left w:val="nil"/>
              <w:bottom w:val="nil"/>
              <w:right w:val="nil"/>
            </w:tcBorders>
          </w:tcPr>
          <w:p w14:paraId="2C4F2A89" w14:textId="77777777" w:rsidR="00F846F6" w:rsidRPr="008E58AB" w:rsidRDefault="00F846F6" w:rsidP="00AB0FF6">
            <w:pPr>
              <w:rPr>
                <w:rFonts w:ascii="Arial" w:hAnsi="Arial" w:cs="Arial"/>
                <w:sz w:val="14"/>
                <w:szCs w:val="14"/>
              </w:rPr>
            </w:pPr>
          </w:p>
        </w:tc>
        <w:tc>
          <w:tcPr>
            <w:tcW w:w="2451" w:type="dxa"/>
            <w:tcBorders>
              <w:top w:val="nil"/>
              <w:left w:val="nil"/>
              <w:bottom w:val="nil"/>
              <w:right w:val="nil"/>
            </w:tcBorders>
          </w:tcPr>
          <w:p w14:paraId="741F9931" w14:textId="77777777" w:rsidR="00F846F6" w:rsidRPr="008E58AB" w:rsidRDefault="00F846F6" w:rsidP="00AB0FF6">
            <w:pPr>
              <w:pStyle w:val="TableParagraph"/>
              <w:kinsoku w:val="0"/>
              <w:overflowPunct w:val="0"/>
              <w:spacing w:line="153" w:lineRule="exact"/>
              <w:ind w:left="546"/>
              <w:rPr>
                <w:rFonts w:ascii="Arial" w:hAnsi="Arial" w:cs="Arial"/>
                <w:sz w:val="14"/>
                <w:szCs w:val="14"/>
              </w:rPr>
            </w:pPr>
            <w:r w:rsidRPr="008E58AB">
              <w:rPr>
                <w:rFonts w:ascii="Arial" w:hAnsi="Arial" w:cs="Arial"/>
                <w:spacing w:val="-1"/>
                <w:sz w:val="14"/>
                <w:szCs w:val="14"/>
              </w:rPr>
              <w:t>William</w:t>
            </w:r>
            <w:r w:rsidRPr="008E58AB">
              <w:rPr>
                <w:rFonts w:ascii="Arial" w:hAnsi="Arial" w:cs="Arial"/>
                <w:sz w:val="14"/>
                <w:szCs w:val="14"/>
              </w:rPr>
              <w:t xml:space="preserve"> </w:t>
            </w:r>
            <w:r w:rsidRPr="008E58AB">
              <w:rPr>
                <w:rFonts w:ascii="Arial" w:hAnsi="Arial" w:cs="Arial"/>
                <w:spacing w:val="-1"/>
                <w:sz w:val="14"/>
                <w:szCs w:val="14"/>
              </w:rPr>
              <w:t>J.</w:t>
            </w:r>
            <w:r w:rsidRPr="008E58AB">
              <w:rPr>
                <w:rFonts w:ascii="Arial" w:hAnsi="Arial" w:cs="Arial"/>
                <w:sz w:val="14"/>
                <w:szCs w:val="14"/>
              </w:rPr>
              <w:t xml:space="preserve"> </w:t>
            </w:r>
            <w:r w:rsidRPr="008E58AB">
              <w:rPr>
                <w:rFonts w:ascii="Arial" w:hAnsi="Arial" w:cs="Arial"/>
                <w:spacing w:val="-1"/>
                <w:sz w:val="14"/>
                <w:szCs w:val="14"/>
              </w:rPr>
              <w:t>Bees</w:t>
            </w:r>
          </w:p>
        </w:tc>
        <w:tc>
          <w:tcPr>
            <w:tcW w:w="849" w:type="dxa"/>
            <w:tcBorders>
              <w:top w:val="nil"/>
              <w:left w:val="nil"/>
              <w:bottom w:val="nil"/>
              <w:right w:val="nil"/>
            </w:tcBorders>
          </w:tcPr>
          <w:p w14:paraId="7B44DB51" w14:textId="77777777" w:rsidR="00F846F6" w:rsidRPr="008E58AB" w:rsidRDefault="00F846F6" w:rsidP="00AB0FF6">
            <w:pPr>
              <w:pStyle w:val="TableParagraph"/>
              <w:kinsoku w:val="0"/>
              <w:overflowPunct w:val="0"/>
              <w:spacing w:line="153" w:lineRule="exact"/>
              <w:ind w:left="237"/>
              <w:rPr>
                <w:rFonts w:ascii="Arial" w:hAnsi="Arial" w:cs="Arial"/>
                <w:sz w:val="14"/>
                <w:szCs w:val="14"/>
              </w:rPr>
            </w:pPr>
            <w:r w:rsidRPr="008E58AB">
              <w:rPr>
                <w:rFonts w:ascii="Arial" w:hAnsi="Arial" w:cs="Arial"/>
                <w:spacing w:val="-1"/>
                <w:sz w:val="14"/>
                <w:szCs w:val="14"/>
              </w:rPr>
              <w:t>2003–04</w:t>
            </w:r>
          </w:p>
        </w:tc>
        <w:tc>
          <w:tcPr>
            <w:tcW w:w="849" w:type="dxa"/>
            <w:tcBorders>
              <w:top w:val="nil"/>
              <w:left w:val="nil"/>
              <w:bottom w:val="nil"/>
              <w:right w:val="nil"/>
            </w:tcBorders>
          </w:tcPr>
          <w:p w14:paraId="7BB02D09" w14:textId="77777777" w:rsidR="00F846F6" w:rsidRPr="008E58AB" w:rsidRDefault="00F846F6" w:rsidP="00AB0FF6">
            <w:pPr>
              <w:pStyle w:val="TableParagraph"/>
              <w:kinsoku w:val="0"/>
              <w:overflowPunct w:val="0"/>
              <w:spacing w:line="153" w:lineRule="exact"/>
              <w:ind w:left="237"/>
              <w:rPr>
                <w:rFonts w:ascii="Arial" w:hAnsi="Arial" w:cs="Arial"/>
                <w:spacing w:val="-1"/>
                <w:sz w:val="14"/>
                <w:szCs w:val="14"/>
              </w:rPr>
            </w:pPr>
          </w:p>
        </w:tc>
      </w:tr>
      <w:tr w:rsidR="00F846F6" w:rsidRPr="008E58AB" w14:paraId="7B89F32A" w14:textId="30BCBE03" w:rsidTr="77A27A64">
        <w:trPr>
          <w:trHeight w:hRule="exact" w:val="158"/>
        </w:trPr>
        <w:tc>
          <w:tcPr>
            <w:tcW w:w="3107" w:type="dxa"/>
            <w:tcBorders>
              <w:top w:val="nil"/>
              <w:left w:val="nil"/>
              <w:bottom w:val="nil"/>
              <w:right w:val="nil"/>
            </w:tcBorders>
          </w:tcPr>
          <w:p w14:paraId="31C4A169" w14:textId="77777777" w:rsidR="00F846F6" w:rsidRPr="008E58AB" w:rsidRDefault="00F846F6" w:rsidP="00AB0FF6">
            <w:pPr>
              <w:pStyle w:val="TableParagraph"/>
              <w:kinsoku w:val="0"/>
              <w:overflowPunct w:val="0"/>
              <w:spacing w:line="155" w:lineRule="exact"/>
              <w:ind w:left="55"/>
              <w:rPr>
                <w:rFonts w:ascii="Arial" w:hAnsi="Arial" w:cs="Arial"/>
                <w:sz w:val="14"/>
                <w:szCs w:val="14"/>
              </w:rPr>
            </w:pPr>
            <w:r w:rsidRPr="008E58AB">
              <w:rPr>
                <w:rFonts w:ascii="Arial" w:hAnsi="Arial" w:cs="Arial"/>
                <w:spacing w:val="-1"/>
                <w:sz w:val="14"/>
                <w:szCs w:val="14"/>
              </w:rPr>
              <w:t>University</w:t>
            </w:r>
            <w:r w:rsidRPr="008E58AB">
              <w:rPr>
                <w:rFonts w:ascii="Arial" w:hAnsi="Arial" w:cs="Arial"/>
                <w:sz w:val="14"/>
                <w:szCs w:val="14"/>
              </w:rPr>
              <w:t xml:space="preserve"> </w:t>
            </w:r>
            <w:r w:rsidRPr="008E58AB">
              <w:rPr>
                <w:rFonts w:ascii="Arial" w:hAnsi="Arial" w:cs="Arial"/>
                <w:spacing w:val="-1"/>
                <w:sz w:val="14"/>
                <w:szCs w:val="14"/>
              </w:rPr>
              <w:t>Park,</w:t>
            </w:r>
            <w:r w:rsidRPr="008E58AB">
              <w:rPr>
                <w:rFonts w:ascii="Arial" w:hAnsi="Arial" w:cs="Arial"/>
                <w:sz w:val="14"/>
                <w:szCs w:val="14"/>
              </w:rPr>
              <w:t xml:space="preserve"> PA</w:t>
            </w:r>
            <w:r w:rsidRPr="008E58AB">
              <w:rPr>
                <w:rFonts w:ascii="Arial" w:hAnsi="Arial" w:cs="Arial"/>
                <w:spacing w:val="38"/>
                <w:sz w:val="14"/>
                <w:szCs w:val="14"/>
              </w:rPr>
              <w:t xml:space="preserve"> </w:t>
            </w:r>
            <w:r w:rsidRPr="008E58AB">
              <w:rPr>
                <w:rFonts w:ascii="Arial" w:hAnsi="Arial" w:cs="Arial"/>
                <w:spacing w:val="-1"/>
                <w:sz w:val="14"/>
                <w:szCs w:val="14"/>
              </w:rPr>
              <w:t xml:space="preserve">16802 </w:t>
            </w:r>
            <w:r w:rsidRPr="008E58AB">
              <w:rPr>
                <w:rFonts w:ascii="Arial" w:hAnsi="Arial" w:cs="Arial"/>
                <w:sz w:val="14"/>
                <w:szCs w:val="14"/>
              </w:rPr>
              <w:t>USA</w:t>
            </w:r>
          </w:p>
        </w:tc>
        <w:tc>
          <w:tcPr>
            <w:tcW w:w="3464" w:type="dxa"/>
            <w:tcBorders>
              <w:top w:val="nil"/>
              <w:left w:val="nil"/>
              <w:bottom w:val="nil"/>
              <w:right w:val="nil"/>
            </w:tcBorders>
          </w:tcPr>
          <w:p w14:paraId="5F70FE87" w14:textId="77777777" w:rsidR="00F846F6" w:rsidRPr="008E58AB" w:rsidRDefault="00F846F6" w:rsidP="00AB0FF6">
            <w:pPr>
              <w:pStyle w:val="TableParagraph"/>
              <w:kinsoku w:val="0"/>
              <w:overflowPunct w:val="0"/>
              <w:spacing w:line="155" w:lineRule="exact"/>
              <w:ind w:left="188"/>
              <w:rPr>
                <w:rFonts w:ascii="Arial" w:hAnsi="Arial" w:cs="Arial"/>
                <w:sz w:val="14"/>
                <w:szCs w:val="14"/>
              </w:rPr>
            </w:pPr>
            <w:r w:rsidRPr="008E58AB">
              <w:rPr>
                <w:rFonts w:ascii="Arial" w:hAnsi="Arial" w:cs="Arial"/>
                <w:b/>
                <w:bCs/>
                <w:i/>
                <w:iCs/>
                <w:spacing w:val="-1"/>
                <w:sz w:val="14"/>
                <w:szCs w:val="14"/>
              </w:rPr>
              <w:t>Materials</w:t>
            </w:r>
            <w:r w:rsidRPr="008E58AB">
              <w:rPr>
                <w:rFonts w:ascii="Arial" w:hAnsi="Arial" w:cs="Arial"/>
                <w:b/>
                <w:bCs/>
                <w:i/>
                <w:iCs/>
                <w:spacing w:val="-2"/>
                <w:sz w:val="14"/>
                <w:szCs w:val="14"/>
              </w:rPr>
              <w:t xml:space="preserve"> </w:t>
            </w:r>
            <w:r w:rsidRPr="008E58AB">
              <w:rPr>
                <w:rFonts w:ascii="Arial" w:hAnsi="Arial" w:cs="Arial"/>
                <w:b/>
                <w:bCs/>
                <w:i/>
                <w:iCs/>
                <w:sz w:val="14"/>
                <w:szCs w:val="14"/>
              </w:rPr>
              <w:t xml:space="preserve">&amp; </w:t>
            </w:r>
            <w:r w:rsidRPr="008E58AB">
              <w:rPr>
                <w:rFonts w:ascii="Arial" w:hAnsi="Arial" w:cs="Arial"/>
                <w:b/>
                <w:bCs/>
                <w:i/>
                <w:iCs/>
                <w:spacing w:val="-1"/>
                <w:sz w:val="14"/>
                <w:szCs w:val="14"/>
              </w:rPr>
              <w:t>Fabrication</w:t>
            </w:r>
          </w:p>
        </w:tc>
        <w:tc>
          <w:tcPr>
            <w:tcW w:w="2451" w:type="dxa"/>
            <w:tcBorders>
              <w:top w:val="nil"/>
              <w:left w:val="nil"/>
              <w:bottom w:val="nil"/>
              <w:right w:val="nil"/>
            </w:tcBorders>
          </w:tcPr>
          <w:p w14:paraId="0CE16287" w14:textId="77777777" w:rsidR="00F846F6" w:rsidRPr="008E58AB" w:rsidRDefault="00F846F6" w:rsidP="00AB0FF6">
            <w:pPr>
              <w:pStyle w:val="TableParagraph"/>
              <w:kinsoku w:val="0"/>
              <w:overflowPunct w:val="0"/>
              <w:spacing w:line="154" w:lineRule="exact"/>
              <w:ind w:left="545"/>
              <w:rPr>
                <w:rFonts w:ascii="Arial" w:hAnsi="Arial" w:cs="Arial"/>
                <w:sz w:val="14"/>
                <w:szCs w:val="14"/>
              </w:rPr>
            </w:pPr>
            <w:r w:rsidRPr="008E58AB">
              <w:rPr>
                <w:rFonts w:ascii="Arial" w:hAnsi="Arial" w:cs="Arial"/>
                <w:spacing w:val="-1"/>
                <w:sz w:val="14"/>
                <w:szCs w:val="14"/>
              </w:rPr>
              <w:t>Ismail</w:t>
            </w:r>
            <w:r w:rsidRPr="008E58AB">
              <w:rPr>
                <w:rFonts w:ascii="Arial" w:hAnsi="Arial" w:cs="Arial"/>
                <w:spacing w:val="-2"/>
                <w:sz w:val="14"/>
                <w:szCs w:val="14"/>
              </w:rPr>
              <w:t xml:space="preserve"> </w:t>
            </w:r>
            <w:r w:rsidRPr="008E58AB">
              <w:rPr>
                <w:rFonts w:ascii="Arial" w:hAnsi="Arial" w:cs="Arial"/>
                <w:sz w:val="14"/>
                <w:szCs w:val="14"/>
              </w:rPr>
              <w:t xml:space="preserve">T. </w:t>
            </w:r>
            <w:r w:rsidRPr="008E58AB">
              <w:rPr>
                <w:rFonts w:ascii="Arial" w:hAnsi="Arial" w:cs="Arial"/>
                <w:spacing w:val="-1"/>
                <w:sz w:val="14"/>
                <w:szCs w:val="14"/>
              </w:rPr>
              <w:t>Kisisel</w:t>
            </w:r>
          </w:p>
        </w:tc>
        <w:tc>
          <w:tcPr>
            <w:tcW w:w="849" w:type="dxa"/>
            <w:tcBorders>
              <w:top w:val="nil"/>
              <w:left w:val="nil"/>
              <w:bottom w:val="nil"/>
              <w:right w:val="nil"/>
            </w:tcBorders>
          </w:tcPr>
          <w:p w14:paraId="3D8D9495" w14:textId="77777777" w:rsidR="00F846F6" w:rsidRPr="008E58AB" w:rsidRDefault="00F846F6" w:rsidP="00AB0FF6">
            <w:pPr>
              <w:pStyle w:val="TableParagraph"/>
              <w:kinsoku w:val="0"/>
              <w:overflowPunct w:val="0"/>
              <w:spacing w:line="154" w:lineRule="exact"/>
              <w:ind w:left="237"/>
              <w:rPr>
                <w:rFonts w:ascii="Arial" w:hAnsi="Arial" w:cs="Arial"/>
                <w:sz w:val="14"/>
                <w:szCs w:val="14"/>
              </w:rPr>
            </w:pPr>
            <w:r w:rsidRPr="008E58AB">
              <w:rPr>
                <w:rFonts w:ascii="Arial" w:hAnsi="Arial" w:cs="Arial"/>
                <w:spacing w:val="-1"/>
                <w:sz w:val="14"/>
                <w:szCs w:val="14"/>
              </w:rPr>
              <w:t>2004–05</w:t>
            </w:r>
          </w:p>
        </w:tc>
        <w:tc>
          <w:tcPr>
            <w:tcW w:w="849" w:type="dxa"/>
            <w:tcBorders>
              <w:top w:val="nil"/>
              <w:left w:val="nil"/>
              <w:bottom w:val="nil"/>
              <w:right w:val="nil"/>
            </w:tcBorders>
          </w:tcPr>
          <w:p w14:paraId="53D249C9" w14:textId="77777777" w:rsidR="00F846F6" w:rsidRPr="008E58AB" w:rsidRDefault="00F846F6" w:rsidP="00AB0FF6">
            <w:pPr>
              <w:pStyle w:val="TableParagraph"/>
              <w:kinsoku w:val="0"/>
              <w:overflowPunct w:val="0"/>
              <w:spacing w:line="154" w:lineRule="exact"/>
              <w:ind w:left="237"/>
              <w:rPr>
                <w:rFonts w:ascii="Arial" w:hAnsi="Arial" w:cs="Arial"/>
                <w:spacing w:val="-1"/>
                <w:sz w:val="14"/>
                <w:szCs w:val="14"/>
              </w:rPr>
            </w:pPr>
          </w:p>
        </w:tc>
      </w:tr>
      <w:tr w:rsidR="00F846F6" w:rsidRPr="008E58AB" w14:paraId="73993044" w14:textId="456595E9" w:rsidTr="77A27A64">
        <w:trPr>
          <w:trHeight w:hRule="exact" w:val="158"/>
        </w:trPr>
        <w:tc>
          <w:tcPr>
            <w:tcW w:w="3107" w:type="dxa"/>
            <w:tcBorders>
              <w:top w:val="nil"/>
              <w:left w:val="nil"/>
              <w:bottom w:val="nil"/>
              <w:right w:val="nil"/>
            </w:tcBorders>
          </w:tcPr>
          <w:p w14:paraId="764286B2" w14:textId="77777777" w:rsidR="00F846F6" w:rsidRPr="008E58AB" w:rsidRDefault="00F846F6" w:rsidP="00AB0FF6">
            <w:pPr>
              <w:pStyle w:val="TableParagraph"/>
              <w:kinsoku w:val="0"/>
              <w:overflowPunct w:val="0"/>
              <w:spacing w:line="154" w:lineRule="exact"/>
              <w:ind w:left="55"/>
              <w:rPr>
                <w:rFonts w:ascii="Arial" w:hAnsi="Arial" w:cs="Arial"/>
                <w:sz w:val="14"/>
                <w:szCs w:val="14"/>
              </w:rPr>
            </w:pPr>
            <w:r w:rsidRPr="008E58AB">
              <w:rPr>
                <w:rFonts w:ascii="Arial" w:hAnsi="Arial" w:cs="Arial"/>
                <w:sz w:val="14"/>
                <w:szCs w:val="14"/>
              </w:rPr>
              <w:t>ASME</w:t>
            </w:r>
            <w:r w:rsidRPr="008E58AB">
              <w:rPr>
                <w:rFonts w:ascii="Arial" w:hAnsi="Arial" w:cs="Arial"/>
                <w:spacing w:val="-1"/>
                <w:sz w:val="14"/>
                <w:szCs w:val="14"/>
              </w:rPr>
              <w:t xml:space="preserve"> Past-President</w:t>
            </w:r>
          </w:p>
        </w:tc>
        <w:tc>
          <w:tcPr>
            <w:tcW w:w="3464" w:type="dxa"/>
            <w:tcBorders>
              <w:top w:val="nil"/>
              <w:left w:val="nil"/>
              <w:bottom w:val="nil"/>
              <w:right w:val="nil"/>
            </w:tcBorders>
          </w:tcPr>
          <w:p w14:paraId="71363EFE" w14:textId="77777777" w:rsidR="00F846F6" w:rsidRPr="008E58AB" w:rsidRDefault="00F846F6" w:rsidP="00AB0FF6">
            <w:pPr>
              <w:pStyle w:val="TableParagraph"/>
              <w:kinsoku w:val="0"/>
              <w:overflowPunct w:val="0"/>
              <w:spacing w:line="154" w:lineRule="exact"/>
              <w:ind w:left="188"/>
              <w:rPr>
                <w:rFonts w:ascii="Arial" w:hAnsi="Arial" w:cs="Arial"/>
                <w:sz w:val="14"/>
                <w:szCs w:val="14"/>
              </w:rPr>
            </w:pPr>
            <w:r w:rsidRPr="008E58AB">
              <w:rPr>
                <w:rFonts w:ascii="Arial" w:hAnsi="Arial" w:cs="Arial"/>
                <w:sz w:val="14"/>
                <w:szCs w:val="14"/>
              </w:rPr>
              <w:t>Mo Uddin</w:t>
            </w:r>
          </w:p>
        </w:tc>
        <w:tc>
          <w:tcPr>
            <w:tcW w:w="2451" w:type="dxa"/>
            <w:tcBorders>
              <w:top w:val="nil"/>
              <w:left w:val="nil"/>
              <w:bottom w:val="nil"/>
              <w:right w:val="nil"/>
            </w:tcBorders>
          </w:tcPr>
          <w:p w14:paraId="491B7881" w14:textId="77777777" w:rsidR="00F846F6" w:rsidRPr="008E58AB" w:rsidRDefault="00F846F6" w:rsidP="00AB0FF6">
            <w:pPr>
              <w:pStyle w:val="TableParagraph"/>
              <w:kinsoku w:val="0"/>
              <w:overflowPunct w:val="0"/>
              <w:spacing w:line="153" w:lineRule="exact"/>
              <w:ind w:left="545"/>
              <w:rPr>
                <w:rFonts w:ascii="Arial" w:hAnsi="Arial" w:cs="Arial"/>
                <w:sz w:val="14"/>
                <w:szCs w:val="14"/>
              </w:rPr>
            </w:pPr>
            <w:r w:rsidRPr="008E58AB">
              <w:rPr>
                <w:rFonts w:ascii="Arial" w:hAnsi="Arial" w:cs="Arial"/>
                <w:sz w:val="14"/>
                <w:szCs w:val="14"/>
              </w:rPr>
              <w:t xml:space="preserve">M. </w:t>
            </w:r>
            <w:r w:rsidRPr="008E58AB">
              <w:rPr>
                <w:rFonts w:ascii="Arial" w:hAnsi="Arial" w:cs="Arial"/>
                <w:spacing w:val="-1"/>
                <w:sz w:val="14"/>
                <w:szCs w:val="14"/>
              </w:rPr>
              <w:t>K.</w:t>
            </w:r>
            <w:r w:rsidRPr="008E58AB">
              <w:rPr>
                <w:rFonts w:ascii="Arial" w:hAnsi="Arial" w:cs="Arial"/>
                <w:sz w:val="14"/>
                <w:szCs w:val="14"/>
              </w:rPr>
              <w:t xml:space="preserve"> </w:t>
            </w:r>
            <w:r w:rsidRPr="008E58AB">
              <w:rPr>
                <w:rFonts w:ascii="Arial" w:hAnsi="Arial" w:cs="Arial"/>
                <w:spacing w:val="-1"/>
                <w:sz w:val="14"/>
                <w:szCs w:val="14"/>
              </w:rPr>
              <w:t>Au–Yang*</w:t>
            </w:r>
          </w:p>
        </w:tc>
        <w:tc>
          <w:tcPr>
            <w:tcW w:w="849" w:type="dxa"/>
            <w:tcBorders>
              <w:top w:val="nil"/>
              <w:left w:val="nil"/>
              <w:bottom w:val="nil"/>
              <w:right w:val="nil"/>
            </w:tcBorders>
          </w:tcPr>
          <w:p w14:paraId="3DEACBCC" w14:textId="77777777" w:rsidR="00F846F6" w:rsidRPr="008E58AB" w:rsidRDefault="00F846F6" w:rsidP="00AB0FF6">
            <w:pPr>
              <w:pStyle w:val="TableParagraph"/>
              <w:kinsoku w:val="0"/>
              <w:overflowPunct w:val="0"/>
              <w:spacing w:line="153" w:lineRule="exact"/>
              <w:ind w:left="237"/>
              <w:rPr>
                <w:rFonts w:ascii="Arial" w:hAnsi="Arial" w:cs="Arial"/>
                <w:sz w:val="14"/>
                <w:szCs w:val="14"/>
              </w:rPr>
            </w:pPr>
            <w:r w:rsidRPr="008E58AB">
              <w:rPr>
                <w:rFonts w:ascii="Arial" w:hAnsi="Arial" w:cs="Arial"/>
                <w:spacing w:val="-1"/>
                <w:sz w:val="14"/>
                <w:szCs w:val="14"/>
              </w:rPr>
              <w:t>2005–06</w:t>
            </w:r>
          </w:p>
        </w:tc>
        <w:tc>
          <w:tcPr>
            <w:tcW w:w="849" w:type="dxa"/>
            <w:tcBorders>
              <w:top w:val="nil"/>
              <w:left w:val="nil"/>
              <w:bottom w:val="nil"/>
              <w:right w:val="nil"/>
            </w:tcBorders>
          </w:tcPr>
          <w:p w14:paraId="6534E914" w14:textId="77777777" w:rsidR="00F846F6" w:rsidRPr="008E58AB" w:rsidRDefault="00F846F6" w:rsidP="00AB0FF6">
            <w:pPr>
              <w:pStyle w:val="TableParagraph"/>
              <w:kinsoku w:val="0"/>
              <w:overflowPunct w:val="0"/>
              <w:spacing w:line="153" w:lineRule="exact"/>
              <w:ind w:left="237"/>
              <w:rPr>
                <w:rFonts w:ascii="Arial" w:hAnsi="Arial" w:cs="Arial"/>
                <w:spacing w:val="-1"/>
                <w:sz w:val="14"/>
                <w:szCs w:val="14"/>
              </w:rPr>
            </w:pPr>
          </w:p>
        </w:tc>
      </w:tr>
      <w:tr w:rsidR="00F846F6" w:rsidRPr="008E58AB" w14:paraId="59860A9A" w14:textId="39DE9183" w:rsidTr="77A27A64">
        <w:trPr>
          <w:trHeight w:hRule="exact" w:val="158"/>
        </w:trPr>
        <w:tc>
          <w:tcPr>
            <w:tcW w:w="3107" w:type="dxa"/>
            <w:tcBorders>
              <w:top w:val="nil"/>
              <w:left w:val="nil"/>
              <w:bottom w:val="nil"/>
              <w:right w:val="nil"/>
            </w:tcBorders>
          </w:tcPr>
          <w:p w14:paraId="56DD94C4" w14:textId="77777777" w:rsidR="00F846F6" w:rsidRPr="008E58AB" w:rsidRDefault="00F846F6" w:rsidP="00AB0FF6">
            <w:pPr>
              <w:pStyle w:val="TableParagraph"/>
              <w:kinsoku w:val="0"/>
              <w:overflowPunct w:val="0"/>
              <w:spacing w:line="154" w:lineRule="exact"/>
              <w:ind w:left="55"/>
              <w:rPr>
                <w:rFonts w:ascii="Arial" w:hAnsi="Arial" w:cs="Arial"/>
                <w:sz w:val="14"/>
                <w:szCs w:val="14"/>
              </w:rPr>
            </w:pPr>
            <w:r w:rsidRPr="008E58AB">
              <w:rPr>
                <w:rFonts w:ascii="Arial" w:hAnsi="Arial" w:cs="Arial"/>
                <w:spacing w:val="-1"/>
                <w:sz w:val="14"/>
                <w:szCs w:val="14"/>
              </w:rPr>
              <w:t>Ph:</w:t>
            </w:r>
            <w:r w:rsidRPr="008E58AB">
              <w:rPr>
                <w:rFonts w:ascii="Arial" w:hAnsi="Arial" w:cs="Arial"/>
                <w:spacing w:val="1"/>
                <w:sz w:val="14"/>
                <w:szCs w:val="14"/>
              </w:rPr>
              <w:t xml:space="preserve"> </w:t>
            </w:r>
            <w:r w:rsidRPr="008E58AB">
              <w:rPr>
                <w:rFonts w:ascii="Arial" w:hAnsi="Arial" w:cs="Arial"/>
                <w:spacing w:val="-1"/>
                <w:sz w:val="14"/>
                <w:szCs w:val="14"/>
              </w:rPr>
              <w:t>+1-814-865-5241</w:t>
            </w:r>
          </w:p>
        </w:tc>
        <w:tc>
          <w:tcPr>
            <w:tcW w:w="3464" w:type="dxa"/>
            <w:tcBorders>
              <w:top w:val="nil"/>
              <w:left w:val="nil"/>
              <w:bottom w:val="nil"/>
              <w:right w:val="nil"/>
            </w:tcBorders>
          </w:tcPr>
          <w:p w14:paraId="0DA10AFB" w14:textId="77777777" w:rsidR="00F846F6" w:rsidRPr="008E58AB" w:rsidRDefault="00F846F6" w:rsidP="00AB0FF6">
            <w:pPr>
              <w:pStyle w:val="TableParagraph"/>
              <w:kinsoku w:val="0"/>
              <w:overflowPunct w:val="0"/>
              <w:spacing w:line="154" w:lineRule="exact"/>
              <w:ind w:left="188"/>
              <w:rPr>
                <w:rFonts w:ascii="Arial" w:hAnsi="Arial" w:cs="Arial"/>
                <w:sz w:val="14"/>
                <w:szCs w:val="14"/>
              </w:rPr>
            </w:pPr>
            <w:r w:rsidRPr="008E58AB">
              <w:rPr>
                <w:rFonts w:ascii="Arial" w:hAnsi="Arial" w:cs="Arial"/>
                <w:spacing w:val="-1"/>
                <w:sz w:val="14"/>
                <w:szCs w:val="14"/>
              </w:rPr>
              <w:t>Structural Integrity Associates Inc.</w:t>
            </w:r>
          </w:p>
        </w:tc>
        <w:tc>
          <w:tcPr>
            <w:tcW w:w="2451" w:type="dxa"/>
            <w:tcBorders>
              <w:top w:val="nil"/>
              <w:left w:val="nil"/>
              <w:bottom w:val="nil"/>
              <w:right w:val="nil"/>
            </w:tcBorders>
          </w:tcPr>
          <w:p w14:paraId="762F089C" w14:textId="77777777" w:rsidR="00F846F6" w:rsidRPr="008E58AB" w:rsidRDefault="00F846F6" w:rsidP="00AB0FF6">
            <w:pPr>
              <w:pStyle w:val="TableParagraph"/>
              <w:kinsoku w:val="0"/>
              <w:overflowPunct w:val="0"/>
              <w:spacing w:line="153" w:lineRule="exact"/>
              <w:ind w:left="545"/>
              <w:rPr>
                <w:rFonts w:ascii="Arial" w:hAnsi="Arial" w:cs="Arial"/>
                <w:sz w:val="14"/>
                <w:szCs w:val="14"/>
              </w:rPr>
            </w:pPr>
            <w:r w:rsidRPr="008E58AB">
              <w:rPr>
                <w:rFonts w:ascii="Arial" w:hAnsi="Arial" w:cs="Arial"/>
                <w:spacing w:val="-1"/>
                <w:sz w:val="14"/>
                <w:szCs w:val="14"/>
              </w:rPr>
              <w:t>Judith</w:t>
            </w:r>
            <w:r w:rsidRPr="008E58AB">
              <w:rPr>
                <w:rFonts w:ascii="Arial" w:hAnsi="Arial" w:cs="Arial"/>
                <w:sz w:val="14"/>
                <w:szCs w:val="14"/>
              </w:rPr>
              <w:t xml:space="preserve"> </w:t>
            </w:r>
            <w:r w:rsidRPr="008E58AB">
              <w:rPr>
                <w:rFonts w:ascii="Arial" w:hAnsi="Arial" w:cs="Arial"/>
                <w:spacing w:val="-1"/>
                <w:sz w:val="14"/>
                <w:szCs w:val="14"/>
              </w:rPr>
              <w:t>A.</w:t>
            </w:r>
            <w:r w:rsidRPr="008E58AB">
              <w:rPr>
                <w:rFonts w:ascii="Arial" w:hAnsi="Arial" w:cs="Arial"/>
                <w:sz w:val="14"/>
                <w:szCs w:val="14"/>
              </w:rPr>
              <w:t xml:space="preserve"> </w:t>
            </w:r>
            <w:r w:rsidRPr="008E58AB">
              <w:rPr>
                <w:rFonts w:ascii="Arial" w:hAnsi="Arial" w:cs="Arial"/>
                <w:spacing w:val="-1"/>
                <w:sz w:val="14"/>
                <w:szCs w:val="14"/>
              </w:rPr>
              <w:t>Todd</w:t>
            </w:r>
          </w:p>
        </w:tc>
        <w:tc>
          <w:tcPr>
            <w:tcW w:w="849" w:type="dxa"/>
            <w:tcBorders>
              <w:top w:val="nil"/>
              <w:left w:val="nil"/>
              <w:bottom w:val="nil"/>
              <w:right w:val="nil"/>
            </w:tcBorders>
          </w:tcPr>
          <w:p w14:paraId="056A492E" w14:textId="77777777" w:rsidR="00F846F6" w:rsidRPr="008E58AB" w:rsidRDefault="00F846F6" w:rsidP="00AB0FF6">
            <w:pPr>
              <w:pStyle w:val="TableParagraph"/>
              <w:kinsoku w:val="0"/>
              <w:overflowPunct w:val="0"/>
              <w:spacing w:line="153" w:lineRule="exact"/>
              <w:ind w:left="237"/>
              <w:rPr>
                <w:rFonts w:ascii="Arial" w:hAnsi="Arial" w:cs="Arial"/>
                <w:sz w:val="14"/>
                <w:szCs w:val="14"/>
              </w:rPr>
            </w:pPr>
            <w:r w:rsidRPr="008E58AB">
              <w:rPr>
                <w:rFonts w:ascii="Arial" w:hAnsi="Arial" w:cs="Arial"/>
                <w:spacing w:val="-1"/>
                <w:sz w:val="14"/>
                <w:szCs w:val="14"/>
              </w:rPr>
              <w:t>2006–07</w:t>
            </w:r>
          </w:p>
        </w:tc>
        <w:tc>
          <w:tcPr>
            <w:tcW w:w="849" w:type="dxa"/>
            <w:tcBorders>
              <w:top w:val="nil"/>
              <w:left w:val="nil"/>
              <w:bottom w:val="nil"/>
              <w:right w:val="nil"/>
            </w:tcBorders>
          </w:tcPr>
          <w:p w14:paraId="2A8121FD" w14:textId="77777777" w:rsidR="00F846F6" w:rsidRPr="008E58AB" w:rsidRDefault="00F846F6" w:rsidP="00AB0FF6">
            <w:pPr>
              <w:pStyle w:val="TableParagraph"/>
              <w:kinsoku w:val="0"/>
              <w:overflowPunct w:val="0"/>
              <w:spacing w:line="153" w:lineRule="exact"/>
              <w:ind w:left="237"/>
              <w:rPr>
                <w:rFonts w:ascii="Arial" w:hAnsi="Arial" w:cs="Arial"/>
                <w:spacing w:val="-1"/>
                <w:sz w:val="14"/>
                <w:szCs w:val="14"/>
              </w:rPr>
            </w:pPr>
          </w:p>
        </w:tc>
      </w:tr>
      <w:tr w:rsidR="00F846F6" w:rsidRPr="008E58AB" w14:paraId="1F8369B9" w14:textId="3701A0C1" w:rsidTr="77A27A64">
        <w:trPr>
          <w:trHeight w:hRule="exact" w:val="158"/>
        </w:trPr>
        <w:tc>
          <w:tcPr>
            <w:tcW w:w="3107" w:type="dxa"/>
            <w:tcBorders>
              <w:top w:val="nil"/>
              <w:left w:val="nil"/>
              <w:bottom w:val="nil"/>
              <w:right w:val="nil"/>
            </w:tcBorders>
          </w:tcPr>
          <w:p w14:paraId="0651AC30" w14:textId="77777777" w:rsidR="00F846F6" w:rsidRPr="008E58AB" w:rsidRDefault="00F846F6" w:rsidP="00AB0FF6">
            <w:pPr>
              <w:pStyle w:val="TableParagraph"/>
              <w:kinsoku w:val="0"/>
              <w:overflowPunct w:val="0"/>
              <w:spacing w:line="154" w:lineRule="exact"/>
              <w:ind w:left="55"/>
              <w:rPr>
                <w:rFonts w:ascii="Arial" w:hAnsi="Arial" w:cs="Arial"/>
                <w:sz w:val="14"/>
                <w:szCs w:val="14"/>
              </w:rPr>
            </w:pPr>
            <w:r w:rsidRPr="008E58AB">
              <w:rPr>
                <w:rFonts w:ascii="Arial" w:hAnsi="Arial" w:cs="Arial"/>
                <w:spacing w:val="-1"/>
                <w:sz w:val="14"/>
                <w:szCs w:val="14"/>
              </w:rPr>
              <w:t>Email:</w:t>
            </w:r>
            <w:r w:rsidRPr="008E58AB">
              <w:rPr>
                <w:rFonts w:ascii="Arial" w:hAnsi="Arial" w:cs="Arial"/>
                <w:sz w:val="14"/>
                <w:szCs w:val="14"/>
              </w:rPr>
              <w:t xml:space="preserve"> </w:t>
            </w:r>
            <w:hyperlink r:id="rId29" w:history="1">
              <w:r w:rsidRPr="008E58AB">
                <w:rPr>
                  <w:rStyle w:val="Hyperlink"/>
                  <w:rFonts w:ascii="Arial" w:hAnsi="Arial" w:cs="Arial"/>
                  <w:sz w:val="14"/>
                  <w:szCs w:val="14"/>
                </w:rPr>
                <w:t>syz1@psu.edu</w:t>
              </w:r>
            </w:hyperlink>
          </w:p>
        </w:tc>
        <w:tc>
          <w:tcPr>
            <w:tcW w:w="3464" w:type="dxa"/>
            <w:tcBorders>
              <w:top w:val="nil"/>
              <w:left w:val="nil"/>
              <w:bottom w:val="nil"/>
              <w:right w:val="nil"/>
            </w:tcBorders>
          </w:tcPr>
          <w:p w14:paraId="064752AE" w14:textId="271B7F18" w:rsidR="00F846F6" w:rsidRPr="008E58AB" w:rsidRDefault="00144D44" w:rsidP="00AB0FF6">
            <w:pPr>
              <w:pStyle w:val="TableParagraph"/>
              <w:kinsoku w:val="0"/>
              <w:overflowPunct w:val="0"/>
              <w:spacing w:line="154" w:lineRule="exact"/>
              <w:ind w:left="188"/>
              <w:rPr>
                <w:rFonts w:ascii="Arial" w:hAnsi="Arial" w:cs="Arial"/>
                <w:sz w:val="14"/>
                <w:szCs w:val="14"/>
              </w:rPr>
            </w:pPr>
            <w:r w:rsidRPr="008E58AB">
              <w:rPr>
                <w:rFonts w:ascii="Arial" w:hAnsi="Arial" w:cs="Arial"/>
                <w:sz w:val="14"/>
                <w:szCs w:val="14"/>
              </w:rPr>
              <w:t>7039 Gorden Drive</w:t>
            </w:r>
          </w:p>
        </w:tc>
        <w:tc>
          <w:tcPr>
            <w:tcW w:w="2451" w:type="dxa"/>
            <w:tcBorders>
              <w:top w:val="nil"/>
              <w:left w:val="nil"/>
              <w:bottom w:val="nil"/>
              <w:right w:val="nil"/>
            </w:tcBorders>
          </w:tcPr>
          <w:p w14:paraId="793B9B40" w14:textId="77777777" w:rsidR="00F846F6" w:rsidRPr="008E58AB" w:rsidRDefault="00F846F6" w:rsidP="00AB0FF6">
            <w:pPr>
              <w:pStyle w:val="TableParagraph"/>
              <w:kinsoku w:val="0"/>
              <w:overflowPunct w:val="0"/>
              <w:spacing w:line="153" w:lineRule="exact"/>
              <w:ind w:left="545"/>
              <w:rPr>
                <w:rFonts w:ascii="Arial" w:hAnsi="Arial" w:cs="Arial"/>
                <w:sz w:val="14"/>
                <w:szCs w:val="14"/>
              </w:rPr>
            </w:pPr>
            <w:r w:rsidRPr="008E58AB">
              <w:rPr>
                <w:rFonts w:ascii="Arial" w:hAnsi="Arial" w:cs="Arial"/>
                <w:spacing w:val="-1"/>
                <w:sz w:val="14"/>
                <w:szCs w:val="14"/>
              </w:rPr>
              <w:t>James</w:t>
            </w:r>
            <w:r w:rsidRPr="008E58AB">
              <w:rPr>
                <w:rFonts w:ascii="Arial" w:hAnsi="Arial" w:cs="Arial"/>
                <w:spacing w:val="-2"/>
                <w:sz w:val="14"/>
                <w:szCs w:val="14"/>
              </w:rPr>
              <w:t xml:space="preserve"> </w:t>
            </w:r>
            <w:r w:rsidRPr="008E58AB">
              <w:rPr>
                <w:rFonts w:ascii="Arial" w:hAnsi="Arial" w:cs="Arial"/>
                <w:sz w:val="14"/>
                <w:szCs w:val="14"/>
              </w:rPr>
              <w:t>F.</w:t>
            </w:r>
            <w:r w:rsidRPr="008E58AB">
              <w:rPr>
                <w:rFonts w:ascii="Arial" w:hAnsi="Arial" w:cs="Arial"/>
                <w:spacing w:val="-2"/>
                <w:sz w:val="14"/>
                <w:szCs w:val="14"/>
              </w:rPr>
              <w:t xml:space="preserve"> </w:t>
            </w:r>
            <w:r w:rsidRPr="008E58AB">
              <w:rPr>
                <w:rFonts w:ascii="Arial" w:hAnsi="Arial" w:cs="Arial"/>
                <w:spacing w:val="-1"/>
                <w:sz w:val="14"/>
                <w:szCs w:val="14"/>
              </w:rPr>
              <w:t>Cory,</w:t>
            </w:r>
            <w:r w:rsidRPr="008E58AB">
              <w:rPr>
                <w:rFonts w:ascii="Arial" w:hAnsi="Arial" w:cs="Arial"/>
                <w:sz w:val="14"/>
                <w:szCs w:val="14"/>
              </w:rPr>
              <w:t xml:space="preserve"> </w:t>
            </w:r>
            <w:r w:rsidRPr="008E58AB">
              <w:rPr>
                <w:rFonts w:ascii="Arial" w:hAnsi="Arial" w:cs="Arial"/>
                <w:spacing w:val="-1"/>
                <w:sz w:val="14"/>
                <w:szCs w:val="14"/>
              </w:rPr>
              <w:t>Jr.</w:t>
            </w:r>
          </w:p>
        </w:tc>
        <w:tc>
          <w:tcPr>
            <w:tcW w:w="849" w:type="dxa"/>
            <w:tcBorders>
              <w:top w:val="nil"/>
              <w:left w:val="nil"/>
              <w:bottom w:val="nil"/>
              <w:right w:val="nil"/>
            </w:tcBorders>
          </w:tcPr>
          <w:p w14:paraId="7EBFCF5F" w14:textId="77777777" w:rsidR="00F846F6" w:rsidRPr="008E58AB" w:rsidRDefault="00F846F6" w:rsidP="00AB0FF6">
            <w:pPr>
              <w:pStyle w:val="TableParagraph"/>
              <w:kinsoku w:val="0"/>
              <w:overflowPunct w:val="0"/>
              <w:spacing w:line="153" w:lineRule="exact"/>
              <w:ind w:left="236"/>
              <w:rPr>
                <w:rFonts w:ascii="Arial" w:hAnsi="Arial" w:cs="Arial"/>
                <w:sz w:val="14"/>
                <w:szCs w:val="14"/>
              </w:rPr>
            </w:pPr>
            <w:r w:rsidRPr="008E58AB">
              <w:rPr>
                <w:rFonts w:ascii="Arial" w:hAnsi="Arial" w:cs="Arial"/>
                <w:spacing w:val="-1"/>
                <w:sz w:val="14"/>
                <w:szCs w:val="14"/>
              </w:rPr>
              <w:t>2007–08</w:t>
            </w:r>
          </w:p>
        </w:tc>
        <w:tc>
          <w:tcPr>
            <w:tcW w:w="849" w:type="dxa"/>
            <w:tcBorders>
              <w:top w:val="nil"/>
              <w:left w:val="nil"/>
              <w:bottom w:val="nil"/>
              <w:right w:val="nil"/>
            </w:tcBorders>
          </w:tcPr>
          <w:p w14:paraId="5480EEA5" w14:textId="77777777" w:rsidR="00F846F6" w:rsidRPr="008E58AB" w:rsidRDefault="00F846F6" w:rsidP="00AB0FF6">
            <w:pPr>
              <w:pStyle w:val="TableParagraph"/>
              <w:kinsoku w:val="0"/>
              <w:overflowPunct w:val="0"/>
              <w:spacing w:line="153" w:lineRule="exact"/>
              <w:ind w:left="236"/>
              <w:rPr>
                <w:rFonts w:ascii="Arial" w:hAnsi="Arial" w:cs="Arial"/>
                <w:spacing w:val="-1"/>
                <w:sz w:val="14"/>
                <w:szCs w:val="14"/>
              </w:rPr>
            </w:pPr>
          </w:p>
        </w:tc>
      </w:tr>
      <w:tr w:rsidR="00F846F6" w:rsidRPr="008E58AB" w14:paraId="5C22B446" w14:textId="7150044F" w:rsidTr="77A27A64">
        <w:trPr>
          <w:trHeight w:hRule="exact" w:val="158"/>
        </w:trPr>
        <w:tc>
          <w:tcPr>
            <w:tcW w:w="3107" w:type="dxa"/>
            <w:tcBorders>
              <w:top w:val="nil"/>
              <w:left w:val="nil"/>
              <w:bottom w:val="nil"/>
              <w:right w:val="nil"/>
            </w:tcBorders>
          </w:tcPr>
          <w:p w14:paraId="0F7B9B94" w14:textId="77777777" w:rsidR="00F846F6" w:rsidRPr="008E58AB" w:rsidRDefault="00F846F6" w:rsidP="00AB0FF6">
            <w:pPr>
              <w:rPr>
                <w:rFonts w:ascii="Arial" w:hAnsi="Arial" w:cs="Arial"/>
                <w:sz w:val="14"/>
                <w:szCs w:val="14"/>
              </w:rPr>
            </w:pPr>
          </w:p>
        </w:tc>
        <w:tc>
          <w:tcPr>
            <w:tcW w:w="3464" w:type="dxa"/>
            <w:tcBorders>
              <w:top w:val="nil"/>
              <w:left w:val="nil"/>
              <w:bottom w:val="nil"/>
              <w:right w:val="nil"/>
            </w:tcBorders>
          </w:tcPr>
          <w:p w14:paraId="140C272E" w14:textId="174E76DD" w:rsidR="00F846F6" w:rsidRPr="008E58AB" w:rsidRDefault="00144D44" w:rsidP="00AB0FF6">
            <w:pPr>
              <w:pStyle w:val="TableParagraph"/>
              <w:kinsoku w:val="0"/>
              <w:overflowPunct w:val="0"/>
              <w:spacing w:line="154" w:lineRule="exact"/>
              <w:ind w:left="188"/>
              <w:rPr>
                <w:rFonts w:ascii="Arial" w:hAnsi="Arial" w:cs="Arial"/>
                <w:sz w:val="14"/>
                <w:szCs w:val="14"/>
              </w:rPr>
            </w:pPr>
            <w:r w:rsidRPr="008E58AB">
              <w:rPr>
                <w:rFonts w:ascii="Arial" w:hAnsi="Arial" w:cs="Arial"/>
                <w:spacing w:val="-1"/>
                <w:sz w:val="14"/>
                <w:szCs w:val="14"/>
              </w:rPr>
              <w:t xml:space="preserve">Dublin OH 43016, </w:t>
            </w:r>
            <w:r w:rsidR="00F846F6" w:rsidRPr="008E58AB">
              <w:rPr>
                <w:rFonts w:ascii="Arial" w:hAnsi="Arial" w:cs="Arial"/>
                <w:spacing w:val="-1"/>
                <w:sz w:val="14"/>
                <w:szCs w:val="14"/>
              </w:rPr>
              <w:t>USA</w:t>
            </w:r>
          </w:p>
        </w:tc>
        <w:tc>
          <w:tcPr>
            <w:tcW w:w="2451" w:type="dxa"/>
            <w:tcBorders>
              <w:top w:val="nil"/>
              <w:left w:val="nil"/>
              <w:bottom w:val="nil"/>
              <w:right w:val="nil"/>
            </w:tcBorders>
          </w:tcPr>
          <w:p w14:paraId="3147BBD8" w14:textId="77777777" w:rsidR="00F846F6" w:rsidRPr="008E58AB" w:rsidRDefault="00F846F6" w:rsidP="00AB0FF6">
            <w:pPr>
              <w:pStyle w:val="TableParagraph"/>
              <w:kinsoku w:val="0"/>
              <w:overflowPunct w:val="0"/>
              <w:spacing w:line="153" w:lineRule="exact"/>
              <w:ind w:left="545"/>
              <w:rPr>
                <w:rFonts w:ascii="Arial" w:hAnsi="Arial" w:cs="Arial"/>
                <w:sz w:val="14"/>
                <w:szCs w:val="14"/>
              </w:rPr>
            </w:pPr>
            <w:r w:rsidRPr="008E58AB">
              <w:rPr>
                <w:rFonts w:ascii="Arial" w:hAnsi="Arial" w:cs="Arial"/>
                <w:spacing w:val="-1"/>
                <w:sz w:val="14"/>
                <w:szCs w:val="14"/>
              </w:rPr>
              <w:t xml:space="preserve">Artin </w:t>
            </w:r>
            <w:r w:rsidRPr="008E58AB">
              <w:rPr>
                <w:rFonts w:ascii="Arial" w:hAnsi="Arial" w:cs="Arial"/>
                <w:sz w:val="14"/>
                <w:szCs w:val="14"/>
              </w:rPr>
              <w:t>A.</w:t>
            </w:r>
            <w:r w:rsidRPr="008E58AB">
              <w:rPr>
                <w:rFonts w:ascii="Arial" w:hAnsi="Arial" w:cs="Arial"/>
                <w:spacing w:val="-2"/>
                <w:sz w:val="14"/>
                <w:szCs w:val="14"/>
              </w:rPr>
              <w:t xml:space="preserve"> </w:t>
            </w:r>
            <w:r w:rsidRPr="008E58AB">
              <w:rPr>
                <w:rFonts w:ascii="Arial" w:hAnsi="Arial" w:cs="Arial"/>
                <w:spacing w:val="-1"/>
                <w:sz w:val="14"/>
                <w:szCs w:val="14"/>
              </w:rPr>
              <w:t>Dermenjian</w:t>
            </w:r>
          </w:p>
        </w:tc>
        <w:tc>
          <w:tcPr>
            <w:tcW w:w="849" w:type="dxa"/>
            <w:tcBorders>
              <w:top w:val="nil"/>
              <w:left w:val="nil"/>
              <w:bottom w:val="nil"/>
              <w:right w:val="nil"/>
            </w:tcBorders>
          </w:tcPr>
          <w:p w14:paraId="27FE26C9" w14:textId="77777777" w:rsidR="00F846F6" w:rsidRPr="008E58AB" w:rsidRDefault="00F846F6" w:rsidP="00AB0FF6">
            <w:pPr>
              <w:pStyle w:val="TableParagraph"/>
              <w:kinsoku w:val="0"/>
              <w:overflowPunct w:val="0"/>
              <w:spacing w:line="153" w:lineRule="exact"/>
              <w:ind w:left="236"/>
              <w:rPr>
                <w:rFonts w:ascii="Arial" w:hAnsi="Arial" w:cs="Arial"/>
                <w:sz w:val="14"/>
                <w:szCs w:val="14"/>
              </w:rPr>
            </w:pPr>
            <w:r w:rsidRPr="008E58AB">
              <w:rPr>
                <w:rFonts w:ascii="Arial" w:hAnsi="Arial" w:cs="Arial"/>
                <w:spacing w:val="-1"/>
                <w:sz w:val="14"/>
                <w:szCs w:val="14"/>
              </w:rPr>
              <w:t>2008–09</w:t>
            </w:r>
          </w:p>
        </w:tc>
        <w:tc>
          <w:tcPr>
            <w:tcW w:w="849" w:type="dxa"/>
            <w:tcBorders>
              <w:top w:val="nil"/>
              <w:left w:val="nil"/>
              <w:bottom w:val="nil"/>
              <w:right w:val="nil"/>
            </w:tcBorders>
          </w:tcPr>
          <w:p w14:paraId="25C238C5" w14:textId="77777777" w:rsidR="00F846F6" w:rsidRPr="008E58AB" w:rsidRDefault="00F846F6" w:rsidP="00AB0FF6">
            <w:pPr>
              <w:pStyle w:val="TableParagraph"/>
              <w:kinsoku w:val="0"/>
              <w:overflowPunct w:val="0"/>
              <w:spacing w:line="153" w:lineRule="exact"/>
              <w:ind w:left="236"/>
              <w:rPr>
                <w:rFonts w:ascii="Arial" w:hAnsi="Arial" w:cs="Arial"/>
                <w:spacing w:val="-1"/>
                <w:sz w:val="14"/>
                <w:szCs w:val="14"/>
              </w:rPr>
            </w:pPr>
          </w:p>
        </w:tc>
      </w:tr>
      <w:tr w:rsidR="00F846F6" w:rsidRPr="008E58AB" w14:paraId="160ECDE2" w14:textId="2708B0F7" w:rsidTr="77A27A64">
        <w:trPr>
          <w:trHeight w:hRule="exact" w:val="158"/>
        </w:trPr>
        <w:tc>
          <w:tcPr>
            <w:tcW w:w="3107" w:type="dxa"/>
            <w:tcBorders>
              <w:top w:val="nil"/>
              <w:left w:val="nil"/>
              <w:bottom w:val="nil"/>
              <w:right w:val="nil"/>
            </w:tcBorders>
          </w:tcPr>
          <w:p w14:paraId="3A6AD7AB" w14:textId="77777777" w:rsidR="00F846F6" w:rsidRPr="008E58AB" w:rsidRDefault="00F846F6" w:rsidP="00AB0FF6">
            <w:pPr>
              <w:pStyle w:val="TableParagraph"/>
              <w:kinsoku w:val="0"/>
              <w:overflowPunct w:val="0"/>
              <w:spacing w:line="154" w:lineRule="exact"/>
              <w:ind w:left="55"/>
              <w:rPr>
                <w:rFonts w:ascii="Arial" w:hAnsi="Arial" w:cs="Arial"/>
                <w:sz w:val="14"/>
                <w:szCs w:val="14"/>
              </w:rPr>
            </w:pPr>
            <w:r w:rsidRPr="008E58AB">
              <w:rPr>
                <w:rFonts w:ascii="Arial" w:hAnsi="Arial" w:cs="Arial"/>
                <w:b/>
                <w:bCs/>
                <w:spacing w:val="-1"/>
                <w:sz w:val="14"/>
                <w:szCs w:val="14"/>
                <w:u w:val="single"/>
              </w:rPr>
              <w:t>Administrative Committee Chairs</w:t>
            </w:r>
          </w:p>
        </w:tc>
        <w:tc>
          <w:tcPr>
            <w:tcW w:w="3464" w:type="dxa"/>
            <w:tcBorders>
              <w:top w:val="nil"/>
              <w:left w:val="nil"/>
              <w:bottom w:val="nil"/>
              <w:right w:val="nil"/>
            </w:tcBorders>
          </w:tcPr>
          <w:p w14:paraId="2FE086BA" w14:textId="77777777" w:rsidR="00F846F6" w:rsidRPr="008E58AB" w:rsidRDefault="00F846F6" w:rsidP="00AB0FF6">
            <w:pPr>
              <w:pStyle w:val="TableParagraph"/>
              <w:kinsoku w:val="0"/>
              <w:overflowPunct w:val="0"/>
              <w:spacing w:line="154" w:lineRule="exact"/>
              <w:ind w:left="188"/>
              <w:rPr>
                <w:rFonts w:ascii="Arial" w:hAnsi="Arial" w:cs="Arial"/>
                <w:sz w:val="14"/>
                <w:szCs w:val="14"/>
              </w:rPr>
            </w:pPr>
            <w:r w:rsidRPr="008E58AB">
              <w:rPr>
                <w:rFonts w:ascii="Arial" w:hAnsi="Arial" w:cs="Arial"/>
                <w:spacing w:val="-1"/>
                <w:sz w:val="14"/>
                <w:szCs w:val="14"/>
              </w:rPr>
              <w:t>Ph:</w:t>
            </w:r>
            <w:r w:rsidRPr="008E58AB">
              <w:rPr>
                <w:rFonts w:ascii="Arial" w:hAnsi="Arial" w:cs="Arial"/>
                <w:spacing w:val="1"/>
                <w:sz w:val="14"/>
                <w:szCs w:val="14"/>
              </w:rPr>
              <w:t xml:space="preserve"> </w:t>
            </w:r>
            <w:r w:rsidRPr="008E58AB">
              <w:rPr>
                <w:rFonts w:ascii="Arial" w:hAnsi="Arial" w:cs="Arial"/>
                <w:spacing w:val="-1"/>
                <w:sz w:val="14"/>
                <w:szCs w:val="14"/>
              </w:rPr>
              <w:t>+1-614-717-5887</w:t>
            </w:r>
          </w:p>
        </w:tc>
        <w:tc>
          <w:tcPr>
            <w:tcW w:w="2451" w:type="dxa"/>
            <w:tcBorders>
              <w:top w:val="nil"/>
              <w:left w:val="nil"/>
              <w:bottom w:val="nil"/>
              <w:right w:val="nil"/>
            </w:tcBorders>
          </w:tcPr>
          <w:p w14:paraId="539D4B9C" w14:textId="77777777" w:rsidR="00F846F6" w:rsidRPr="008E58AB" w:rsidRDefault="00F846F6" w:rsidP="00AB0FF6">
            <w:pPr>
              <w:pStyle w:val="TableParagraph"/>
              <w:kinsoku w:val="0"/>
              <w:overflowPunct w:val="0"/>
              <w:spacing w:line="153" w:lineRule="exact"/>
              <w:ind w:left="545"/>
              <w:rPr>
                <w:rFonts w:ascii="Arial" w:hAnsi="Arial" w:cs="Arial"/>
                <w:sz w:val="14"/>
                <w:szCs w:val="14"/>
              </w:rPr>
            </w:pPr>
            <w:r w:rsidRPr="008E58AB">
              <w:rPr>
                <w:rFonts w:ascii="Arial" w:hAnsi="Arial" w:cs="Arial"/>
                <w:spacing w:val="-1"/>
                <w:sz w:val="14"/>
                <w:szCs w:val="14"/>
              </w:rPr>
              <w:t>Luc</w:t>
            </w:r>
            <w:r w:rsidRPr="008E58AB">
              <w:rPr>
                <w:rFonts w:ascii="Arial" w:hAnsi="Arial" w:cs="Arial"/>
                <w:sz w:val="14"/>
                <w:szCs w:val="14"/>
              </w:rPr>
              <w:t xml:space="preserve"> </w:t>
            </w:r>
            <w:r w:rsidRPr="008E58AB">
              <w:rPr>
                <w:rFonts w:ascii="Arial" w:hAnsi="Arial" w:cs="Arial"/>
                <w:spacing w:val="-1"/>
                <w:sz w:val="14"/>
                <w:szCs w:val="14"/>
              </w:rPr>
              <w:t>H.</w:t>
            </w:r>
            <w:r w:rsidRPr="008E58AB">
              <w:rPr>
                <w:rFonts w:ascii="Arial" w:hAnsi="Arial" w:cs="Arial"/>
                <w:sz w:val="14"/>
                <w:szCs w:val="14"/>
              </w:rPr>
              <w:t xml:space="preserve"> </w:t>
            </w:r>
            <w:r w:rsidRPr="008E58AB">
              <w:rPr>
                <w:rFonts w:ascii="Arial" w:hAnsi="Arial" w:cs="Arial"/>
                <w:spacing w:val="-1"/>
                <w:sz w:val="14"/>
                <w:szCs w:val="14"/>
              </w:rPr>
              <w:t>Geraets*</w:t>
            </w:r>
          </w:p>
        </w:tc>
        <w:tc>
          <w:tcPr>
            <w:tcW w:w="849" w:type="dxa"/>
            <w:tcBorders>
              <w:top w:val="nil"/>
              <w:left w:val="nil"/>
              <w:bottom w:val="nil"/>
              <w:right w:val="nil"/>
            </w:tcBorders>
          </w:tcPr>
          <w:p w14:paraId="546A88CC" w14:textId="77777777" w:rsidR="00F846F6" w:rsidRPr="008E58AB" w:rsidRDefault="00F846F6" w:rsidP="00AB0FF6">
            <w:pPr>
              <w:pStyle w:val="TableParagraph"/>
              <w:kinsoku w:val="0"/>
              <w:overflowPunct w:val="0"/>
              <w:spacing w:line="153" w:lineRule="exact"/>
              <w:ind w:left="236"/>
              <w:rPr>
                <w:rFonts w:ascii="Arial" w:hAnsi="Arial" w:cs="Arial"/>
                <w:sz w:val="14"/>
                <w:szCs w:val="14"/>
              </w:rPr>
            </w:pPr>
            <w:r w:rsidRPr="008E58AB">
              <w:rPr>
                <w:rFonts w:ascii="Arial" w:hAnsi="Arial" w:cs="Arial"/>
                <w:spacing w:val="-1"/>
                <w:sz w:val="14"/>
                <w:szCs w:val="14"/>
              </w:rPr>
              <w:t>2009–10</w:t>
            </w:r>
          </w:p>
        </w:tc>
        <w:tc>
          <w:tcPr>
            <w:tcW w:w="849" w:type="dxa"/>
            <w:tcBorders>
              <w:top w:val="nil"/>
              <w:left w:val="nil"/>
              <w:bottom w:val="nil"/>
              <w:right w:val="nil"/>
            </w:tcBorders>
          </w:tcPr>
          <w:p w14:paraId="1379AD94" w14:textId="77777777" w:rsidR="00F846F6" w:rsidRPr="008E58AB" w:rsidRDefault="00F846F6" w:rsidP="00AB0FF6">
            <w:pPr>
              <w:pStyle w:val="TableParagraph"/>
              <w:kinsoku w:val="0"/>
              <w:overflowPunct w:val="0"/>
              <w:spacing w:line="153" w:lineRule="exact"/>
              <w:ind w:left="236"/>
              <w:rPr>
                <w:rFonts w:ascii="Arial" w:hAnsi="Arial" w:cs="Arial"/>
                <w:spacing w:val="-1"/>
                <w:sz w:val="14"/>
                <w:szCs w:val="14"/>
              </w:rPr>
            </w:pPr>
          </w:p>
        </w:tc>
      </w:tr>
      <w:tr w:rsidR="00F846F6" w:rsidRPr="008E58AB" w14:paraId="068B758D" w14:textId="3E04C2EF" w:rsidTr="77A27A64">
        <w:trPr>
          <w:trHeight w:hRule="exact" w:val="158"/>
        </w:trPr>
        <w:tc>
          <w:tcPr>
            <w:tcW w:w="3107" w:type="dxa"/>
            <w:tcBorders>
              <w:top w:val="nil"/>
              <w:left w:val="nil"/>
              <w:bottom w:val="nil"/>
              <w:right w:val="nil"/>
            </w:tcBorders>
          </w:tcPr>
          <w:p w14:paraId="50FD0D6D" w14:textId="37324ADF" w:rsidR="00F846F6" w:rsidRPr="008E58AB" w:rsidRDefault="00F846F6" w:rsidP="00AB0FF6">
            <w:pPr>
              <w:pStyle w:val="TableParagraph"/>
              <w:kinsoku w:val="0"/>
              <w:overflowPunct w:val="0"/>
              <w:spacing w:line="155" w:lineRule="exact"/>
              <w:ind w:left="55"/>
              <w:rPr>
                <w:rFonts w:ascii="Arial" w:hAnsi="Arial" w:cs="Arial"/>
                <w:sz w:val="14"/>
                <w:szCs w:val="14"/>
              </w:rPr>
            </w:pPr>
            <w:r w:rsidRPr="008E58AB">
              <w:rPr>
                <w:rFonts w:ascii="Arial" w:hAnsi="Arial" w:cs="Arial"/>
                <w:b/>
                <w:bCs/>
                <w:spacing w:val="-1"/>
                <w:sz w:val="14"/>
                <w:szCs w:val="14"/>
              </w:rPr>
              <w:t>(2025–2026)</w:t>
            </w:r>
          </w:p>
        </w:tc>
        <w:tc>
          <w:tcPr>
            <w:tcW w:w="3464" w:type="dxa"/>
            <w:tcBorders>
              <w:top w:val="nil"/>
              <w:left w:val="nil"/>
              <w:bottom w:val="nil"/>
              <w:right w:val="nil"/>
            </w:tcBorders>
          </w:tcPr>
          <w:p w14:paraId="16F8DC87" w14:textId="5520727C" w:rsidR="00F846F6" w:rsidRPr="008E58AB" w:rsidRDefault="00F846F6" w:rsidP="00AB0FF6">
            <w:pPr>
              <w:pStyle w:val="TableParagraph"/>
              <w:kinsoku w:val="0"/>
              <w:overflowPunct w:val="0"/>
              <w:spacing w:line="155" w:lineRule="exact"/>
              <w:ind w:left="188"/>
              <w:rPr>
                <w:rFonts w:ascii="Arial" w:hAnsi="Arial" w:cs="Arial"/>
                <w:sz w:val="14"/>
                <w:szCs w:val="14"/>
              </w:rPr>
            </w:pPr>
            <w:r w:rsidRPr="008E58AB">
              <w:rPr>
                <w:rFonts w:ascii="Arial" w:hAnsi="Arial" w:cs="Arial"/>
                <w:spacing w:val="-1"/>
                <w:sz w:val="14"/>
                <w:szCs w:val="14"/>
              </w:rPr>
              <w:t>Email:</w:t>
            </w:r>
            <w:r w:rsidRPr="008E58AB">
              <w:rPr>
                <w:rFonts w:ascii="Arial" w:hAnsi="Arial" w:cs="Arial"/>
                <w:sz w:val="14"/>
                <w:szCs w:val="14"/>
              </w:rPr>
              <w:t xml:space="preserve"> </w:t>
            </w:r>
            <w:hyperlink r:id="rId30" w:history="1">
              <w:r w:rsidR="00956B3B" w:rsidRPr="008E58AB">
                <w:rPr>
                  <w:rStyle w:val="Hyperlink"/>
                  <w:rFonts w:ascii="Arial" w:hAnsi="Arial" w:cs="Arial"/>
                  <w:sz w:val="14"/>
                  <w:szCs w:val="14"/>
                </w:rPr>
                <w:t>muddin@structint.com</w:t>
              </w:r>
            </w:hyperlink>
            <w:r w:rsidR="00956B3B" w:rsidRPr="008E58AB">
              <w:rPr>
                <w:rFonts w:ascii="Arial" w:hAnsi="Arial" w:cs="Arial"/>
                <w:sz w:val="14"/>
                <w:szCs w:val="14"/>
              </w:rPr>
              <w:t xml:space="preserve"> </w:t>
            </w:r>
            <w:r w:rsidRPr="008E58AB">
              <w:rPr>
                <w:rFonts w:ascii="Arial" w:hAnsi="Arial" w:cs="Arial"/>
                <w:sz w:val="14"/>
                <w:szCs w:val="14"/>
              </w:rPr>
              <w:t xml:space="preserve">  </w:t>
            </w:r>
          </w:p>
        </w:tc>
        <w:tc>
          <w:tcPr>
            <w:tcW w:w="2451" w:type="dxa"/>
            <w:tcBorders>
              <w:top w:val="nil"/>
              <w:left w:val="nil"/>
              <w:bottom w:val="nil"/>
              <w:right w:val="nil"/>
            </w:tcBorders>
          </w:tcPr>
          <w:p w14:paraId="6430D6EC" w14:textId="77777777" w:rsidR="00F846F6" w:rsidRPr="008E58AB" w:rsidRDefault="00F846F6" w:rsidP="00AB0FF6">
            <w:pPr>
              <w:pStyle w:val="TableParagraph"/>
              <w:kinsoku w:val="0"/>
              <w:overflowPunct w:val="0"/>
              <w:spacing w:line="154" w:lineRule="exact"/>
              <w:ind w:left="545"/>
              <w:rPr>
                <w:rFonts w:ascii="Arial" w:hAnsi="Arial" w:cs="Arial"/>
                <w:sz w:val="14"/>
                <w:szCs w:val="14"/>
              </w:rPr>
            </w:pPr>
            <w:r w:rsidRPr="008E58AB">
              <w:rPr>
                <w:rFonts w:ascii="Arial" w:hAnsi="Arial" w:cs="Arial"/>
                <w:spacing w:val="-1"/>
                <w:sz w:val="14"/>
                <w:szCs w:val="14"/>
              </w:rPr>
              <w:t>Young W.</w:t>
            </w:r>
            <w:r w:rsidRPr="008E58AB">
              <w:rPr>
                <w:rFonts w:ascii="Arial" w:hAnsi="Arial" w:cs="Arial"/>
                <w:spacing w:val="1"/>
                <w:sz w:val="14"/>
                <w:szCs w:val="14"/>
              </w:rPr>
              <w:t xml:space="preserve"> </w:t>
            </w:r>
            <w:r w:rsidRPr="008E58AB">
              <w:rPr>
                <w:rFonts w:ascii="Arial" w:hAnsi="Arial" w:cs="Arial"/>
                <w:spacing w:val="-1"/>
                <w:sz w:val="14"/>
                <w:szCs w:val="14"/>
              </w:rPr>
              <w:t>Kwon</w:t>
            </w:r>
          </w:p>
        </w:tc>
        <w:tc>
          <w:tcPr>
            <w:tcW w:w="849" w:type="dxa"/>
            <w:tcBorders>
              <w:top w:val="nil"/>
              <w:left w:val="nil"/>
              <w:bottom w:val="nil"/>
              <w:right w:val="nil"/>
            </w:tcBorders>
          </w:tcPr>
          <w:p w14:paraId="40B1F832" w14:textId="77777777" w:rsidR="00F846F6" w:rsidRPr="008E58AB" w:rsidRDefault="00F846F6" w:rsidP="00AB0FF6">
            <w:pPr>
              <w:pStyle w:val="TableParagraph"/>
              <w:kinsoku w:val="0"/>
              <w:overflowPunct w:val="0"/>
              <w:spacing w:line="154" w:lineRule="exact"/>
              <w:ind w:left="236"/>
              <w:rPr>
                <w:rFonts w:ascii="Arial" w:hAnsi="Arial" w:cs="Arial"/>
                <w:sz w:val="14"/>
                <w:szCs w:val="14"/>
              </w:rPr>
            </w:pPr>
            <w:r w:rsidRPr="008E58AB">
              <w:rPr>
                <w:rFonts w:ascii="Arial" w:hAnsi="Arial" w:cs="Arial"/>
                <w:spacing w:val="-1"/>
                <w:sz w:val="14"/>
                <w:szCs w:val="14"/>
              </w:rPr>
              <w:t>2010–11</w:t>
            </w:r>
          </w:p>
        </w:tc>
        <w:tc>
          <w:tcPr>
            <w:tcW w:w="849" w:type="dxa"/>
            <w:tcBorders>
              <w:top w:val="nil"/>
              <w:left w:val="nil"/>
              <w:bottom w:val="nil"/>
              <w:right w:val="nil"/>
            </w:tcBorders>
          </w:tcPr>
          <w:p w14:paraId="57B71F31" w14:textId="77777777" w:rsidR="00F846F6" w:rsidRPr="008E58AB" w:rsidRDefault="00F846F6" w:rsidP="00AB0FF6">
            <w:pPr>
              <w:pStyle w:val="TableParagraph"/>
              <w:kinsoku w:val="0"/>
              <w:overflowPunct w:val="0"/>
              <w:spacing w:line="154" w:lineRule="exact"/>
              <w:ind w:left="236"/>
              <w:rPr>
                <w:rFonts w:ascii="Arial" w:hAnsi="Arial" w:cs="Arial"/>
                <w:spacing w:val="-1"/>
                <w:sz w:val="14"/>
                <w:szCs w:val="14"/>
              </w:rPr>
            </w:pPr>
          </w:p>
        </w:tc>
      </w:tr>
      <w:tr w:rsidR="00F846F6" w:rsidRPr="008E58AB" w14:paraId="21F0B902" w14:textId="273488DF" w:rsidTr="77A27A64">
        <w:trPr>
          <w:trHeight w:hRule="exact" w:val="158"/>
        </w:trPr>
        <w:tc>
          <w:tcPr>
            <w:tcW w:w="3107" w:type="dxa"/>
            <w:tcBorders>
              <w:top w:val="nil"/>
              <w:left w:val="nil"/>
              <w:bottom w:val="nil"/>
              <w:right w:val="nil"/>
            </w:tcBorders>
          </w:tcPr>
          <w:p w14:paraId="2F295E77" w14:textId="77777777" w:rsidR="00F846F6" w:rsidRPr="008E58AB" w:rsidRDefault="00F846F6" w:rsidP="00AB0FF6">
            <w:pPr>
              <w:pStyle w:val="TableParagraph"/>
              <w:kinsoku w:val="0"/>
              <w:overflowPunct w:val="0"/>
              <w:spacing w:line="154" w:lineRule="exact"/>
              <w:ind w:left="55"/>
              <w:rPr>
                <w:rFonts w:ascii="Arial" w:hAnsi="Arial" w:cs="Arial"/>
                <w:sz w:val="14"/>
                <w:szCs w:val="14"/>
              </w:rPr>
            </w:pPr>
            <w:r w:rsidRPr="008E58AB">
              <w:rPr>
                <w:rFonts w:ascii="Arial" w:hAnsi="Arial" w:cs="Arial"/>
                <w:b/>
                <w:bCs/>
                <w:i/>
                <w:iCs/>
                <w:spacing w:val="-1"/>
                <w:sz w:val="14"/>
                <w:szCs w:val="14"/>
              </w:rPr>
              <w:t>International</w:t>
            </w:r>
            <w:r w:rsidRPr="008E58AB">
              <w:rPr>
                <w:rFonts w:ascii="Arial" w:hAnsi="Arial" w:cs="Arial"/>
                <w:b/>
                <w:bCs/>
                <w:i/>
                <w:iCs/>
                <w:sz w:val="14"/>
                <w:szCs w:val="14"/>
              </w:rPr>
              <w:t xml:space="preserve"> </w:t>
            </w:r>
            <w:r w:rsidRPr="008E58AB">
              <w:rPr>
                <w:rFonts w:ascii="Arial" w:hAnsi="Arial" w:cs="Arial"/>
                <w:b/>
                <w:bCs/>
                <w:i/>
                <w:iCs/>
                <w:spacing w:val="-1"/>
                <w:sz w:val="14"/>
                <w:szCs w:val="14"/>
              </w:rPr>
              <w:t>Coordinator</w:t>
            </w:r>
            <w:r w:rsidRPr="008E58AB">
              <w:rPr>
                <w:rFonts w:ascii="Arial" w:hAnsi="Arial" w:cs="Arial"/>
                <w:b/>
                <w:bCs/>
                <w:i/>
                <w:iCs/>
                <w:sz w:val="14"/>
                <w:szCs w:val="14"/>
              </w:rPr>
              <w:t xml:space="preserve"> </w:t>
            </w:r>
            <w:r w:rsidRPr="008E58AB">
              <w:rPr>
                <w:rFonts w:ascii="Arial" w:hAnsi="Arial" w:cs="Arial"/>
                <w:b/>
                <w:bCs/>
                <w:i/>
                <w:iCs/>
                <w:spacing w:val="-1"/>
                <w:sz w:val="14"/>
                <w:szCs w:val="14"/>
              </w:rPr>
              <w:t>Chair</w:t>
            </w:r>
          </w:p>
        </w:tc>
        <w:tc>
          <w:tcPr>
            <w:tcW w:w="3464" w:type="dxa"/>
            <w:tcBorders>
              <w:top w:val="nil"/>
              <w:left w:val="nil"/>
              <w:bottom w:val="nil"/>
              <w:right w:val="nil"/>
            </w:tcBorders>
          </w:tcPr>
          <w:p w14:paraId="6119D691" w14:textId="77777777" w:rsidR="00F846F6" w:rsidRPr="008E58AB" w:rsidRDefault="00F846F6" w:rsidP="00AB0FF6">
            <w:pPr>
              <w:rPr>
                <w:rFonts w:ascii="Arial" w:hAnsi="Arial" w:cs="Arial"/>
                <w:sz w:val="14"/>
                <w:szCs w:val="14"/>
              </w:rPr>
            </w:pPr>
          </w:p>
        </w:tc>
        <w:tc>
          <w:tcPr>
            <w:tcW w:w="2451" w:type="dxa"/>
            <w:tcBorders>
              <w:top w:val="nil"/>
              <w:left w:val="nil"/>
              <w:bottom w:val="nil"/>
              <w:right w:val="nil"/>
            </w:tcBorders>
          </w:tcPr>
          <w:p w14:paraId="374962A0" w14:textId="77777777" w:rsidR="00F846F6" w:rsidRPr="008E58AB" w:rsidRDefault="00F846F6" w:rsidP="00AB0FF6">
            <w:pPr>
              <w:pStyle w:val="TableParagraph"/>
              <w:kinsoku w:val="0"/>
              <w:overflowPunct w:val="0"/>
              <w:spacing w:line="153" w:lineRule="exact"/>
              <w:ind w:left="545"/>
              <w:rPr>
                <w:rFonts w:ascii="Arial" w:hAnsi="Arial" w:cs="Arial"/>
                <w:sz w:val="14"/>
                <w:szCs w:val="14"/>
              </w:rPr>
            </w:pPr>
            <w:r w:rsidRPr="008E58AB">
              <w:rPr>
                <w:rFonts w:ascii="Arial" w:hAnsi="Arial" w:cs="Arial"/>
                <w:spacing w:val="-1"/>
                <w:sz w:val="14"/>
                <w:szCs w:val="14"/>
              </w:rPr>
              <w:t>Ronald S.</w:t>
            </w:r>
            <w:r w:rsidRPr="008E58AB">
              <w:rPr>
                <w:rFonts w:ascii="Arial" w:hAnsi="Arial" w:cs="Arial"/>
                <w:sz w:val="14"/>
                <w:szCs w:val="14"/>
              </w:rPr>
              <w:t xml:space="preserve"> </w:t>
            </w:r>
            <w:r w:rsidRPr="008E58AB">
              <w:rPr>
                <w:rFonts w:ascii="Arial" w:hAnsi="Arial" w:cs="Arial"/>
                <w:spacing w:val="-1"/>
                <w:sz w:val="14"/>
                <w:szCs w:val="14"/>
              </w:rPr>
              <w:t>Hafner*</w:t>
            </w:r>
          </w:p>
        </w:tc>
        <w:tc>
          <w:tcPr>
            <w:tcW w:w="849" w:type="dxa"/>
            <w:tcBorders>
              <w:top w:val="nil"/>
              <w:left w:val="nil"/>
              <w:bottom w:val="nil"/>
              <w:right w:val="nil"/>
            </w:tcBorders>
          </w:tcPr>
          <w:p w14:paraId="155967D3" w14:textId="77777777" w:rsidR="00F846F6" w:rsidRPr="008E58AB" w:rsidRDefault="00F846F6" w:rsidP="00AB0FF6">
            <w:pPr>
              <w:pStyle w:val="TableParagraph"/>
              <w:kinsoku w:val="0"/>
              <w:overflowPunct w:val="0"/>
              <w:spacing w:line="153" w:lineRule="exact"/>
              <w:ind w:left="236"/>
              <w:rPr>
                <w:rFonts w:ascii="Arial" w:hAnsi="Arial" w:cs="Arial"/>
                <w:sz w:val="14"/>
                <w:szCs w:val="14"/>
              </w:rPr>
            </w:pPr>
            <w:r w:rsidRPr="008E58AB">
              <w:rPr>
                <w:rFonts w:ascii="Arial" w:hAnsi="Arial" w:cs="Arial"/>
                <w:spacing w:val="-1"/>
                <w:sz w:val="14"/>
                <w:szCs w:val="14"/>
              </w:rPr>
              <w:t>2011–12</w:t>
            </w:r>
          </w:p>
        </w:tc>
        <w:tc>
          <w:tcPr>
            <w:tcW w:w="849" w:type="dxa"/>
            <w:tcBorders>
              <w:top w:val="nil"/>
              <w:left w:val="nil"/>
              <w:bottom w:val="nil"/>
              <w:right w:val="nil"/>
            </w:tcBorders>
          </w:tcPr>
          <w:p w14:paraId="2573A655" w14:textId="77777777" w:rsidR="00F846F6" w:rsidRPr="008E58AB" w:rsidRDefault="00F846F6" w:rsidP="00AB0FF6">
            <w:pPr>
              <w:pStyle w:val="TableParagraph"/>
              <w:kinsoku w:val="0"/>
              <w:overflowPunct w:val="0"/>
              <w:spacing w:line="153" w:lineRule="exact"/>
              <w:ind w:left="236"/>
              <w:rPr>
                <w:rFonts w:ascii="Arial" w:hAnsi="Arial" w:cs="Arial"/>
                <w:spacing w:val="-1"/>
                <w:sz w:val="14"/>
                <w:szCs w:val="14"/>
              </w:rPr>
            </w:pPr>
          </w:p>
        </w:tc>
      </w:tr>
      <w:tr w:rsidR="00F846F6" w:rsidRPr="008E58AB" w14:paraId="7394E8B3" w14:textId="60C0E41E" w:rsidTr="77A27A64">
        <w:trPr>
          <w:trHeight w:hRule="exact" w:val="158"/>
        </w:trPr>
        <w:tc>
          <w:tcPr>
            <w:tcW w:w="3107" w:type="dxa"/>
            <w:tcBorders>
              <w:top w:val="nil"/>
              <w:left w:val="nil"/>
              <w:bottom w:val="nil"/>
              <w:right w:val="nil"/>
            </w:tcBorders>
          </w:tcPr>
          <w:p w14:paraId="2AF653C6" w14:textId="77777777" w:rsidR="00F846F6" w:rsidRPr="008E58AB" w:rsidRDefault="00F846F6" w:rsidP="00AB0FF6">
            <w:pPr>
              <w:pStyle w:val="TableParagraph"/>
              <w:kinsoku w:val="0"/>
              <w:overflowPunct w:val="0"/>
              <w:spacing w:line="154" w:lineRule="exact"/>
              <w:ind w:left="55"/>
              <w:rPr>
                <w:rFonts w:ascii="Arial" w:hAnsi="Arial" w:cs="Arial"/>
                <w:sz w:val="14"/>
                <w:szCs w:val="14"/>
              </w:rPr>
            </w:pPr>
            <w:r w:rsidRPr="008E58AB">
              <w:rPr>
                <w:rFonts w:ascii="Arial" w:hAnsi="Arial" w:cs="Arial"/>
                <w:spacing w:val="-1"/>
                <w:sz w:val="14"/>
                <w:szCs w:val="14"/>
              </w:rPr>
              <w:t>Hubert LeJeune</w:t>
            </w:r>
          </w:p>
        </w:tc>
        <w:tc>
          <w:tcPr>
            <w:tcW w:w="3464" w:type="dxa"/>
            <w:tcBorders>
              <w:top w:val="nil"/>
              <w:left w:val="nil"/>
              <w:bottom w:val="nil"/>
              <w:right w:val="nil"/>
            </w:tcBorders>
          </w:tcPr>
          <w:p w14:paraId="46F8A8CC" w14:textId="77777777" w:rsidR="00F846F6" w:rsidRPr="008E58AB" w:rsidRDefault="00F846F6" w:rsidP="00AB0FF6">
            <w:pPr>
              <w:pStyle w:val="TableParagraph"/>
              <w:kinsoku w:val="0"/>
              <w:overflowPunct w:val="0"/>
              <w:spacing w:line="154" w:lineRule="exact"/>
              <w:ind w:left="188"/>
              <w:rPr>
                <w:rFonts w:ascii="Arial" w:hAnsi="Arial" w:cs="Arial"/>
                <w:sz w:val="14"/>
                <w:szCs w:val="14"/>
              </w:rPr>
            </w:pPr>
            <w:r w:rsidRPr="008E58AB">
              <w:rPr>
                <w:rFonts w:ascii="Arial" w:hAnsi="Arial" w:cs="Arial"/>
                <w:b/>
                <w:bCs/>
                <w:i/>
                <w:iCs/>
                <w:spacing w:val="-1"/>
                <w:sz w:val="14"/>
                <w:szCs w:val="14"/>
              </w:rPr>
              <w:t>Operations,</w:t>
            </w:r>
            <w:r w:rsidRPr="008E58AB">
              <w:rPr>
                <w:rFonts w:ascii="Arial" w:hAnsi="Arial" w:cs="Arial"/>
                <w:b/>
                <w:bCs/>
                <w:i/>
                <w:iCs/>
                <w:sz w:val="14"/>
                <w:szCs w:val="14"/>
              </w:rPr>
              <w:t xml:space="preserve"> </w:t>
            </w:r>
            <w:r w:rsidRPr="008E58AB">
              <w:rPr>
                <w:rFonts w:ascii="Arial" w:hAnsi="Arial" w:cs="Arial"/>
                <w:b/>
                <w:bCs/>
                <w:i/>
                <w:iCs/>
                <w:spacing w:val="-1"/>
                <w:sz w:val="14"/>
                <w:szCs w:val="14"/>
              </w:rPr>
              <w:t>Applications,</w:t>
            </w:r>
            <w:r w:rsidRPr="008E58AB">
              <w:rPr>
                <w:rFonts w:ascii="Arial" w:hAnsi="Arial" w:cs="Arial"/>
                <w:b/>
                <w:bCs/>
                <w:i/>
                <w:iCs/>
                <w:sz w:val="14"/>
                <w:szCs w:val="14"/>
              </w:rPr>
              <w:t xml:space="preserve"> &amp;</w:t>
            </w:r>
            <w:r w:rsidRPr="008E58AB">
              <w:rPr>
                <w:rFonts w:ascii="Arial" w:hAnsi="Arial" w:cs="Arial"/>
                <w:b/>
                <w:bCs/>
                <w:i/>
                <w:iCs/>
                <w:spacing w:val="-2"/>
                <w:sz w:val="14"/>
                <w:szCs w:val="14"/>
              </w:rPr>
              <w:t xml:space="preserve"> </w:t>
            </w:r>
            <w:r w:rsidRPr="008E58AB">
              <w:rPr>
                <w:rFonts w:ascii="Arial" w:hAnsi="Arial" w:cs="Arial"/>
                <w:b/>
                <w:bCs/>
                <w:i/>
                <w:iCs/>
                <w:spacing w:val="-1"/>
                <w:sz w:val="14"/>
                <w:szCs w:val="14"/>
              </w:rPr>
              <w:t>Components</w:t>
            </w:r>
          </w:p>
        </w:tc>
        <w:tc>
          <w:tcPr>
            <w:tcW w:w="2451" w:type="dxa"/>
            <w:tcBorders>
              <w:top w:val="nil"/>
              <w:left w:val="nil"/>
              <w:bottom w:val="nil"/>
              <w:right w:val="nil"/>
            </w:tcBorders>
          </w:tcPr>
          <w:p w14:paraId="4C707A18" w14:textId="6989BDF2" w:rsidR="00F846F6" w:rsidRPr="008E58AB" w:rsidRDefault="00F846F6" w:rsidP="00AB0FF6">
            <w:pPr>
              <w:pStyle w:val="TableParagraph"/>
              <w:kinsoku w:val="0"/>
              <w:overflowPunct w:val="0"/>
              <w:spacing w:line="154" w:lineRule="exact"/>
              <w:ind w:left="547"/>
              <w:rPr>
                <w:rFonts w:ascii="Arial" w:hAnsi="Arial" w:cs="Arial"/>
                <w:sz w:val="14"/>
                <w:szCs w:val="14"/>
              </w:rPr>
            </w:pPr>
            <w:r w:rsidRPr="008E58AB">
              <w:rPr>
                <w:rFonts w:ascii="Arial" w:hAnsi="Arial" w:cs="Arial"/>
                <w:spacing w:val="-1"/>
                <w:sz w:val="14"/>
                <w:szCs w:val="14"/>
              </w:rPr>
              <w:t>Michael E.</w:t>
            </w:r>
            <w:r w:rsidRPr="008E58AB">
              <w:rPr>
                <w:rFonts w:ascii="Arial" w:hAnsi="Arial" w:cs="Arial"/>
                <w:spacing w:val="-2"/>
                <w:sz w:val="14"/>
                <w:szCs w:val="14"/>
              </w:rPr>
              <w:t xml:space="preserve"> </w:t>
            </w:r>
            <w:r w:rsidRPr="008E58AB">
              <w:rPr>
                <w:rFonts w:ascii="Arial" w:hAnsi="Arial" w:cs="Arial"/>
                <w:spacing w:val="-1"/>
                <w:sz w:val="14"/>
                <w:szCs w:val="14"/>
              </w:rPr>
              <w:t>Nitzel</w:t>
            </w:r>
            <w:r w:rsidR="2409891A" w:rsidRPr="008E58AB">
              <w:rPr>
                <w:rFonts w:ascii="Arial" w:hAnsi="Arial" w:cs="Arial"/>
                <w:sz w:val="14"/>
                <w:szCs w:val="14"/>
              </w:rPr>
              <w:t>*</w:t>
            </w:r>
          </w:p>
        </w:tc>
        <w:tc>
          <w:tcPr>
            <w:tcW w:w="849" w:type="dxa"/>
            <w:tcBorders>
              <w:top w:val="nil"/>
              <w:left w:val="nil"/>
              <w:bottom w:val="nil"/>
              <w:right w:val="nil"/>
            </w:tcBorders>
          </w:tcPr>
          <w:p w14:paraId="1208B859" w14:textId="77777777" w:rsidR="00F846F6" w:rsidRPr="008E58AB" w:rsidRDefault="00F846F6" w:rsidP="00AB0FF6">
            <w:pPr>
              <w:pStyle w:val="TableParagraph"/>
              <w:kinsoku w:val="0"/>
              <w:overflowPunct w:val="0"/>
              <w:spacing w:line="154" w:lineRule="exact"/>
              <w:ind w:left="239"/>
              <w:rPr>
                <w:rFonts w:ascii="Arial" w:hAnsi="Arial" w:cs="Arial"/>
                <w:sz w:val="14"/>
                <w:szCs w:val="14"/>
              </w:rPr>
            </w:pPr>
            <w:r w:rsidRPr="008E58AB">
              <w:rPr>
                <w:rFonts w:ascii="Arial" w:hAnsi="Arial" w:cs="Arial"/>
                <w:spacing w:val="-1"/>
                <w:sz w:val="14"/>
                <w:szCs w:val="14"/>
              </w:rPr>
              <w:t>2012–14</w:t>
            </w:r>
          </w:p>
        </w:tc>
        <w:tc>
          <w:tcPr>
            <w:tcW w:w="849" w:type="dxa"/>
            <w:tcBorders>
              <w:top w:val="nil"/>
              <w:left w:val="nil"/>
              <w:bottom w:val="nil"/>
              <w:right w:val="nil"/>
            </w:tcBorders>
          </w:tcPr>
          <w:p w14:paraId="62FC398C" w14:textId="77777777" w:rsidR="00F846F6" w:rsidRPr="008E58AB" w:rsidRDefault="00F846F6" w:rsidP="00AB0FF6">
            <w:pPr>
              <w:pStyle w:val="TableParagraph"/>
              <w:kinsoku w:val="0"/>
              <w:overflowPunct w:val="0"/>
              <w:spacing w:line="154" w:lineRule="exact"/>
              <w:ind w:left="239"/>
              <w:rPr>
                <w:rFonts w:ascii="Arial" w:hAnsi="Arial" w:cs="Arial"/>
                <w:spacing w:val="-1"/>
                <w:sz w:val="14"/>
                <w:szCs w:val="14"/>
              </w:rPr>
            </w:pPr>
          </w:p>
        </w:tc>
      </w:tr>
      <w:tr w:rsidR="00F846F6" w:rsidRPr="008E58AB" w14:paraId="490FB170" w14:textId="0138AA39" w:rsidTr="77A27A64">
        <w:trPr>
          <w:trHeight w:hRule="exact" w:val="158"/>
        </w:trPr>
        <w:tc>
          <w:tcPr>
            <w:tcW w:w="3107" w:type="dxa"/>
            <w:tcBorders>
              <w:top w:val="nil"/>
              <w:left w:val="nil"/>
              <w:bottom w:val="nil"/>
              <w:right w:val="nil"/>
            </w:tcBorders>
          </w:tcPr>
          <w:p w14:paraId="32B007F9" w14:textId="77777777" w:rsidR="00F846F6" w:rsidRPr="008E58AB" w:rsidRDefault="00F846F6" w:rsidP="00AB0FF6">
            <w:pPr>
              <w:pStyle w:val="TableParagraph"/>
              <w:kinsoku w:val="0"/>
              <w:overflowPunct w:val="0"/>
              <w:spacing w:line="154" w:lineRule="exact"/>
              <w:ind w:left="55"/>
              <w:rPr>
                <w:rFonts w:ascii="Arial" w:hAnsi="Arial" w:cs="Arial"/>
                <w:sz w:val="14"/>
                <w:szCs w:val="14"/>
              </w:rPr>
            </w:pPr>
            <w:r w:rsidRPr="008E58AB">
              <w:rPr>
                <w:rFonts w:ascii="Arial" w:hAnsi="Arial" w:cs="Arial"/>
                <w:spacing w:val="-1"/>
                <w:sz w:val="14"/>
                <w:szCs w:val="14"/>
              </w:rPr>
              <w:t>CETIM</w:t>
            </w:r>
          </w:p>
        </w:tc>
        <w:tc>
          <w:tcPr>
            <w:tcW w:w="3464" w:type="dxa"/>
            <w:tcBorders>
              <w:top w:val="nil"/>
              <w:left w:val="nil"/>
              <w:bottom w:val="nil"/>
              <w:right w:val="nil"/>
            </w:tcBorders>
          </w:tcPr>
          <w:p w14:paraId="262EB97E" w14:textId="65D5B4DA" w:rsidR="00F846F6" w:rsidRPr="008E58AB" w:rsidRDefault="00956B3B" w:rsidP="00AB0FF6">
            <w:pPr>
              <w:pStyle w:val="TableParagraph"/>
              <w:kinsoku w:val="0"/>
              <w:overflowPunct w:val="0"/>
              <w:spacing w:line="154" w:lineRule="exact"/>
              <w:ind w:left="188"/>
              <w:rPr>
                <w:rFonts w:ascii="Arial" w:hAnsi="Arial" w:cs="Arial"/>
                <w:sz w:val="14"/>
                <w:szCs w:val="14"/>
              </w:rPr>
            </w:pPr>
            <w:r w:rsidRPr="008E58AB">
              <w:rPr>
                <w:rFonts w:ascii="Arial" w:hAnsi="Arial" w:cs="Arial"/>
                <w:spacing w:val="-1"/>
                <w:sz w:val="14"/>
                <w:szCs w:val="14"/>
              </w:rPr>
              <w:t>Ayman Cheta</w:t>
            </w:r>
          </w:p>
        </w:tc>
        <w:tc>
          <w:tcPr>
            <w:tcW w:w="2451" w:type="dxa"/>
            <w:tcBorders>
              <w:top w:val="nil"/>
              <w:left w:val="nil"/>
              <w:bottom w:val="nil"/>
              <w:right w:val="nil"/>
            </w:tcBorders>
          </w:tcPr>
          <w:p w14:paraId="698EEF09" w14:textId="77777777" w:rsidR="00F846F6" w:rsidRPr="008E58AB" w:rsidRDefault="00F846F6" w:rsidP="00AB0FF6">
            <w:pPr>
              <w:pStyle w:val="TableParagraph"/>
              <w:kinsoku w:val="0"/>
              <w:overflowPunct w:val="0"/>
              <w:spacing w:line="154" w:lineRule="exact"/>
              <w:ind w:left="547"/>
              <w:rPr>
                <w:rFonts w:ascii="Arial" w:hAnsi="Arial" w:cs="Arial"/>
                <w:sz w:val="14"/>
                <w:szCs w:val="14"/>
              </w:rPr>
            </w:pPr>
            <w:r w:rsidRPr="008E58AB">
              <w:rPr>
                <w:rFonts w:ascii="Arial" w:hAnsi="Arial" w:cs="Arial"/>
                <w:spacing w:val="-1"/>
                <w:sz w:val="14"/>
                <w:szCs w:val="14"/>
              </w:rPr>
              <w:t>Daniel</w:t>
            </w:r>
            <w:r w:rsidRPr="008E58AB">
              <w:rPr>
                <w:rFonts w:ascii="Arial" w:hAnsi="Arial" w:cs="Arial"/>
                <w:spacing w:val="-2"/>
                <w:sz w:val="14"/>
                <w:szCs w:val="14"/>
              </w:rPr>
              <w:t xml:space="preserve"> </w:t>
            </w:r>
            <w:r w:rsidRPr="008E58AB">
              <w:rPr>
                <w:rFonts w:ascii="Arial" w:hAnsi="Arial" w:cs="Arial"/>
                <w:sz w:val="14"/>
                <w:szCs w:val="14"/>
              </w:rPr>
              <w:t xml:space="preserve">T. </w:t>
            </w:r>
            <w:r w:rsidRPr="008E58AB">
              <w:rPr>
                <w:rFonts w:ascii="Arial" w:hAnsi="Arial" w:cs="Arial"/>
                <w:spacing w:val="-1"/>
                <w:sz w:val="14"/>
                <w:szCs w:val="14"/>
              </w:rPr>
              <w:t>Peters</w:t>
            </w:r>
          </w:p>
        </w:tc>
        <w:tc>
          <w:tcPr>
            <w:tcW w:w="849" w:type="dxa"/>
            <w:tcBorders>
              <w:top w:val="nil"/>
              <w:left w:val="nil"/>
              <w:bottom w:val="nil"/>
              <w:right w:val="nil"/>
            </w:tcBorders>
          </w:tcPr>
          <w:p w14:paraId="2B752B6D" w14:textId="77777777" w:rsidR="00F846F6" w:rsidRPr="008E58AB" w:rsidRDefault="00F846F6" w:rsidP="00AB0FF6">
            <w:pPr>
              <w:pStyle w:val="TableParagraph"/>
              <w:kinsoku w:val="0"/>
              <w:overflowPunct w:val="0"/>
              <w:spacing w:line="154" w:lineRule="exact"/>
              <w:ind w:left="239"/>
              <w:rPr>
                <w:rFonts w:ascii="Arial" w:hAnsi="Arial" w:cs="Arial"/>
                <w:sz w:val="14"/>
                <w:szCs w:val="14"/>
              </w:rPr>
            </w:pPr>
            <w:r w:rsidRPr="008E58AB">
              <w:rPr>
                <w:rFonts w:ascii="Arial" w:hAnsi="Arial" w:cs="Arial"/>
                <w:spacing w:val="-1"/>
                <w:sz w:val="14"/>
                <w:szCs w:val="14"/>
              </w:rPr>
              <w:t>2014–15</w:t>
            </w:r>
          </w:p>
        </w:tc>
        <w:tc>
          <w:tcPr>
            <w:tcW w:w="849" w:type="dxa"/>
            <w:tcBorders>
              <w:top w:val="nil"/>
              <w:left w:val="nil"/>
              <w:bottom w:val="nil"/>
              <w:right w:val="nil"/>
            </w:tcBorders>
          </w:tcPr>
          <w:p w14:paraId="75E6F192" w14:textId="77777777" w:rsidR="00F846F6" w:rsidRPr="008E58AB" w:rsidRDefault="00F846F6" w:rsidP="00AB0FF6">
            <w:pPr>
              <w:pStyle w:val="TableParagraph"/>
              <w:kinsoku w:val="0"/>
              <w:overflowPunct w:val="0"/>
              <w:spacing w:line="154" w:lineRule="exact"/>
              <w:ind w:left="239"/>
              <w:rPr>
                <w:rFonts w:ascii="Arial" w:hAnsi="Arial" w:cs="Arial"/>
                <w:spacing w:val="-1"/>
                <w:sz w:val="14"/>
                <w:szCs w:val="14"/>
              </w:rPr>
            </w:pPr>
          </w:p>
        </w:tc>
      </w:tr>
      <w:tr w:rsidR="00F846F6" w:rsidRPr="008E58AB" w14:paraId="46AE01AE" w14:textId="37CE55F7" w:rsidTr="77A27A64">
        <w:trPr>
          <w:trHeight w:hRule="exact" w:val="158"/>
        </w:trPr>
        <w:tc>
          <w:tcPr>
            <w:tcW w:w="3107" w:type="dxa"/>
            <w:tcBorders>
              <w:top w:val="nil"/>
              <w:left w:val="nil"/>
              <w:bottom w:val="nil"/>
              <w:right w:val="nil"/>
            </w:tcBorders>
          </w:tcPr>
          <w:p w14:paraId="7A170268" w14:textId="77777777" w:rsidR="00F846F6" w:rsidRPr="008E58AB" w:rsidRDefault="00F846F6" w:rsidP="00AB0FF6">
            <w:pPr>
              <w:pStyle w:val="TableParagraph"/>
              <w:kinsoku w:val="0"/>
              <w:overflowPunct w:val="0"/>
              <w:spacing w:line="154" w:lineRule="exact"/>
              <w:ind w:left="55"/>
              <w:rPr>
                <w:rFonts w:ascii="Arial" w:hAnsi="Arial" w:cs="Arial"/>
                <w:sz w:val="14"/>
                <w:szCs w:val="14"/>
              </w:rPr>
            </w:pPr>
            <w:r w:rsidRPr="008E58AB">
              <w:rPr>
                <w:rFonts w:ascii="Arial" w:hAnsi="Arial" w:cs="Arial"/>
                <w:spacing w:val="-1"/>
                <w:sz w:val="14"/>
                <w:szCs w:val="14"/>
              </w:rPr>
              <w:t>74 Route de la Joneliere</w:t>
            </w:r>
          </w:p>
        </w:tc>
        <w:tc>
          <w:tcPr>
            <w:tcW w:w="3464" w:type="dxa"/>
            <w:tcBorders>
              <w:top w:val="nil"/>
              <w:left w:val="nil"/>
              <w:bottom w:val="nil"/>
              <w:right w:val="nil"/>
            </w:tcBorders>
          </w:tcPr>
          <w:p w14:paraId="5FC43F20" w14:textId="2F128263" w:rsidR="00F846F6" w:rsidRPr="008E58AB" w:rsidRDefault="00A93B16" w:rsidP="00AB0FF6">
            <w:pPr>
              <w:pStyle w:val="TableParagraph"/>
              <w:kinsoku w:val="0"/>
              <w:overflowPunct w:val="0"/>
              <w:spacing w:line="154" w:lineRule="exact"/>
              <w:ind w:left="188"/>
              <w:rPr>
                <w:rFonts w:ascii="Arial" w:hAnsi="Arial" w:cs="Arial"/>
                <w:sz w:val="14"/>
                <w:szCs w:val="14"/>
              </w:rPr>
            </w:pPr>
            <w:r w:rsidRPr="008E58AB">
              <w:rPr>
                <w:rFonts w:ascii="Arial" w:hAnsi="Arial" w:cs="Arial"/>
                <w:spacing w:val="-1"/>
                <w:sz w:val="14"/>
                <w:szCs w:val="14"/>
              </w:rPr>
              <w:t>Shell Global Solutions US</w:t>
            </w:r>
          </w:p>
        </w:tc>
        <w:tc>
          <w:tcPr>
            <w:tcW w:w="2451" w:type="dxa"/>
            <w:tcBorders>
              <w:top w:val="nil"/>
              <w:left w:val="nil"/>
              <w:bottom w:val="nil"/>
              <w:right w:val="nil"/>
            </w:tcBorders>
          </w:tcPr>
          <w:p w14:paraId="06B68579" w14:textId="77777777" w:rsidR="00F846F6" w:rsidRPr="008E58AB" w:rsidRDefault="00F846F6" w:rsidP="00AB0FF6">
            <w:pPr>
              <w:pStyle w:val="TableParagraph"/>
              <w:kinsoku w:val="0"/>
              <w:overflowPunct w:val="0"/>
              <w:spacing w:line="154" w:lineRule="exact"/>
              <w:ind w:left="547"/>
              <w:rPr>
                <w:rFonts w:ascii="Arial" w:hAnsi="Arial" w:cs="Arial"/>
                <w:sz w:val="14"/>
                <w:szCs w:val="14"/>
              </w:rPr>
            </w:pPr>
            <w:r w:rsidRPr="008E58AB">
              <w:rPr>
                <w:rFonts w:ascii="Arial" w:hAnsi="Arial" w:cs="Arial"/>
                <w:spacing w:val="-1"/>
                <w:sz w:val="14"/>
                <w:szCs w:val="14"/>
              </w:rPr>
              <w:t>Marina B.</w:t>
            </w:r>
            <w:r w:rsidRPr="008E58AB">
              <w:rPr>
                <w:rFonts w:ascii="Arial" w:hAnsi="Arial" w:cs="Arial"/>
                <w:sz w:val="14"/>
                <w:szCs w:val="14"/>
              </w:rPr>
              <w:t xml:space="preserve"> </w:t>
            </w:r>
            <w:r w:rsidRPr="008E58AB">
              <w:rPr>
                <w:rFonts w:ascii="Arial" w:hAnsi="Arial" w:cs="Arial"/>
                <w:spacing w:val="-1"/>
                <w:sz w:val="14"/>
                <w:szCs w:val="14"/>
              </w:rPr>
              <w:t>Ruggles-Wrenn</w:t>
            </w:r>
          </w:p>
        </w:tc>
        <w:tc>
          <w:tcPr>
            <w:tcW w:w="849" w:type="dxa"/>
            <w:tcBorders>
              <w:top w:val="nil"/>
              <w:left w:val="nil"/>
              <w:bottom w:val="nil"/>
              <w:right w:val="nil"/>
            </w:tcBorders>
          </w:tcPr>
          <w:p w14:paraId="232B1414" w14:textId="77777777" w:rsidR="00F846F6" w:rsidRPr="008E58AB" w:rsidRDefault="00F846F6" w:rsidP="00AB0FF6">
            <w:pPr>
              <w:pStyle w:val="TableParagraph"/>
              <w:kinsoku w:val="0"/>
              <w:overflowPunct w:val="0"/>
              <w:spacing w:line="154" w:lineRule="exact"/>
              <w:ind w:left="239"/>
              <w:rPr>
                <w:rFonts w:ascii="Arial" w:hAnsi="Arial" w:cs="Arial"/>
                <w:sz w:val="14"/>
                <w:szCs w:val="14"/>
              </w:rPr>
            </w:pPr>
            <w:r w:rsidRPr="008E58AB">
              <w:rPr>
                <w:rFonts w:ascii="Arial" w:hAnsi="Arial" w:cs="Arial"/>
                <w:spacing w:val="-1"/>
                <w:sz w:val="14"/>
                <w:szCs w:val="14"/>
              </w:rPr>
              <w:t>2015–16</w:t>
            </w:r>
          </w:p>
        </w:tc>
        <w:tc>
          <w:tcPr>
            <w:tcW w:w="849" w:type="dxa"/>
            <w:tcBorders>
              <w:top w:val="nil"/>
              <w:left w:val="nil"/>
              <w:bottom w:val="nil"/>
              <w:right w:val="nil"/>
            </w:tcBorders>
          </w:tcPr>
          <w:p w14:paraId="01C4C7B7" w14:textId="77777777" w:rsidR="00F846F6" w:rsidRPr="008E58AB" w:rsidRDefault="00F846F6" w:rsidP="00AB0FF6">
            <w:pPr>
              <w:pStyle w:val="TableParagraph"/>
              <w:kinsoku w:val="0"/>
              <w:overflowPunct w:val="0"/>
              <w:spacing w:line="154" w:lineRule="exact"/>
              <w:ind w:left="239"/>
              <w:rPr>
                <w:rFonts w:ascii="Arial" w:hAnsi="Arial" w:cs="Arial"/>
                <w:spacing w:val="-1"/>
                <w:sz w:val="14"/>
                <w:szCs w:val="14"/>
              </w:rPr>
            </w:pPr>
          </w:p>
        </w:tc>
      </w:tr>
      <w:tr w:rsidR="00F846F6" w:rsidRPr="008E58AB" w14:paraId="4B18D2FC" w14:textId="752E68EE" w:rsidTr="77A27A64">
        <w:trPr>
          <w:trHeight w:hRule="exact" w:val="158"/>
        </w:trPr>
        <w:tc>
          <w:tcPr>
            <w:tcW w:w="3107" w:type="dxa"/>
            <w:tcBorders>
              <w:top w:val="nil"/>
              <w:left w:val="nil"/>
              <w:bottom w:val="nil"/>
              <w:right w:val="nil"/>
            </w:tcBorders>
          </w:tcPr>
          <w:p w14:paraId="1C8355D1" w14:textId="77777777" w:rsidR="00F846F6" w:rsidRPr="008E58AB" w:rsidRDefault="00F846F6" w:rsidP="00AB0FF6">
            <w:pPr>
              <w:pStyle w:val="TableParagraph"/>
              <w:kinsoku w:val="0"/>
              <w:overflowPunct w:val="0"/>
              <w:spacing w:line="154" w:lineRule="exact"/>
              <w:ind w:left="55"/>
              <w:rPr>
                <w:rFonts w:ascii="Arial" w:hAnsi="Arial" w:cs="Arial"/>
                <w:sz w:val="14"/>
                <w:szCs w:val="14"/>
              </w:rPr>
            </w:pPr>
            <w:r w:rsidRPr="008E58AB">
              <w:rPr>
                <w:rFonts w:ascii="Arial" w:hAnsi="Arial" w:cs="Arial"/>
                <w:sz w:val="14"/>
                <w:szCs w:val="14"/>
              </w:rPr>
              <w:t>44000 Nantes, France</w:t>
            </w:r>
          </w:p>
        </w:tc>
        <w:tc>
          <w:tcPr>
            <w:tcW w:w="3464" w:type="dxa"/>
            <w:tcBorders>
              <w:top w:val="nil"/>
              <w:left w:val="nil"/>
              <w:bottom w:val="nil"/>
              <w:right w:val="nil"/>
            </w:tcBorders>
          </w:tcPr>
          <w:p w14:paraId="757FF216" w14:textId="6C7F2A0D" w:rsidR="00F846F6" w:rsidRPr="008E58AB" w:rsidRDefault="001103CB" w:rsidP="00AB0FF6">
            <w:pPr>
              <w:pStyle w:val="TableParagraph"/>
              <w:kinsoku w:val="0"/>
              <w:overflowPunct w:val="0"/>
              <w:spacing w:line="154" w:lineRule="exact"/>
              <w:ind w:left="188"/>
              <w:rPr>
                <w:rFonts w:ascii="Arial" w:hAnsi="Arial" w:cs="Arial"/>
                <w:sz w:val="14"/>
                <w:szCs w:val="14"/>
              </w:rPr>
            </w:pPr>
            <w:r w:rsidRPr="008E58AB">
              <w:rPr>
                <w:rFonts w:ascii="Arial" w:hAnsi="Arial" w:cs="Arial"/>
                <w:spacing w:val="-1"/>
                <w:sz w:val="14"/>
                <w:szCs w:val="14"/>
              </w:rPr>
              <w:t>150 N Dairy Ashford</w:t>
            </w:r>
          </w:p>
        </w:tc>
        <w:tc>
          <w:tcPr>
            <w:tcW w:w="2451" w:type="dxa"/>
            <w:tcBorders>
              <w:top w:val="nil"/>
              <w:left w:val="nil"/>
              <w:bottom w:val="nil"/>
              <w:right w:val="nil"/>
            </w:tcBorders>
          </w:tcPr>
          <w:p w14:paraId="48773AEA" w14:textId="77777777" w:rsidR="00F846F6" w:rsidRPr="008E58AB" w:rsidRDefault="00F846F6" w:rsidP="00AB0FF6">
            <w:pPr>
              <w:pStyle w:val="TableParagraph"/>
              <w:kinsoku w:val="0"/>
              <w:overflowPunct w:val="0"/>
              <w:spacing w:line="154" w:lineRule="exact"/>
              <w:ind w:left="547"/>
              <w:rPr>
                <w:rFonts w:ascii="Arial" w:hAnsi="Arial" w:cs="Arial"/>
                <w:sz w:val="14"/>
                <w:szCs w:val="14"/>
              </w:rPr>
            </w:pPr>
            <w:r w:rsidRPr="008E58AB">
              <w:rPr>
                <w:rFonts w:ascii="Arial" w:hAnsi="Arial" w:cs="Arial"/>
                <w:spacing w:val="-1"/>
                <w:sz w:val="14"/>
                <w:szCs w:val="14"/>
              </w:rPr>
              <w:t>Douglas</w:t>
            </w:r>
            <w:r w:rsidRPr="008E58AB">
              <w:rPr>
                <w:rFonts w:ascii="Arial" w:hAnsi="Arial" w:cs="Arial"/>
                <w:sz w:val="14"/>
                <w:szCs w:val="14"/>
              </w:rPr>
              <w:t xml:space="preserve"> </w:t>
            </w:r>
            <w:r w:rsidRPr="008E58AB">
              <w:rPr>
                <w:rFonts w:ascii="Arial" w:hAnsi="Arial" w:cs="Arial"/>
                <w:spacing w:val="-1"/>
                <w:sz w:val="14"/>
                <w:szCs w:val="14"/>
              </w:rPr>
              <w:t>A.</w:t>
            </w:r>
            <w:r w:rsidRPr="008E58AB">
              <w:rPr>
                <w:rFonts w:ascii="Arial" w:hAnsi="Arial" w:cs="Arial"/>
                <w:sz w:val="14"/>
                <w:szCs w:val="14"/>
              </w:rPr>
              <w:t xml:space="preserve"> </w:t>
            </w:r>
            <w:r w:rsidRPr="008E58AB">
              <w:rPr>
                <w:rFonts w:ascii="Arial" w:hAnsi="Arial" w:cs="Arial"/>
                <w:spacing w:val="-1"/>
                <w:sz w:val="14"/>
                <w:szCs w:val="14"/>
              </w:rPr>
              <w:t>Scarth</w:t>
            </w:r>
          </w:p>
        </w:tc>
        <w:tc>
          <w:tcPr>
            <w:tcW w:w="849" w:type="dxa"/>
            <w:tcBorders>
              <w:top w:val="nil"/>
              <w:left w:val="nil"/>
              <w:bottom w:val="nil"/>
              <w:right w:val="nil"/>
            </w:tcBorders>
          </w:tcPr>
          <w:p w14:paraId="211C05D7" w14:textId="77777777" w:rsidR="00F846F6" w:rsidRPr="008E58AB" w:rsidRDefault="00F846F6" w:rsidP="00AB0FF6">
            <w:pPr>
              <w:pStyle w:val="TableParagraph"/>
              <w:kinsoku w:val="0"/>
              <w:overflowPunct w:val="0"/>
              <w:spacing w:line="154" w:lineRule="exact"/>
              <w:ind w:left="247"/>
              <w:rPr>
                <w:rFonts w:ascii="Arial" w:hAnsi="Arial" w:cs="Arial"/>
                <w:sz w:val="14"/>
                <w:szCs w:val="14"/>
              </w:rPr>
            </w:pPr>
            <w:r w:rsidRPr="008E58AB">
              <w:rPr>
                <w:rFonts w:ascii="Arial" w:hAnsi="Arial" w:cs="Arial"/>
                <w:spacing w:val="-1"/>
                <w:sz w:val="14"/>
                <w:szCs w:val="14"/>
              </w:rPr>
              <w:t>2016–17</w:t>
            </w:r>
          </w:p>
        </w:tc>
        <w:tc>
          <w:tcPr>
            <w:tcW w:w="849" w:type="dxa"/>
            <w:tcBorders>
              <w:top w:val="nil"/>
              <w:left w:val="nil"/>
              <w:bottom w:val="nil"/>
              <w:right w:val="nil"/>
            </w:tcBorders>
          </w:tcPr>
          <w:p w14:paraId="107C6E2C" w14:textId="77777777" w:rsidR="00F846F6" w:rsidRPr="008E58AB" w:rsidRDefault="00F846F6" w:rsidP="00AB0FF6">
            <w:pPr>
              <w:pStyle w:val="TableParagraph"/>
              <w:kinsoku w:val="0"/>
              <w:overflowPunct w:val="0"/>
              <w:spacing w:line="154" w:lineRule="exact"/>
              <w:ind w:left="247"/>
              <w:rPr>
                <w:rFonts w:ascii="Arial" w:hAnsi="Arial" w:cs="Arial"/>
                <w:spacing w:val="-1"/>
                <w:sz w:val="14"/>
                <w:szCs w:val="14"/>
              </w:rPr>
            </w:pPr>
          </w:p>
        </w:tc>
      </w:tr>
      <w:tr w:rsidR="00F846F6" w:rsidRPr="008E58AB" w14:paraId="1F78FBD8" w14:textId="109B5432" w:rsidTr="77A27A64">
        <w:trPr>
          <w:trHeight w:hRule="exact" w:val="158"/>
        </w:trPr>
        <w:tc>
          <w:tcPr>
            <w:tcW w:w="3107" w:type="dxa"/>
            <w:tcBorders>
              <w:top w:val="nil"/>
              <w:left w:val="nil"/>
              <w:bottom w:val="nil"/>
              <w:right w:val="nil"/>
            </w:tcBorders>
          </w:tcPr>
          <w:p w14:paraId="1262EB23" w14:textId="1EEA84DE" w:rsidR="00F846F6" w:rsidRPr="008E58AB" w:rsidRDefault="00F846F6" w:rsidP="00AB0FF6">
            <w:pPr>
              <w:pStyle w:val="TableParagraph"/>
              <w:kinsoku w:val="0"/>
              <w:overflowPunct w:val="0"/>
              <w:spacing w:line="154" w:lineRule="exact"/>
              <w:ind w:left="55"/>
              <w:rPr>
                <w:rFonts w:ascii="Arial" w:hAnsi="Arial" w:cs="Arial"/>
                <w:sz w:val="14"/>
                <w:szCs w:val="14"/>
              </w:rPr>
            </w:pPr>
            <w:r w:rsidRPr="008E58AB">
              <w:rPr>
                <w:rFonts w:ascii="Arial" w:hAnsi="Arial" w:cs="Arial"/>
                <w:spacing w:val="-1"/>
                <w:sz w:val="14"/>
                <w:szCs w:val="14"/>
              </w:rPr>
              <w:t>Ph:</w:t>
            </w:r>
            <w:r w:rsidRPr="008E58AB">
              <w:rPr>
                <w:rFonts w:ascii="Arial" w:hAnsi="Arial" w:cs="Arial"/>
                <w:spacing w:val="1"/>
                <w:sz w:val="14"/>
                <w:szCs w:val="14"/>
              </w:rPr>
              <w:t xml:space="preserve"> </w:t>
            </w:r>
            <w:r w:rsidRPr="008E58AB">
              <w:rPr>
                <w:rFonts w:ascii="Arial" w:hAnsi="Arial" w:cs="Arial"/>
                <w:spacing w:val="-1"/>
                <w:sz w:val="14"/>
                <w:szCs w:val="14"/>
              </w:rPr>
              <w:t>+33-(0)683971130</w:t>
            </w:r>
          </w:p>
        </w:tc>
        <w:tc>
          <w:tcPr>
            <w:tcW w:w="3464" w:type="dxa"/>
            <w:tcBorders>
              <w:top w:val="nil"/>
              <w:left w:val="nil"/>
              <w:bottom w:val="nil"/>
              <w:right w:val="nil"/>
            </w:tcBorders>
          </w:tcPr>
          <w:p w14:paraId="77E34C2B" w14:textId="7C19D1DE" w:rsidR="00F846F6" w:rsidRPr="008E58AB" w:rsidRDefault="001103CB" w:rsidP="00AB0FF6">
            <w:pPr>
              <w:pStyle w:val="TableParagraph"/>
              <w:kinsoku w:val="0"/>
              <w:overflowPunct w:val="0"/>
              <w:spacing w:line="154" w:lineRule="exact"/>
              <w:ind w:left="188"/>
              <w:rPr>
                <w:rFonts w:ascii="Arial" w:hAnsi="Arial" w:cs="Arial"/>
                <w:sz w:val="14"/>
                <w:szCs w:val="14"/>
              </w:rPr>
            </w:pPr>
            <w:r w:rsidRPr="008E58AB">
              <w:rPr>
                <w:rFonts w:ascii="Arial" w:hAnsi="Arial" w:cs="Arial"/>
                <w:spacing w:val="-1"/>
                <w:sz w:val="14"/>
                <w:szCs w:val="14"/>
              </w:rPr>
              <w:t>Houston, TX 77079</w:t>
            </w:r>
            <w:r w:rsidR="00F846F6" w:rsidRPr="008E58AB">
              <w:rPr>
                <w:rFonts w:ascii="Arial" w:hAnsi="Arial" w:cs="Arial"/>
                <w:spacing w:val="-2"/>
                <w:sz w:val="14"/>
                <w:szCs w:val="14"/>
              </w:rPr>
              <w:t>,</w:t>
            </w:r>
            <w:r w:rsidR="00F846F6" w:rsidRPr="008E58AB">
              <w:rPr>
                <w:rFonts w:ascii="Arial" w:hAnsi="Arial" w:cs="Arial"/>
                <w:sz w:val="14"/>
                <w:szCs w:val="14"/>
              </w:rPr>
              <w:t xml:space="preserve"> </w:t>
            </w:r>
            <w:r w:rsidR="00F846F6" w:rsidRPr="008E58AB">
              <w:rPr>
                <w:rFonts w:ascii="Arial" w:hAnsi="Arial" w:cs="Arial"/>
                <w:spacing w:val="-1"/>
                <w:sz w:val="14"/>
                <w:szCs w:val="14"/>
              </w:rPr>
              <w:t>USA</w:t>
            </w:r>
          </w:p>
        </w:tc>
        <w:tc>
          <w:tcPr>
            <w:tcW w:w="2451" w:type="dxa"/>
            <w:tcBorders>
              <w:top w:val="nil"/>
              <w:left w:val="nil"/>
              <w:bottom w:val="nil"/>
              <w:right w:val="nil"/>
            </w:tcBorders>
          </w:tcPr>
          <w:p w14:paraId="65EDFF23" w14:textId="77777777" w:rsidR="00F846F6" w:rsidRPr="008E58AB" w:rsidRDefault="00F846F6" w:rsidP="00AB0FF6">
            <w:pPr>
              <w:pStyle w:val="TableParagraph"/>
              <w:kinsoku w:val="0"/>
              <w:overflowPunct w:val="0"/>
              <w:spacing w:line="154" w:lineRule="exact"/>
              <w:ind w:left="547"/>
              <w:rPr>
                <w:rFonts w:ascii="Arial" w:hAnsi="Arial" w:cs="Arial"/>
                <w:sz w:val="14"/>
                <w:szCs w:val="14"/>
              </w:rPr>
            </w:pPr>
            <w:r w:rsidRPr="008E58AB">
              <w:rPr>
                <w:rFonts w:ascii="Arial" w:hAnsi="Arial" w:cs="Arial"/>
                <w:spacing w:val="-1"/>
                <w:sz w:val="14"/>
                <w:szCs w:val="14"/>
              </w:rPr>
              <w:t>Maher Y.A.</w:t>
            </w:r>
            <w:r w:rsidRPr="008E58AB">
              <w:rPr>
                <w:rFonts w:ascii="Arial" w:hAnsi="Arial" w:cs="Arial"/>
                <w:sz w:val="14"/>
                <w:szCs w:val="14"/>
              </w:rPr>
              <w:t xml:space="preserve"> </w:t>
            </w:r>
            <w:r w:rsidRPr="008E58AB">
              <w:rPr>
                <w:rFonts w:ascii="Arial" w:hAnsi="Arial" w:cs="Arial"/>
                <w:spacing w:val="-1"/>
                <w:sz w:val="14"/>
                <w:szCs w:val="14"/>
              </w:rPr>
              <w:t>Younan</w:t>
            </w:r>
          </w:p>
        </w:tc>
        <w:tc>
          <w:tcPr>
            <w:tcW w:w="849" w:type="dxa"/>
            <w:tcBorders>
              <w:top w:val="nil"/>
              <w:left w:val="nil"/>
              <w:bottom w:val="nil"/>
              <w:right w:val="nil"/>
            </w:tcBorders>
          </w:tcPr>
          <w:p w14:paraId="7661C2BE" w14:textId="77777777" w:rsidR="00F846F6" w:rsidRPr="008E58AB" w:rsidRDefault="00F846F6" w:rsidP="00AB0FF6">
            <w:pPr>
              <w:pStyle w:val="TableParagraph"/>
              <w:kinsoku w:val="0"/>
              <w:overflowPunct w:val="0"/>
              <w:spacing w:line="154" w:lineRule="exact"/>
              <w:ind w:left="247"/>
              <w:rPr>
                <w:rFonts w:ascii="Arial" w:hAnsi="Arial" w:cs="Arial"/>
                <w:sz w:val="14"/>
                <w:szCs w:val="14"/>
              </w:rPr>
            </w:pPr>
            <w:r w:rsidRPr="008E58AB">
              <w:rPr>
                <w:rFonts w:ascii="Arial" w:hAnsi="Arial" w:cs="Arial"/>
                <w:spacing w:val="-1"/>
                <w:sz w:val="14"/>
                <w:szCs w:val="14"/>
              </w:rPr>
              <w:t>2017–18</w:t>
            </w:r>
          </w:p>
        </w:tc>
        <w:tc>
          <w:tcPr>
            <w:tcW w:w="849" w:type="dxa"/>
            <w:tcBorders>
              <w:top w:val="nil"/>
              <w:left w:val="nil"/>
              <w:bottom w:val="nil"/>
              <w:right w:val="nil"/>
            </w:tcBorders>
          </w:tcPr>
          <w:p w14:paraId="31F9BD35" w14:textId="77777777" w:rsidR="00F846F6" w:rsidRPr="008E58AB" w:rsidRDefault="00F846F6" w:rsidP="00AB0FF6">
            <w:pPr>
              <w:pStyle w:val="TableParagraph"/>
              <w:kinsoku w:val="0"/>
              <w:overflowPunct w:val="0"/>
              <w:spacing w:line="154" w:lineRule="exact"/>
              <w:ind w:left="247"/>
              <w:rPr>
                <w:rFonts w:ascii="Arial" w:hAnsi="Arial" w:cs="Arial"/>
                <w:spacing w:val="-1"/>
                <w:sz w:val="14"/>
                <w:szCs w:val="14"/>
              </w:rPr>
            </w:pPr>
          </w:p>
        </w:tc>
      </w:tr>
      <w:tr w:rsidR="00F846F6" w:rsidRPr="008E58AB" w14:paraId="4E212A68" w14:textId="54DC7930" w:rsidTr="77A27A64">
        <w:trPr>
          <w:trHeight w:hRule="exact" w:val="158"/>
        </w:trPr>
        <w:tc>
          <w:tcPr>
            <w:tcW w:w="3107" w:type="dxa"/>
            <w:tcBorders>
              <w:top w:val="nil"/>
              <w:left w:val="nil"/>
              <w:bottom w:val="nil"/>
              <w:right w:val="nil"/>
            </w:tcBorders>
          </w:tcPr>
          <w:p w14:paraId="7F625B04" w14:textId="77777777" w:rsidR="00F846F6" w:rsidRPr="008E58AB" w:rsidRDefault="00F846F6" w:rsidP="00AB0FF6">
            <w:pPr>
              <w:pStyle w:val="TableParagraph"/>
              <w:kinsoku w:val="0"/>
              <w:overflowPunct w:val="0"/>
              <w:spacing w:line="154" w:lineRule="exact"/>
              <w:ind w:left="55"/>
              <w:rPr>
                <w:rFonts w:ascii="Arial" w:hAnsi="Arial" w:cs="Arial"/>
                <w:sz w:val="14"/>
                <w:szCs w:val="14"/>
              </w:rPr>
            </w:pPr>
            <w:r w:rsidRPr="008E58AB">
              <w:rPr>
                <w:rFonts w:ascii="Arial" w:hAnsi="Arial" w:cs="Arial"/>
                <w:spacing w:val="-1"/>
                <w:sz w:val="14"/>
                <w:szCs w:val="14"/>
              </w:rPr>
              <w:t xml:space="preserve">Email: </w:t>
            </w:r>
            <w:r w:rsidRPr="008E58AB">
              <w:rPr>
                <w:rStyle w:val="Hyperlink"/>
                <w:rFonts w:ascii="Arial" w:hAnsi="Arial" w:cs="Arial"/>
                <w:sz w:val="14"/>
                <w:szCs w:val="14"/>
              </w:rPr>
              <w:t xml:space="preserve">Hubert.lejeune@cetim.fr </w:t>
            </w:r>
          </w:p>
        </w:tc>
        <w:tc>
          <w:tcPr>
            <w:tcW w:w="3464" w:type="dxa"/>
            <w:tcBorders>
              <w:top w:val="nil"/>
              <w:left w:val="nil"/>
              <w:bottom w:val="nil"/>
              <w:right w:val="nil"/>
            </w:tcBorders>
          </w:tcPr>
          <w:p w14:paraId="7B4AA894" w14:textId="2AA98CA9" w:rsidR="00F846F6" w:rsidRPr="008E58AB" w:rsidRDefault="00F846F6" w:rsidP="00AB0FF6">
            <w:pPr>
              <w:pStyle w:val="TableParagraph"/>
              <w:kinsoku w:val="0"/>
              <w:overflowPunct w:val="0"/>
              <w:spacing w:line="154" w:lineRule="exact"/>
              <w:ind w:left="188"/>
              <w:rPr>
                <w:rFonts w:ascii="Arial" w:hAnsi="Arial" w:cs="Arial"/>
                <w:sz w:val="14"/>
                <w:szCs w:val="14"/>
              </w:rPr>
            </w:pPr>
            <w:r w:rsidRPr="008E58AB">
              <w:rPr>
                <w:rFonts w:ascii="Arial" w:hAnsi="Arial" w:cs="Arial"/>
                <w:spacing w:val="-1"/>
                <w:sz w:val="14"/>
                <w:szCs w:val="14"/>
              </w:rPr>
              <w:t>Ph:</w:t>
            </w:r>
            <w:r w:rsidRPr="008E58AB">
              <w:rPr>
                <w:rFonts w:ascii="Arial" w:hAnsi="Arial" w:cs="Arial"/>
                <w:spacing w:val="1"/>
                <w:sz w:val="14"/>
                <w:szCs w:val="14"/>
              </w:rPr>
              <w:t xml:space="preserve"> </w:t>
            </w:r>
            <w:r w:rsidRPr="008E58AB">
              <w:rPr>
                <w:rFonts w:ascii="Arial" w:hAnsi="Arial" w:cs="Arial"/>
                <w:spacing w:val="-1"/>
                <w:sz w:val="14"/>
                <w:szCs w:val="14"/>
              </w:rPr>
              <w:t>+1-</w:t>
            </w:r>
            <w:r w:rsidR="001103CB" w:rsidRPr="008E58AB">
              <w:rPr>
                <w:rFonts w:ascii="Arial" w:hAnsi="Arial" w:cs="Arial"/>
                <w:spacing w:val="-1"/>
                <w:sz w:val="14"/>
                <w:szCs w:val="14"/>
              </w:rPr>
              <w:t>832-337-6558</w:t>
            </w:r>
          </w:p>
        </w:tc>
        <w:tc>
          <w:tcPr>
            <w:tcW w:w="2451" w:type="dxa"/>
            <w:tcBorders>
              <w:top w:val="nil"/>
              <w:left w:val="nil"/>
              <w:bottom w:val="nil"/>
              <w:right w:val="nil"/>
            </w:tcBorders>
          </w:tcPr>
          <w:p w14:paraId="7A3226FB" w14:textId="77777777" w:rsidR="00F846F6" w:rsidRPr="008E58AB" w:rsidRDefault="00F846F6" w:rsidP="00AB0FF6">
            <w:pPr>
              <w:pStyle w:val="TableParagraph"/>
              <w:kinsoku w:val="0"/>
              <w:overflowPunct w:val="0"/>
              <w:spacing w:line="154" w:lineRule="exact"/>
              <w:ind w:left="547"/>
              <w:rPr>
                <w:rFonts w:ascii="Arial" w:hAnsi="Arial" w:cs="Arial"/>
                <w:sz w:val="14"/>
                <w:szCs w:val="14"/>
              </w:rPr>
            </w:pPr>
            <w:r w:rsidRPr="008E58AB">
              <w:rPr>
                <w:rFonts w:ascii="Arial" w:hAnsi="Arial" w:cs="Arial"/>
                <w:spacing w:val="-1"/>
                <w:sz w:val="14"/>
                <w:szCs w:val="14"/>
              </w:rPr>
              <w:t>Pierre Mertiny</w:t>
            </w:r>
          </w:p>
        </w:tc>
        <w:tc>
          <w:tcPr>
            <w:tcW w:w="849" w:type="dxa"/>
            <w:tcBorders>
              <w:top w:val="nil"/>
              <w:left w:val="nil"/>
              <w:bottom w:val="nil"/>
              <w:right w:val="nil"/>
            </w:tcBorders>
          </w:tcPr>
          <w:p w14:paraId="710E56B4" w14:textId="77777777" w:rsidR="00F846F6" w:rsidRPr="008E58AB" w:rsidRDefault="00F846F6" w:rsidP="00AB0FF6">
            <w:pPr>
              <w:pStyle w:val="TableParagraph"/>
              <w:kinsoku w:val="0"/>
              <w:overflowPunct w:val="0"/>
              <w:spacing w:line="154" w:lineRule="exact"/>
              <w:ind w:left="247"/>
              <w:rPr>
                <w:rFonts w:ascii="Arial" w:hAnsi="Arial" w:cs="Arial"/>
                <w:sz w:val="14"/>
                <w:szCs w:val="14"/>
              </w:rPr>
            </w:pPr>
            <w:r w:rsidRPr="008E58AB">
              <w:rPr>
                <w:rFonts w:ascii="Arial" w:hAnsi="Arial" w:cs="Arial"/>
                <w:spacing w:val="-1"/>
                <w:sz w:val="14"/>
                <w:szCs w:val="14"/>
              </w:rPr>
              <w:t>2018–19</w:t>
            </w:r>
          </w:p>
        </w:tc>
        <w:tc>
          <w:tcPr>
            <w:tcW w:w="849" w:type="dxa"/>
            <w:tcBorders>
              <w:top w:val="nil"/>
              <w:left w:val="nil"/>
              <w:bottom w:val="nil"/>
              <w:right w:val="nil"/>
            </w:tcBorders>
          </w:tcPr>
          <w:p w14:paraId="29220599" w14:textId="77777777" w:rsidR="00F846F6" w:rsidRPr="008E58AB" w:rsidRDefault="00F846F6" w:rsidP="00AB0FF6">
            <w:pPr>
              <w:pStyle w:val="TableParagraph"/>
              <w:kinsoku w:val="0"/>
              <w:overflowPunct w:val="0"/>
              <w:spacing w:line="154" w:lineRule="exact"/>
              <w:ind w:left="247"/>
              <w:rPr>
                <w:rFonts w:ascii="Arial" w:hAnsi="Arial" w:cs="Arial"/>
                <w:spacing w:val="-1"/>
                <w:sz w:val="14"/>
                <w:szCs w:val="14"/>
              </w:rPr>
            </w:pPr>
          </w:p>
        </w:tc>
      </w:tr>
      <w:tr w:rsidR="00F846F6" w:rsidRPr="008E58AB" w14:paraId="3892E48F" w14:textId="193D8C49" w:rsidTr="77A27A64">
        <w:trPr>
          <w:trHeight w:hRule="exact" w:val="158"/>
        </w:trPr>
        <w:tc>
          <w:tcPr>
            <w:tcW w:w="3107" w:type="dxa"/>
            <w:tcBorders>
              <w:top w:val="nil"/>
              <w:left w:val="nil"/>
              <w:bottom w:val="nil"/>
              <w:right w:val="nil"/>
            </w:tcBorders>
          </w:tcPr>
          <w:p w14:paraId="6964AABA" w14:textId="77777777" w:rsidR="00F846F6" w:rsidRPr="008E58AB" w:rsidRDefault="00F846F6" w:rsidP="00AB0FF6">
            <w:pPr>
              <w:rPr>
                <w:rFonts w:ascii="Arial" w:hAnsi="Arial" w:cs="Arial"/>
                <w:sz w:val="14"/>
                <w:szCs w:val="14"/>
              </w:rPr>
            </w:pPr>
          </w:p>
        </w:tc>
        <w:tc>
          <w:tcPr>
            <w:tcW w:w="3464" w:type="dxa"/>
            <w:tcBorders>
              <w:top w:val="nil"/>
              <w:left w:val="nil"/>
              <w:bottom w:val="nil"/>
              <w:right w:val="nil"/>
            </w:tcBorders>
          </w:tcPr>
          <w:p w14:paraId="55F67E55" w14:textId="216F7FF1" w:rsidR="00F846F6" w:rsidRPr="008E58AB" w:rsidRDefault="00F846F6" w:rsidP="00AB0FF6">
            <w:pPr>
              <w:pStyle w:val="TableParagraph"/>
              <w:kinsoku w:val="0"/>
              <w:overflowPunct w:val="0"/>
              <w:spacing w:line="154" w:lineRule="exact"/>
              <w:ind w:left="188"/>
              <w:rPr>
                <w:rFonts w:ascii="Arial" w:hAnsi="Arial" w:cs="Arial"/>
                <w:sz w:val="14"/>
                <w:szCs w:val="14"/>
              </w:rPr>
            </w:pPr>
            <w:r w:rsidRPr="008E58AB">
              <w:rPr>
                <w:rFonts w:ascii="Arial" w:hAnsi="Arial" w:cs="Arial"/>
                <w:spacing w:val="-1"/>
                <w:sz w:val="14"/>
                <w:szCs w:val="14"/>
              </w:rPr>
              <w:t>Email:</w:t>
            </w:r>
            <w:r w:rsidRPr="008E58AB">
              <w:rPr>
                <w:rFonts w:ascii="Arial" w:hAnsi="Arial" w:cs="Arial"/>
                <w:sz w:val="14"/>
                <w:szCs w:val="14"/>
              </w:rPr>
              <w:t xml:space="preserve"> </w:t>
            </w:r>
            <w:hyperlink r:id="rId31" w:history="1">
              <w:r w:rsidR="00DA7D95" w:rsidRPr="008E58AB">
                <w:rPr>
                  <w:rStyle w:val="Hyperlink"/>
                  <w:rFonts w:ascii="Arial" w:hAnsi="Arial" w:cs="Arial"/>
                  <w:sz w:val="14"/>
                  <w:szCs w:val="14"/>
                </w:rPr>
                <w:t>ayman.cheta@shell.com</w:t>
              </w:r>
            </w:hyperlink>
          </w:p>
        </w:tc>
        <w:tc>
          <w:tcPr>
            <w:tcW w:w="2451" w:type="dxa"/>
            <w:tcBorders>
              <w:top w:val="nil"/>
              <w:left w:val="nil"/>
              <w:bottom w:val="nil"/>
              <w:right w:val="nil"/>
            </w:tcBorders>
          </w:tcPr>
          <w:p w14:paraId="6C5957C5" w14:textId="77777777" w:rsidR="00F846F6" w:rsidRPr="008E58AB" w:rsidRDefault="00F846F6" w:rsidP="00AB0FF6">
            <w:pPr>
              <w:pStyle w:val="TableParagraph"/>
              <w:kinsoku w:val="0"/>
              <w:overflowPunct w:val="0"/>
              <w:spacing w:line="154" w:lineRule="exact"/>
              <w:ind w:left="547"/>
              <w:rPr>
                <w:rFonts w:ascii="Arial" w:hAnsi="Arial" w:cs="Arial"/>
                <w:sz w:val="14"/>
                <w:szCs w:val="14"/>
              </w:rPr>
            </w:pPr>
            <w:r w:rsidRPr="008E58AB">
              <w:rPr>
                <w:rFonts w:ascii="Arial" w:hAnsi="Arial" w:cs="Arial"/>
                <w:spacing w:val="-1"/>
                <w:sz w:val="14"/>
                <w:szCs w:val="14"/>
              </w:rPr>
              <w:t>Hakim</w:t>
            </w:r>
            <w:r w:rsidRPr="008E58AB">
              <w:rPr>
                <w:rFonts w:ascii="Arial" w:hAnsi="Arial" w:cs="Arial"/>
                <w:sz w:val="14"/>
                <w:szCs w:val="14"/>
              </w:rPr>
              <w:t xml:space="preserve"> </w:t>
            </w:r>
            <w:r w:rsidRPr="008E58AB">
              <w:rPr>
                <w:rFonts w:ascii="Arial" w:hAnsi="Arial" w:cs="Arial"/>
                <w:spacing w:val="-1"/>
                <w:sz w:val="14"/>
                <w:szCs w:val="14"/>
              </w:rPr>
              <w:t>Bouzid</w:t>
            </w:r>
          </w:p>
        </w:tc>
        <w:tc>
          <w:tcPr>
            <w:tcW w:w="849" w:type="dxa"/>
            <w:tcBorders>
              <w:top w:val="nil"/>
              <w:left w:val="nil"/>
              <w:bottom w:val="nil"/>
              <w:right w:val="nil"/>
            </w:tcBorders>
          </w:tcPr>
          <w:p w14:paraId="3A89190D" w14:textId="77777777" w:rsidR="00F846F6" w:rsidRPr="008E58AB" w:rsidRDefault="00F846F6" w:rsidP="00AB0FF6">
            <w:pPr>
              <w:pStyle w:val="TableParagraph"/>
              <w:kinsoku w:val="0"/>
              <w:overflowPunct w:val="0"/>
              <w:spacing w:line="154" w:lineRule="exact"/>
              <w:ind w:left="247"/>
              <w:rPr>
                <w:rFonts w:ascii="Arial" w:hAnsi="Arial" w:cs="Arial"/>
                <w:sz w:val="14"/>
                <w:szCs w:val="14"/>
              </w:rPr>
            </w:pPr>
            <w:r w:rsidRPr="008E58AB">
              <w:rPr>
                <w:rFonts w:ascii="Arial" w:hAnsi="Arial" w:cs="Arial"/>
                <w:spacing w:val="-1"/>
                <w:sz w:val="14"/>
                <w:szCs w:val="14"/>
              </w:rPr>
              <w:t>2019–20</w:t>
            </w:r>
          </w:p>
        </w:tc>
        <w:tc>
          <w:tcPr>
            <w:tcW w:w="849" w:type="dxa"/>
            <w:tcBorders>
              <w:top w:val="nil"/>
              <w:left w:val="nil"/>
              <w:bottom w:val="nil"/>
              <w:right w:val="nil"/>
            </w:tcBorders>
          </w:tcPr>
          <w:p w14:paraId="693B8DDB" w14:textId="77777777" w:rsidR="00F846F6" w:rsidRPr="008E58AB" w:rsidRDefault="00F846F6" w:rsidP="00AB0FF6">
            <w:pPr>
              <w:pStyle w:val="TableParagraph"/>
              <w:kinsoku w:val="0"/>
              <w:overflowPunct w:val="0"/>
              <w:spacing w:line="154" w:lineRule="exact"/>
              <w:ind w:left="247"/>
              <w:rPr>
                <w:rFonts w:ascii="Arial" w:hAnsi="Arial" w:cs="Arial"/>
                <w:spacing w:val="-1"/>
                <w:sz w:val="14"/>
                <w:szCs w:val="14"/>
              </w:rPr>
            </w:pPr>
          </w:p>
        </w:tc>
      </w:tr>
      <w:tr w:rsidR="00F846F6" w:rsidRPr="008E58AB" w14:paraId="391D6577" w14:textId="2CBDF363" w:rsidTr="77A27A64">
        <w:trPr>
          <w:trHeight w:hRule="exact" w:val="158"/>
        </w:trPr>
        <w:tc>
          <w:tcPr>
            <w:tcW w:w="3107" w:type="dxa"/>
            <w:tcBorders>
              <w:top w:val="nil"/>
              <w:left w:val="nil"/>
              <w:bottom w:val="nil"/>
              <w:right w:val="nil"/>
            </w:tcBorders>
          </w:tcPr>
          <w:p w14:paraId="76571DCF" w14:textId="77777777" w:rsidR="00F846F6" w:rsidRPr="008E58AB" w:rsidRDefault="00F846F6" w:rsidP="00AB0FF6">
            <w:pPr>
              <w:pStyle w:val="TableParagraph"/>
              <w:kinsoku w:val="0"/>
              <w:overflowPunct w:val="0"/>
              <w:spacing w:line="154" w:lineRule="exact"/>
              <w:ind w:left="55"/>
              <w:rPr>
                <w:rFonts w:ascii="Arial" w:hAnsi="Arial" w:cs="Arial"/>
                <w:sz w:val="14"/>
                <w:szCs w:val="14"/>
              </w:rPr>
            </w:pPr>
            <w:r w:rsidRPr="008E58AB">
              <w:rPr>
                <w:rFonts w:ascii="Arial" w:hAnsi="Arial" w:cs="Arial"/>
                <w:b/>
                <w:bCs/>
                <w:i/>
                <w:iCs/>
                <w:spacing w:val="-1"/>
                <w:sz w:val="14"/>
                <w:szCs w:val="14"/>
              </w:rPr>
              <w:t xml:space="preserve">Website </w:t>
            </w:r>
            <w:r w:rsidRPr="008E58AB">
              <w:rPr>
                <w:rFonts w:ascii="Arial" w:hAnsi="Arial" w:cs="Arial"/>
                <w:b/>
                <w:bCs/>
                <w:i/>
                <w:iCs/>
                <w:sz w:val="14"/>
                <w:szCs w:val="14"/>
              </w:rPr>
              <w:t xml:space="preserve">&amp; </w:t>
            </w:r>
            <w:r w:rsidRPr="008E58AB">
              <w:rPr>
                <w:rFonts w:ascii="Arial" w:hAnsi="Arial" w:cs="Arial"/>
                <w:b/>
                <w:bCs/>
                <w:i/>
                <w:iCs/>
                <w:spacing w:val="-1"/>
                <w:sz w:val="14"/>
                <w:szCs w:val="14"/>
              </w:rPr>
              <w:t>PVPD</w:t>
            </w:r>
            <w:r w:rsidRPr="008E58AB">
              <w:rPr>
                <w:rFonts w:ascii="Arial" w:hAnsi="Arial" w:cs="Arial"/>
                <w:b/>
                <w:bCs/>
                <w:i/>
                <w:iCs/>
                <w:spacing w:val="-2"/>
                <w:sz w:val="14"/>
                <w:szCs w:val="14"/>
              </w:rPr>
              <w:t xml:space="preserve"> </w:t>
            </w:r>
            <w:r w:rsidRPr="008E58AB">
              <w:rPr>
                <w:rFonts w:ascii="Arial" w:hAnsi="Arial" w:cs="Arial"/>
                <w:b/>
                <w:bCs/>
                <w:i/>
                <w:iCs/>
                <w:spacing w:val="-1"/>
                <w:sz w:val="14"/>
                <w:szCs w:val="14"/>
              </w:rPr>
              <w:t>Newsletter</w:t>
            </w:r>
            <w:r w:rsidRPr="008E58AB">
              <w:rPr>
                <w:rFonts w:ascii="Arial" w:hAnsi="Arial" w:cs="Arial"/>
                <w:b/>
                <w:bCs/>
                <w:i/>
                <w:iCs/>
                <w:sz w:val="14"/>
                <w:szCs w:val="14"/>
              </w:rPr>
              <w:t xml:space="preserve"> </w:t>
            </w:r>
            <w:r w:rsidRPr="008E58AB">
              <w:rPr>
                <w:rFonts w:ascii="Arial" w:hAnsi="Arial" w:cs="Arial"/>
                <w:b/>
                <w:bCs/>
                <w:i/>
                <w:iCs/>
                <w:spacing w:val="-1"/>
                <w:sz w:val="14"/>
                <w:szCs w:val="14"/>
              </w:rPr>
              <w:t>Editor</w:t>
            </w:r>
          </w:p>
        </w:tc>
        <w:tc>
          <w:tcPr>
            <w:tcW w:w="3464" w:type="dxa"/>
            <w:tcBorders>
              <w:top w:val="nil"/>
              <w:left w:val="nil"/>
              <w:bottom w:val="nil"/>
              <w:right w:val="nil"/>
            </w:tcBorders>
          </w:tcPr>
          <w:p w14:paraId="071F8291" w14:textId="77777777" w:rsidR="00F846F6" w:rsidRPr="008E58AB" w:rsidRDefault="00F846F6" w:rsidP="00AB0FF6">
            <w:pPr>
              <w:rPr>
                <w:rFonts w:ascii="Arial" w:hAnsi="Arial" w:cs="Arial"/>
                <w:sz w:val="14"/>
                <w:szCs w:val="14"/>
              </w:rPr>
            </w:pPr>
          </w:p>
        </w:tc>
        <w:tc>
          <w:tcPr>
            <w:tcW w:w="2451" w:type="dxa"/>
            <w:tcBorders>
              <w:top w:val="nil"/>
              <w:left w:val="nil"/>
              <w:bottom w:val="nil"/>
              <w:right w:val="nil"/>
            </w:tcBorders>
          </w:tcPr>
          <w:p w14:paraId="5EE0AB99" w14:textId="77777777" w:rsidR="00F846F6" w:rsidRPr="008E58AB" w:rsidRDefault="00F846F6" w:rsidP="00AB0FF6">
            <w:pPr>
              <w:pStyle w:val="TableParagraph"/>
              <w:kinsoku w:val="0"/>
              <w:overflowPunct w:val="0"/>
              <w:spacing w:line="154" w:lineRule="exact"/>
              <w:ind w:left="547"/>
              <w:rPr>
                <w:rFonts w:ascii="Arial" w:hAnsi="Arial" w:cs="Arial"/>
                <w:sz w:val="14"/>
                <w:szCs w:val="14"/>
              </w:rPr>
            </w:pPr>
            <w:r w:rsidRPr="008E58AB">
              <w:rPr>
                <w:rFonts w:ascii="Arial" w:hAnsi="Arial" w:cs="Arial"/>
                <w:spacing w:val="-1"/>
                <w:sz w:val="14"/>
                <w:szCs w:val="14"/>
              </w:rPr>
              <w:t>Trevor Seipp</w:t>
            </w:r>
          </w:p>
        </w:tc>
        <w:tc>
          <w:tcPr>
            <w:tcW w:w="849" w:type="dxa"/>
            <w:tcBorders>
              <w:top w:val="nil"/>
              <w:left w:val="nil"/>
              <w:bottom w:val="nil"/>
              <w:right w:val="nil"/>
            </w:tcBorders>
          </w:tcPr>
          <w:p w14:paraId="6C23EBE3" w14:textId="77777777" w:rsidR="00F846F6" w:rsidRPr="008E58AB" w:rsidRDefault="00F846F6" w:rsidP="00AB0FF6">
            <w:pPr>
              <w:pStyle w:val="TableParagraph"/>
              <w:kinsoku w:val="0"/>
              <w:overflowPunct w:val="0"/>
              <w:spacing w:line="154" w:lineRule="exact"/>
              <w:ind w:left="247"/>
              <w:rPr>
                <w:rFonts w:ascii="Arial" w:hAnsi="Arial" w:cs="Arial"/>
                <w:sz w:val="14"/>
                <w:szCs w:val="14"/>
              </w:rPr>
            </w:pPr>
            <w:r w:rsidRPr="008E58AB">
              <w:rPr>
                <w:rFonts w:ascii="Arial" w:hAnsi="Arial" w:cs="Arial"/>
                <w:spacing w:val="-1"/>
                <w:sz w:val="14"/>
                <w:szCs w:val="14"/>
              </w:rPr>
              <w:t>2020–21</w:t>
            </w:r>
          </w:p>
        </w:tc>
        <w:tc>
          <w:tcPr>
            <w:tcW w:w="849" w:type="dxa"/>
            <w:tcBorders>
              <w:top w:val="nil"/>
              <w:left w:val="nil"/>
              <w:bottom w:val="nil"/>
              <w:right w:val="nil"/>
            </w:tcBorders>
          </w:tcPr>
          <w:p w14:paraId="0E2ED4DD" w14:textId="77777777" w:rsidR="00F846F6" w:rsidRPr="008E58AB" w:rsidRDefault="00F846F6" w:rsidP="00AB0FF6">
            <w:pPr>
              <w:pStyle w:val="TableParagraph"/>
              <w:kinsoku w:val="0"/>
              <w:overflowPunct w:val="0"/>
              <w:spacing w:line="154" w:lineRule="exact"/>
              <w:ind w:left="247"/>
              <w:rPr>
                <w:rFonts w:ascii="Arial" w:hAnsi="Arial" w:cs="Arial"/>
                <w:spacing w:val="-1"/>
                <w:sz w:val="14"/>
                <w:szCs w:val="14"/>
              </w:rPr>
            </w:pPr>
          </w:p>
        </w:tc>
      </w:tr>
      <w:tr w:rsidR="00F846F6" w:rsidRPr="008E58AB" w14:paraId="4C33EB70" w14:textId="35A8E918" w:rsidTr="77A27A64">
        <w:trPr>
          <w:trHeight w:hRule="exact" w:val="158"/>
        </w:trPr>
        <w:tc>
          <w:tcPr>
            <w:tcW w:w="3107" w:type="dxa"/>
            <w:tcBorders>
              <w:top w:val="nil"/>
              <w:left w:val="nil"/>
              <w:bottom w:val="nil"/>
              <w:right w:val="nil"/>
            </w:tcBorders>
          </w:tcPr>
          <w:p w14:paraId="37CA65C4" w14:textId="35DB91F1" w:rsidR="00F846F6" w:rsidRPr="008E58AB" w:rsidRDefault="00F846F6" w:rsidP="00AB0FF6">
            <w:pPr>
              <w:pStyle w:val="TableParagraph"/>
              <w:kinsoku w:val="0"/>
              <w:overflowPunct w:val="0"/>
              <w:spacing w:line="154" w:lineRule="exact"/>
              <w:ind w:left="55"/>
              <w:rPr>
                <w:rFonts w:ascii="Arial" w:hAnsi="Arial" w:cs="Arial"/>
                <w:sz w:val="14"/>
                <w:szCs w:val="14"/>
              </w:rPr>
            </w:pPr>
            <w:r w:rsidRPr="008E58AB">
              <w:rPr>
                <w:rFonts w:ascii="Arial" w:hAnsi="Arial" w:cs="Arial"/>
                <w:spacing w:val="-1"/>
                <w:sz w:val="14"/>
                <w:szCs w:val="14"/>
              </w:rPr>
              <w:t>Alton Reich</w:t>
            </w:r>
          </w:p>
        </w:tc>
        <w:tc>
          <w:tcPr>
            <w:tcW w:w="3464" w:type="dxa"/>
            <w:tcBorders>
              <w:top w:val="nil"/>
              <w:left w:val="nil"/>
              <w:bottom w:val="nil"/>
              <w:right w:val="nil"/>
            </w:tcBorders>
          </w:tcPr>
          <w:p w14:paraId="6AAEDA61" w14:textId="77777777" w:rsidR="00F846F6" w:rsidRPr="008E58AB" w:rsidRDefault="00F846F6" w:rsidP="00AB0FF6">
            <w:pPr>
              <w:pStyle w:val="TableParagraph"/>
              <w:kinsoku w:val="0"/>
              <w:overflowPunct w:val="0"/>
              <w:spacing w:line="154" w:lineRule="exact"/>
              <w:ind w:left="188"/>
              <w:rPr>
                <w:rFonts w:ascii="Arial" w:hAnsi="Arial" w:cs="Arial"/>
                <w:sz w:val="14"/>
                <w:szCs w:val="14"/>
              </w:rPr>
            </w:pPr>
            <w:r w:rsidRPr="008E58AB">
              <w:rPr>
                <w:rFonts w:ascii="Arial" w:hAnsi="Arial" w:cs="Arial"/>
                <w:b/>
                <w:bCs/>
                <w:i/>
                <w:iCs/>
                <w:spacing w:val="-1"/>
                <w:sz w:val="14"/>
                <w:szCs w:val="14"/>
              </w:rPr>
              <w:t>Seismic Engineering</w:t>
            </w:r>
          </w:p>
        </w:tc>
        <w:tc>
          <w:tcPr>
            <w:tcW w:w="2451" w:type="dxa"/>
            <w:tcBorders>
              <w:top w:val="nil"/>
              <w:left w:val="nil"/>
              <w:bottom w:val="nil"/>
              <w:right w:val="nil"/>
            </w:tcBorders>
          </w:tcPr>
          <w:p w14:paraId="50FCB4B2" w14:textId="4A756281" w:rsidR="00F846F6" w:rsidRPr="008E58AB" w:rsidRDefault="00F846F6" w:rsidP="00AB0FF6">
            <w:pPr>
              <w:pStyle w:val="TableParagraph"/>
              <w:kinsoku w:val="0"/>
              <w:overflowPunct w:val="0"/>
              <w:spacing w:line="154" w:lineRule="exact"/>
              <w:ind w:left="547"/>
              <w:rPr>
                <w:rFonts w:ascii="Arial" w:hAnsi="Arial" w:cs="Arial"/>
                <w:sz w:val="14"/>
                <w:szCs w:val="14"/>
              </w:rPr>
            </w:pPr>
            <w:r w:rsidRPr="008E58AB">
              <w:rPr>
                <w:rFonts w:ascii="Arial" w:hAnsi="Arial" w:cs="Arial"/>
                <w:spacing w:val="-1"/>
                <w:sz w:val="14"/>
                <w:szCs w:val="14"/>
              </w:rPr>
              <w:t>Matthew R. Feldman</w:t>
            </w:r>
          </w:p>
        </w:tc>
        <w:tc>
          <w:tcPr>
            <w:tcW w:w="849" w:type="dxa"/>
            <w:tcBorders>
              <w:top w:val="nil"/>
              <w:left w:val="nil"/>
              <w:bottom w:val="nil"/>
              <w:right w:val="nil"/>
            </w:tcBorders>
          </w:tcPr>
          <w:p w14:paraId="09ACFB5E" w14:textId="76EEA152" w:rsidR="00F846F6" w:rsidRPr="008E58AB" w:rsidRDefault="00F846F6" w:rsidP="00AB0FF6">
            <w:pPr>
              <w:pStyle w:val="TableParagraph"/>
              <w:kinsoku w:val="0"/>
              <w:overflowPunct w:val="0"/>
              <w:spacing w:line="154" w:lineRule="exact"/>
              <w:ind w:left="247"/>
              <w:rPr>
                <w:rFonts w:ascii="Arial" w:hAnsi="Arial" w:cs="Arial"/>
                <w:spacing w:val="-1"/>
                <w:sz w:val="14"/>
                <w:szCs w:val="14"/>
              </w:rPr>
            </w:pPr>
            <w:r w:rsidRPr="008E58AB">
              <w:rPr>
                <w:rFonts w:ascii="Arial" w:hAnsi="Arial" w:cs="Arial"/>
                <w:spacing w:val="-1"/>
                <w:sz w:val="14"/>
                <w:szCs w:val="14"/>
              </w:rPr>
              <w:t>2021</w:t>
            </w:r>
            <w:r w:rsidR="00D3048A" w:rsidRPr="008E58AB">
              <w:rPr>
                <w:rFonts w:ascii="Arial" w:hAnsi="Arial" w:cs="Arial"/>
                <w:spacing w:val="-1"/>
                <w:sz w:val="14"/>
                <w:szCs w:val="14"/>
              </w:rPr>
              <w:t>–</w:t>
            </w:r>
            <w:r w:rsidRPr="008E58AB">
              <w:rPr>
                <w:rFonts w:ascii="Arial" w:hAnsi="Arial" w:cs="Arial"/>
                <w:spacing w:val="-1"/>
                <w:sz w:val="14"/>
                <w:szCs w:val="14"/>
              </w:rPr>
              <w:t>22</w:t>
            </w:r>
          </w:p>
        </w:tc>
        <w:tc>
          <w:tcPr>
            <w:tcW w:w="849" w:type="dxa"/>
            <w:tcBorders>
              <w:top w:val="nil"/>
              <w:left w:val="nil"/>
              <w:bottom w:val="nil"/>
              <w:right w:val="nil"/>
            </w:tcBorders>
          </w:tcPr>
          <w:p w14:paraId="2C030A26" w14:textId="77777777" w:rsidR="00F846F6" w:rsidRPr="008E58AB" w:rsidRDefault="00F846F6" w:rsidP="00AB0FF6">
            <w:pPr>
              <w:pStyle w:val="TableParagraph"/>
              <w:kinsoku w:val="0"/>
              <w:overflowPunct w:val="0"/>
              <w:spacing w:line="154" w:lineRule="exact"/>
              <w:ind w:left="247"/>
              <w:rPr>
                <w:rFonts w:ascii="Arial" w:hAnsi="Arial" w:cs="Arial"/>
                <w:spacing w:val="-1"/>
                <w:sz w:val="14"/>
                <w:szCs w:val="14"/>
              </w:rPr>
            </w:pPr>
          </w:p>
        </w:tc>
      </w:tr>
      <w:tr w:rsidR="00F846F6" w:rsidRPr="008E58AB" w14:paraId="58C70B7C" w14:textId="0BA911C6" w:rsidTr="77A27A64">
        <w:trPr>
          <w:trHeight w:hRule="exact" w:val="158"/>
        </w:trPr>
        <w:tc>
          <w:tcPr>
            <w:tcW w:w="3107" w:type="dxa"/>
            <w:tcBorders>
              <w:top w:val="nil"/>
              <w:left w:val="nil"/>
              <w:bottom w:val="nil"/>
              <w:right w:val="nil"/>
            </w:tcBorders>
          </w:tcPr>
          <w:p w14:paraId="7EDBFA8E" w14:textId="5263491D" w:rsidR="00F846F6" w:rsidRPr="008E58AB" w:rsidRDefault="00F846F6" w:rsidP="00AB0FF6">
            <w:pPr>
              <w:pStyle w:val="TableParagraph"/>
              <w:kinsoku w:val="0"/>
              <w:overflowPunct w:val="0"/>
              <w:spacing w:line="154" w:lineRule="exact"/>
              <w:ind w:left="55"/>
              <w:rPr>
                <w:rFonts w:ascii="Arial" w:hAnsi="Arial" w:cs="Arial"/>
                <w:sz w:val="14"/>
                <w:szCs w:val="14"/>
              </w:rPr>
            </w:pPr>
            <w:r w:rsidRPr="008E58AB">
              <w:rPr>
                <w:rFonts w:ascii="Arial" w:hAnsi="Arial" w:cs="Arial"/>
                <w:spacing w:val="-1"/>
                <w:sz w:val="14"/>
                <w:szCs w:val="14"/>
              </w:rPr>
              <w:t>StreamLine Automation</w:t>
            </w:r>
          </w:p>
        </w:tc>
        <w:tc>
          <w:tcPr>
            <w:tcW w:w="3464" w:type="dxa"/>
            <w:tcBorders>
              <w:top w:val="nil"/>
              <w:left w:val="nil"/>
              <w:bottom w:val="nil"/>
              <w:right w:val="nil"/>
            </w:tcBorders>
          </w:tcPr>
          <w:p w14:paraId="582815BE" w14:textId="3C8731C1" w:rsidR="00F846F6" w:rsidRPr="008E58AB" w:rsidRDefault="00DA7D95" w:rsidP="00AB0FF6">
            <w:pPr>
              <w:pStyle w:val="TableParagraph"/>
              <w:kinsoku w:val="0"/>
              <w:overflowPunct w:val="0"/>
              <w:spacing w:line="154" w:lineRule="exact"/>
              <w:ind w:left="188"/>
              <w:rPr>
                <w:rFonts w:ascii="Arial" w:hAnsi="Arial" w:cs="Arial"/>
                <w:sz w:val="14"/>
                <w:szCs w:val="14"/>
              </w:rPr>
            </w:pPr>
            <w:r w:rsidRPr="008E58AB">
              <w:rPr>
                <w:rFonts w:ascii="Arial" w:hAnsi="Arial" w:cs="Arial"/>
                <w:spacing w:val="-1"/>
                <w:sz w:val="14"/>
                <w:szCs w:val="14"/>
              </w:rPr>
              <w:t>Taichi Matsuoka</w:t>
            </w:r>
          </w:p>
        </w:tc>
        <w:tc>
          <w:tcPr>
            <w:tcW w:w="2451" w:type="dxa"/>
            <w:tcBorders>
              <w:top w:val="nil"/>
              <w:left w:val="nil"/>
              <w:bottom w:val="nil"/>
              <w:right w:val="nil"/>
            </w:tcBorders>
          </w:tcPr>
          <w:p w14:paraId="14D6F31E" w14:textId="1EE8CD00" w:rsidR="00F846F6" w:rsidRPr="008E58AB" w:rsidRDefault="00F846F6" w:rsidP="00AB0FF6">
            <w:pPr>
              <w:pStyle w:val="TableParagraph"/>
              <w:kinsoku w:val="0"/>
              <w:overflowPunct w:val="0"/>
              <w:spacing w:line="154" w:lineRule="exact"/>
              <w:ind w:left="547"/>
              <w:rPr>
                <w:rFonts w:ascii="Arial" w:hAnsi="Arial" w:cs="Arial"/>
                <w:sz w:val="14"/>
                <w:szCs w:val="14"/>
              </w:rPr>
            </w:pPr>
            <w:r w:rsidRPr="008E58AB">
              <w:rPr>
                <w:rFonts w:ascii="Arial" w:hAnsi="Arial" w:cs="Arial"/>
                <w:sz w:val="14"/>
                <w:szCs w:val="14"/>
              </w:rPr>
              <w:t>Andrew Duncan</w:t>
            </w:r>
          </w:p>
        </w:tc>
        <w:tc>
          <w:tcPr>
            <w:tcW w:w="849" w:type="dxa"/>
            <w:tcBorders>
              <w:top w:val="nil"/>
              <w:left w:val="nil"/>
              <w:bottom w:val="nil"/>
              <w:right w:val="nil"/>
            </w:tcBorders>
          </w:tcPr>
          <w:p w14:paraId="15397841" w14:textId="2CA469B2" w:rsidR="00F846F6" w:rsidRPr="008E58AB" w:rsidRDefault="00F846F6" w:rsidP="00AB0FF6">
            <w:pPr>
              <w:pStyle w:val="TableParagraph"/>
              <w:kinsoku w:val="0"/>
              <w:overflowPunct w:val="0"/>
              <w:spacing w:line="154" w:lineRule="exact"/>
              <w:ind w:left="247"/>
              <w:rPr>
                <w:rFonts w:ascii="Arial" w:hAnsi="Arial" w:cs="Arial"/>
                <w:spacing w:val="-1"/>
                <w:sz w:val="14"/>
                <w:szCs w:val="14"/>
              </w:rPr>
            </w:pPr>
            <w:r w:rsidRPr="008E58AB">
              <w:rPr>
                <w:rFonts w:ascii="Arial" w:hAnsi="Arial" w:cs="Arial"/>
                <w:spacing w:val="-1"/>
                <w:sz w:val="14"/>
                <w:szCs w:val="14"/>
              </w:rPr>
              <w:t>2022</w:t>
            </w:r>
            <w:r w:rsidR="00D3048A" w:rsidRPr="008E58AB">
              <w:rPr>
                <w:rFonts w:ascii="Arial" w:hAnsi="Arial" w:cs="Arial"/>
                <w:spacing w:val="-1"/>
                <w:sz w:val="14"/>
                <w:szCs w:val="14"/>
              </w:rPr>
              <w:t>–</w:t>
            </w:r>
            <w:r w:rsidRPr="008E58AB">
              <w:rPr>
                <w:rFonts w:ascii="Arial" w:hAnsi="Arial" w:cs="Arial"/>
                <w:spacing w:val="-1"/>
                <w:sz w:val="14"/>
                <w:szCs w:val="14"/>
              </w:rPr>
              <w:t>23</w:t>
            </w:r>
          </w:p>
        </w:tc>
        <w:tc>
          <w:tcPr>
            <w:tcW w:w="849" w:type="dxa"/>
            <w:tcBorders>
              <w:top w:val="nil"/>
              <w:left w:val="nil"/>
              <w:bottom w:val="nil"/>
              <w:right w:val="nil"/>
            </w:tcBorders>
          </w:tcPr>
          <w:p w14:paraId="701B94B8" w14:textId="77777777" w:rsidR="00F846F6" w:rsidRPr="008E58AB" w:rsidRDefault="00F846F6" w:rsidP="00AB0FF6">
            <w:pPr>
              <w:pStyle w:val="TableParagraph"/>
              <w:kinsoku w:val="0"/>
              <w:overflowPunct w:val="0"/>
              <w:spacing w:line="154" w:lineRule="exact"/>
              <w:ind w:left="247"/>
              <w:rPr>
                <w:rFonts w:ascii="Arial" w:hAnsi="Arial" w:cs="Arial"/>
                <w:spacing w:val="-1"/>
                <w:sz w:val="14"/>
                <w:szCs w:val="14"/>
              </w:rPr>
            </w:pPr>
          </w:p>
        </w:tc>
      </w:tr>
      <w:tr w:rsidR="00F846F6" w:rsidRPr="008E58AB" w14:paraId="49B6A04E" w14:textId="6D255518" w:rsidTr="77A27A64">
        <w:trPr>
          <w:trHeight w:hRule="exact" w:val="158"/>
        </w:trPr>
        <w:tc>
          <w:tcPr>
            <w:tcW w:w="3107" w:type="dxa"/>
            <w:tcBorders>
              <w:top w:val="nil"/>
              <w:left w:val="nil"/>
              <w:bottom w:val="nil"/>
              <w:right w:val="nil"/>
            </w:tcBorders>
          </w:tcPr>
          <w:p w14:paraId="671084E3" w14:textId="71075666" w:rsidR="00F846F6" w:rsidRPr="008E58AB" w:rsidRDefault="00F846F6" w:rsidP="00AB0FF6">
            <w:pPr>
              <w:pStyle w:val="TableParagraph"/>
              <w:kinsoku w:val="0"/>
              <w:overflowPunct w:val="0"/>
              <w:spacing w:line="154" w:lineRule="exact"/>
              <w:ind w:left="55"/>
              <w:rPr>
                <w:rFonts w:ascii="Arial" w:hAnsi="Arial" w:cs="Arial"/>
                <w:sz w:val="14"/>
                <w:szCs w:val="14"/>
              </w:rPr>
            </w:pPr>
            <w:r w:rsidRPr="008E58AB">
              <w:rPr>
                <w:rFonts w:ascii="Arial" w:hAnsi="Arial" w:cs="Arial"/>
                <w:spacing w:val="-1"/>
                <w:sz w:val="14"/>
                <w:szCs w:val="14"/>
              </w:rPr>
              <w:t>3100 Fresh Way</w:t>
            </w:r>
            <w:r w:rsidRPr="008E58AB">
              <w:rPr>
                <w:rFonts w:ascii="Arial" w:hAnsi="Arial" w:cs="Arial"/>
                <w:sz w:val="14"/>
                <w:szCs w:val="14"/>
              </w:rPr>
              <w:t xml:space="preserve"> </w:t>
            </w:r>
            <w:r w:rsidRPr="008E58AB">
              <w:rPr>
                <w:rFonts w:ascii="Arial" w:hAnsi="Arial" w:cs="Arial"/>
                <w:spacing w:val="-1"/>
                <w:sz w:val="14"/>
                <w:szCs w:val="14"/>
              </w:rPr>
              <w:t>SW</w:t>
            </w:r>
          </w:p>
        </w:tc>
        <w:tc>
          <w:tcPr>
            <w:tcW w:w="3464" w:type="dxa"/>
            <w:tcBorders>
              <w:top w:val="nil"/>
              <w:left w:val="nil"/>
              <w:bottom w:val="nil"/>
              <w:right w:val="nil"/>
            </w:tcBorders>
          </w:tcPr>
          <w:p w14:paraId="7FC6E76E" w14:textId="5D8C70B6" w:rsidR="00F846F6" w:rsidRPr="008E58AB" w:rsidRDefault="00A93B16" w:rsidP="00AB0FF6">
            <w:pPr>
              <w:pStyle w:val="TableParagraph"/>
              <w:kinsoku w:val="0"/>
              <w:overflowPunct w:val="0"/>
              <w:spacing w:line="154" w:lineRule="exact"/>
              <w:ind w:left="188"/>
              <w:rPr>
                <w:rFonts w:ascii="Arial" w:hAnsi="Arial" w:cs="Arial"/>
                <w:sz w:val="14"/>
                <w:szCs w:val="14"/>
              </w:rPr>
            </w:pPr>
            <w:r w:rsidRPr="008E58AB">
              <w:rPr>
                <w:rFonts w:ascii="Arial" w:hAnsi="Arial" w:cs="Arial"/>
                <w:spacing w:val="-1"/>
                <w:sz w:val="14"/>
                <w:szCs w:val="14"/>
              </w:rPr>
              <w:t>Meiji University</w:t>
            </w:r>
          </w:p>
        </w:tc>
        <w:tc>
          <w:tcPr>
            <w:tcW w:w="2451" w:type="dxa"/>
            <w:tcBorders>
              <w:top w:val="nil"/>
              <w:left w:val="nil"/>
              <w:bottom w:val="nil"/>
              <w:right w:val="nil"/>
            </w:tcBorders>
          </w:tcPr>
          <w:p w14:paraId="0CA9678B" w14:textId="77777777" w:rsidR="00F846F6" w:rsidRPr="008E58AB" w:rsidRDefault="00F846F6" w:rsidP="00AB0FF6">
            <w:pPr>
              <w:pStyle w:val="TableParagraph"/>
              <w:kinsoku w:val="0"/>
              <w:overflowPunct w:val="0"/>
              <w:spacing w:line="153" w:lineRule="exact"/>
              <w:ind w:left="547"/>
              <w:rPr>
                <w:rFonts w:ascii="Arial" w:hAnsi="Arial" w:cs="Arial"/>
                <w:sz w:val="14"/>
                <w:szCs w:val="14"/>
              </w:rPr>
            </w:pPr>
            <w:r w:rsidRPr="008E58AB">
              <w:rPr>
                <w:rFonts w:ascii="Arial" w:hAnsi="Arial" w:cs="Arial"/>
                <w:sz w:val="14"/>
                <w:szCs w:val="14"/>
              </w:rPr>
              <w:t>Clay D. Rodery</w:t>
            </w:r>
          </w:p>
        </w:tc>
        <w:tc>
          <w:tcPr>
            <w:tcW w:w="849" w:type="dxa"/>
            <w:tcBorders>
              <w:top w:val="nil"/>
              <w:left w:val="nil"/>
              <w:bottom w:val="nil"/>
              <w:right w:val="nil"/>
            </w:tcBorders>
          </w:tcPr>
          <w:p w14:paraId="59F5E748" w14:textId="544EEDF8" w:rsidR="00F846F6" w:rsidRPr="008E58AB" w:rsidRDefault="00F846F6" w:rsidP="00AB0FF6">
            <w:pPr>
              <w:pStyle w:val="TableParagraph"/>
              <w:kinsoku w:val="0"/>
              <w:overflowPunct w:val="0"/>
              <w:spacing w:line="154" w:lineRule="exact"/>
              <w:ind w:left="247"/>
              <w:rPr>
                <w:rFonts w:ascii="Arial" w:hAnsi="Arial" w:cs="Arial"/>
                <w:spacing w:val="-1"/>
                <w:sz w:val="14"/>
                <w:szCs w:val="14"/>
              </w:rPr>
            </w:pPr>
            <w:r w:rsidRPr="008E58AB">
              <w:rPr>
                <w:rFonts w:ascii="Arial" w:hAnsi="Arial" w:cs="Arial"/>
                <w:spacing w:val="-1"/>
                <w:sz w:val="14"/>
                <w:szCs w:val="14"/>
              </w:rPr>
              <w:t>2023</w:t>
            </w:r>
            <w:r w:rsidR="00D3048A" w:rsidRPr="008E58AB">
              <w:rPr>
                <w:rFonts w:ascii="Arial" w:hAnsi="Arial" w:cs="Arial"/>
                <w:spacing w:val="-1"/>
                <w:sz w:val="14"/>
                <w:szCs w:val="14"/>
              </w:rPr>
              <w:t>–</w:t>
            </w:r>
            <w:r w:rsidRPr="008E58AB">
              <w:rPr>
                <w:rFonts w:ascii="Arial" w:hAnsi="Arial" w:cs="Arial"/>
                <w:spacing w:val="-1"/>
                <w:sz w:val="14"/>
                <w:szCs w:val="14"/>
              </w:rPr>
              <w:t>24</w:t>
            </w:r>
          </w:p>
        </w:tc>
        <w:tc>
          <w:tcPr>
            <w:tcW w:w="849" w:type="dxa"/>
            <w:tcBorders>
              <w:top w:val="nil"/>
              <w:left w:val="nil"/>
              <w:bottom w:val="nil"/>
              <w:right w:val="nil"/>
            </w:tcBorders>
          </w:tcPr>
          <w:p w14:paraId="4C3E7C78" w14:textId="77777777" w:rsidR="00F846F6" w:rsidRPr="008E58AB" w:rsidRDefault="00F846F6" w:rsidP="00AB0FF6">
            <w:pPr>
              <w:pStyle w:val="TableParagraph"/>
              <w:kinsoku w:val="0"/>
              <w:overflowPunct w:val="0"/>
              <w:spacing w:line="154" w:lineRule="exact"/>
              <w:ind w:left="247"/>
              <w:rPr>
                <w:rFonts w:ascii="Arial" w:hAnsi="Arial" w:cs="Arial"/>
                <w:spacing w:val="-1"/>
                <w:sz w:val="14"/>
                <w:szCs w:val="14"/>
              </w:rPr>
            </w:pPr>
          </w:p>
        </w:tc>
      </w:tr>
      <w:tr w:rsidR="00F846F6" w:rsidRPr="008E58AB" w14:paraId="410A92D4" w14:textId="1439E016" w:rsidTr="77A27A64">
        <w:trPr>
          <w:trHeight w:hRule="exact" w:val="158"/>
        </w:trPr>
        <w:tc>
          <w:tcPr>
            <w:tcW w:w="3107" w:type="dxa"/>
            <w:tcBorders>
              <w:top w:val="nil"/>
              <w:left w:val="nil"/>
              <w:bottom w:val="nil"/>
              <w:right w:val="nil"/>
            </w:tcBorders>
          </w:tcPr>
          <w:p w14:paraId="7E30A06E" w14:textId="789F35BA" w:rsidR="00F846F6" w:rsidRPr="008E58AB" w:rsidRDefault="00F846F6" w:rsidP="00AB0FF6">
            <w:pPr>
              <w:pStyle w:val="TableParagraph"/>
              <w:kinsoku w:val="0"/>
              <w:overflowPunct w:val="0"/>
              <w:spacing w:line="154" w:lineRule="exact"/>
              <w:ind w:left="55"/>
              <w:rPr>
                <w:rFonts w:ascii="Arial" w:hAnsi="Arial" w:cs="Arial"/>
                <w:sz w:val="14"/>
                <w:szCs w:val="14"/>
              </w:rPr>
            </w:pPr>
            <w:r w:rsidRPr="008E58AB">
              <w:rPr>
                <w:rFonts w:ascii="Arial" w:hAnsi="Arial" w:cs="Arial"/>
                <w:spacing w:val="-1"/>
                <w:sz w:val="14"/>
                <w:szCs w:val="14"/>
              </w:rPr>
              <w:t>Huntsville,</w:t>
            </w:r>
            <w:r w:rsidRPr="008E58AB">
              <w:rPr>
                <w:rFonts w:ascii="Arial" w:hAnsi="Arial" w:cs="Arial"/>
                <w:sz w:val="14"/>
                <w:szCs w:val="14"/>
              </w:rPr>
              <w:t xml:space="preserve"> </w:t>
            </w:r>
            <w:r w:rsidRPr="008E58AB">
              <w:rPr>
                <w:rFonts w:ascii="Arial" w:hAnsi="Arial" w:cs="Arial"/>
                <w:spacing w:val="-1"/>
                <w:sz w:val="14"/>
                <w:szCs w:val="14"/>
              </w:rPr>
              <w:t>AL</w:t>
            </w:r>
            <w:r w:rsidRPr="008E58AB">
              <w:rPr>
                <w:rFonts w:ascii="Arial" w:hAnsi="Arial" w:cs="Arial"/>
                <w:sz w:val="14"/>
                <w:szCs w:val="14"/>
              </w:rPr>
              <w:t xml:space="preserve"> </w:t>
            </w:r>
            <w:r w:rsidRPr="008E58AB">
              <w:rPr>
                <w:rFonts w:ascii="Arial" w:hAnsi="Arial" w:cs="Arial"/>
                <w:spacing w:val="-2"/>
                <w:sz w:val="14"/>
                <w:szCs w:val="14"/>
              </w:rPr>
              <w:t>35805,</w:t>
            </w:r>
            <w:r w:rsidRPr="008E58AB">
              <w:rPr>
                <w:rFonts w:ascii="Arial" w:hAnsi="Arial" w:cs="Arial"/>
                <w:sz w:val="14"/>
                <w:szCs w:val="14"/>
              </w:rPr>
              <w:t xml:space="preserve"> </w:t>
            </w:r>
            <w:r w:rsidRPr="008E58AB">
              <w:rPr>
                <w:rFonts w:ascii="Arial" w:hAnsi="Arial" w:cs="Arial"/>
                <w:spacing w:val="-1"/>
                <w:sz w:val="14"/>
                <w:szCs w:val="14"/>
              </w:rPr>
              <w:t>USA</w:t>
            </w:r>
          </w:p>
        </w:tc>
        <w:tc>
          <w:tcPr>
            <w:tcW w:w="3464" w:type="dxa"/>
            <w:tcBorders>
              <w:top w:val="nil"/>
              <w:left w:val="nil"/>
              <w:bottom w:val="nil"/>
              <w:right w:val="nil"/>
            </w:tcBorders>
          </w:tcPr>
          <w:p w14:paraId="2A87A2D5" w14:textId="7E042690" w:rsidR="00F846F6" w:rsidRPr="008E58AB" w:rsidRDefault="00EA402E" w:rsidP="00AB0FF6">
            <w:pPr>
              <w:pStyle w:val="TableParagraph"/>
              <w:kinsoku w:val="0"/>
              <w:overflowPunct w:val="0"/>
              <w:spacing w:line="154" w:lineRule="exact"/>
              <w:ind w:left="188"/>
              <w:rPr>
                <w:rFonts w:ascii="Arial" w:hAnsi="Arial" w:cs="Arial"/>
                <w:sz w:val="14"/>
                <w:szCs w:val="14"/>
              </w:rPr>
            </w:pPr>
            <w:r w:rsidRPr="008E58AB">
              <w:rPr>
                <w:rFonts w:ascii="Arial" w:hAnsi="Arial" w:cs="Arial"/>
                <w:spacing w:val="-1"/>
                <w:sz w:val="14"/>
                <w:szCs w:val="14"/>
              </w:rPr>
              <w:t>1-1-1 Higashimita, Tama-ku</w:t>
            </w:r>
          </w:p>
        </w:tc>
        <w:tc>
          <w:tcPr>
            <w:tcW w:w="2451" w:type="dxa"/>
            <w:tcBorders>
              <w:top w:val="nil"/>
              <w:left w:val="nil"/>
              <w:bottom w:val="nil"/>
              <w:right w:val="nil"/>
            </w:tcBorders>
          </w:tcPr>
          <w:p w14:paraId="0469FC20" w14:textId="79EF386B" w:rsidR="00F846F6" w:rsidRPr="008E58AB" w:rsidRDefault="00F846F6" w:rsidP="00AB0FF6">
            <w:pPr>
              <w:pStyle w:val="TableParagraph"/>
              <w:kinsoku w:val="0"/>
              <w:overflowPunct w:val="0"/>
              <w:spacing w:line="153" w:lineRule="exact"/>
              <w:ind w:left="547"/>
              <w:rPr>
                <w:rFonts w:ascii="Arial" w:hAnsi="Arial" w:cs="Arial"/>
                <w:sz w:val="14"/>
                <w:szCs w:val="14"/>
              </w:rPr>
            </w:pPr>
            <w:r w:rsidRPr="008E58AB">
              <w:rPr>
                <w:rFonts w:ascii="Arial" w:hAnsi="Arial" w:cs="Arial"/>
                <w:sz w:val="14"/>
                <w:szCs w:val="14"/>
              </w:rPr>
              <w:t>Yasumasa Shoji</w:t>
            </w:r>
          </w:p>
        </w:tc>
        <w:tc>
          <w:tcPr>
            <w:tcW w:w="849" w:type="dxa"/>
            <w:tcBorders>
              <w:top w:val="nil"/>
              <w:left w:val="nil"/>
              <w:bottom w:val="nil"/>
              <w:right w:val="nil"/>
            </w:tcBorders>
          </w:tcPr>
          <w:p w14:paraId="70F9FA77" w14:textId="4E4E2AB4" w:rsidR="00F846F6" w:rsidRPr="008E58AB" w:rsidRDefault="00F846F6" w:rsidP="00AB0FF6">
            <w:pPr>
              <w:pStyle w:val="TableParagraph"/>
              <w:kinsoku w:val="0"/>
              <w:overflowPunct w:val="0"/>
              <w:spacing w:line="154" w:lineRule="exact"/>
              <w:ind w:left="247"/>
              <w:rPr>
                <w:rFonts w:ascii="Arial" w:hAnsi="Arial" w:cs="Arial"/>
                <w:spacing w:val="-1"/>
                <w:sz w:val="14"/>
                <w:szCs w:val="14"/>
              </w:rPr>
            </w:pPr>
            <w:r w:rsidRPr="008E58AB">
              <w:rPr>
                <w:rFonts w:ascii="Arial" w:hAnsi="Arial" w:cs="Arial"/>
                <w:spacing w:val="-1"/>
                <w:sz w:val="14"/>
                <w:szCs w:val="14"/>
              </w:rPr>
              <w:t>2024</w:t>
            </w:r>
            <w:r w:rsidR="00D3048A" w:rsidRPr="008E58AB">
              <w:rPr>
                <w:rFonts w:ascii="Arial" w:hAnsi="Arial" w:cs="Arial"/>
                <w:spacing w:val="-1"/>
                <w:sz w:val="14"/>
                <w:szCs w:val="14"/>
              </w:rPr>
              <w:t>–</w:t>
            </w:r>
            <w:r w:rsidRPr="008E58AB">
              <w:rPr>
                <w:rFonts w:ascii="Arial" w:hAnsi="Arial" w:cs="Arial"/>
                <w:spacing w:val="-1"/>
                <w:sz w:val="14"/>
                <w:szCs w:val="14"/>
              </w:rPr>
              <w:t>25</w:t>
            </w:r>
          </w:p>
        </w:tc>
        <w:tc>
          <w:tcPr>
            <w:tcW w:w="849" w:type="dxa"/>
            <w:tcBorders>
              <w:top w:val="nil"/>
              <w:left w:val="nil"/>
              <w:bottom w:val="nil"/>
              <w:right w:val="nil"/>
            </w:tcBorders>
          </w:tcPr>
          <w:p w14:paraId="0B567354" w14:textId="77777777" w:rsidR="00F846F6" w:rsidRPr="008E58AB" w:rsidRDefault="00F846F6" w:rsidP="00AB0FF6">
            <w:pPr>
              <w:pStyle w:val="TableParagraph"/>
              <w:kinsoku w:val="0"/>
              <w:overflowPunct w:val="0"/>
              <w:spacing w:line="154" w:lineRule="exact"/>
              <w:ind w:left="247"/>
              <w:rPr>
                <w:rFonts w:ascii="Arial" w:hAnsi="Arial" w:cs="Arial"/>
                <w:spacing w:val="-1"/>
                <w:sz w:val="14"/>
                <w:szCs w:val="14"/>
              </w:rPr>
            </w:pPr>
          </w:p>
        </w:tc>
      </w:tr>
      <w:tr w:rsidR="00F846F6" w:rsidRPr="008E58AB" w14:paraId="1DC69B7F" w14:textId="0E930DFF" w:rsidTr="77A27A64">
        <w:trPr>
          <w:trHeight w:hRule="exact" w:val="158"/>
        </w:trPr>
        <w:tc>
          <w:tcPr>
            <w:tcW w:w="3107" w:type="dxa"/>
            <w:tcBorders>
              <w:top w:val="nil"/>
              <w:left w:val="nil"/>
              <w:bottom w:val="nil"/>
              <w:right w:val="nil"/>
            </w:tcBorders>
          </w:tcPr>
          <w:p w14:paraId="4DAFA28F" w14:textId="515C5EFD" w:rsidR="00F846F6" w:rsidRPr="008E58AB" w:rsidRDefault="00F846F6" w:rsidP="00AB0FF6">
            <w:pPr>
              <w:pStyle w:val="TableParagraph"/>
              <w:kinsoku w:val="0"/>
              <w:overflowPunct w:val="0"/>
              <w:spacing w:line="154" w:lineRule="exact"/>
              <w:ind w:left="55"/>
              <w:rPr>
                <w:rFonts w:ascii="Arial" w:hAnsi="Arial" w:cs="Arial"/>
                <w:sz w:val="14"/>
                <w:szCs w:val="14"/>
              </w:rPr>
            </w:pPr>
            <w:r w:rsidRPr="008E58AB">
              <w:rPr>
                <w:rFonts w:ascii="Arial" w:hAnsi="Arial" w:cs="Arial"/>
                <w:spacing w:val="-1"/>
                <w:sz w:val="14"/>
                <w:szCs w:val="14"/>
              </w:rPr>
              <w:t>Ph:</w:t>
            </w:r>
            <w:r w:rsidRPr="008E58AB">
              <w:rPr>
                <w:rFonts w:ascii="Arial" w:hAnsi="Arial" w:cs="Arial"/>
                <w:spacing w:val="1"/>
                <w:sz w:val="14"/>
                <w:szCs w:val="14"/>
              </w:rPr>
              <w:t xml:space="preserve"> </w:t>
            </w:r>
            <w:r w:rsidRPr="008E58AB">
              <w:rPr>
                <w:rFonts w:ascii="Arial" w:hAnsi="Arial" w:cs="Arial"/>
                <w:spacing w:val="-1"/>
                <w:sz w:val="14"/>
                <w:szCs w:val="14"/>
              </w:rPr>
              <w:t>+1-256-713-1220</w:t>
            </w:r>
          </w:p>
        </w:tc>
        <w:tc>
          <w:tcPr>
            <w:tcW w:w="3464" w:type="dxa"/>
            <w:tcBorders>
              <w:top w:val="nil"/>
              <w:left w:val="nil"/>
              <w:bottom w:val="nil"/>
              <w:right w:val="nil"/>
            </w:tcBorders>
          </w:tcPr>
          <w:p w14:paraId="65FC3618" w14:textId="47B2B296" w:rsidR="00F846F6" w:rsidRPr="008E58AB" w:rsidRDefault="00EA402E" w:rsidP="00AB0FF6">
            <w:pPr>
              <w:pStyle w:val="TableParagraph"/>
              <w:kinsoku w:val="0"/>
              <w:overflowPunct w:val="0"/>
              <w:spacing w:line="154" w:lineRule="exact"/>
              <w:ind w:left="188"/>
              <w:rPr>
                <w:rFonts w:ascii="Arial" w:hAnsi="Arial" w:cs="Arial"/>
                <w:sz w:val="14"/>
                <w:szCs w:val="14"/>
              </w:rPr>
            </w:pPr>
            <w:r w:rsidRPr="008E58AB">
              <w:rPr>
                <w:rFonts w:ascii="Arial" w:hAnsi="Arial" w:cs="Arial"/>
                <w:spacing w:val="-1"/>
                <w:sz w:val="14"/>
                <w:szCs w:val="14"/>
              </w:rPr>
              <w:t>Kawasaki, Kanagawa, 214-8571 Japan</w:t>
            </w:r>
          </w:p>
        </w:tc>
        <w:tc>
          <w:tcPr>
            <w:tcW w:w="2451" w:type="dxa"/>
            <w:tcBorders>
              <w:top w:val="nil"/>
              <w:left w:val="nil"/>
              <w:bottom w:val="nil"/>
              <w:right w:val="nil"/>
            </w:tcBorders>
          </w:tcPr>
          <w:p w14:paraId="17B41103" w14:textId="77777777" w:rsidR="00F846F6" w:rsidRPr="008E58AB" w:rsidRDefault="00F846F6" w:rsidP="00AB0FF6">
            <w:pPr>
              <w:pStyle w:val="TableParagraph"/>
              <w:kinsoku w:val="0"/>
              <w:overflowPunct w:val="0"/>
              <w:spacing w:line="153" w:lineRule="exact"/>
              <w:ind w:left="547"/>
              <w:rPr>
                <w:rFonts w:ascii="Arial" w:hAnsi="Arial" w:cs="Arial"/>
                <w:sz w:val="14"/>
                <w:szCs w:val="14"/>
              </w:rPr>
            </w:pPr>
          </w:p>
        </w:tc>
        <w:tc>
          <w:tcPr>
            <w:tcW w:w="849" w:type="dxa"/>
            <w:tcBorders>
              <w:top w:val="nil"/>
              <w:left w:val="nil"/>
              <w:bottom w:val="nil"/>
              <w:right w:val="nil"/>
            </w:tcBorders>
          </w:tcPr>
          <w:p w14:paraId="71FD4ED8" w14:textId="77777777" w:rsidR="00F846F6" w:rsidRPr="008E58AB" w:rsidRDefault="00F846F6" w:rsidP="00AB0FF6">
            <w:pPr>
              <w:pStyle w:val="TableParagraph"/>
              <w:kinsoku w:val="0"/>
              <w:overflowPunct w:val="0"/>
              <w:spacing w:line="154" w:lineRule="exact"/>
              <w:ind w:left="247"/>
              <w:rPr>
                <w:rFonts w:ascii="Arial" w:hAnsi="Arial" w:cs="Arial"/>
                <w:spacing w:val="-1"/>
                <w:sz w:val="14"/>
                <w:szCs w:val="14"/>
              </w:rPr>
            </w:pPr>
          </w:p>
        </w:tc>
        <w:tc>
          <w:tcPr>
            <w:tcW w:w="849" w:type="dxa"/>
            <w:tcBorders>
              <w:top w:val="nil"/>
              <w:left w:val="nil"/>
              <w:bottom w:val="nil"/>
              <w:right w:val="nil"/>
            </w:tcBorders>
          </w:tcPr>
          <w:p w14:paraId="3A8CB71E" w14:textId="77777777" w:rsidR="00F846F6" w:rsidRPr="008E58AB" w:rsidRDefault="00F846F6" w:rsidP="00AB0FF6">
            <w:pPr>
              <w:pStyle w:val="TableParagraph"/>
              <w:kinsoku w:val="0"/>
              <w:overflowPunct w:val="0"/>
              <w:spacing w:line="154" w:lineRule="exact"/>
              <w:ind w:left="247"/>
              <w:rPr>
                <w:rFonts w:ascii="Arial" w:hAnsi="Arial" w:cs="Arial"/>
                <w:spacing w:val="-1"/>
                <w:sz w:val="14"/>
                <w:szCs w:val="14"/>
              </w:rPr>
            </w:pPr>
          </w:p>
        </w:tc>
      </w:tr>
      <w:tr w:rsidR="00F846F6" w:rsidRPr="008E58AB" w14:paraId="54508F0B" w14:textId="4359DEAD" w:rsidTr="77A27A64">
        <w:trPr>
          <w:trHeight w:hRule="exact" w:val="158"/>
        </w:trPr>
        <w:tc>
          <w:tcPr>
            <w:tcW w:w="3107" w:type="dxa"/>
            <w:tcBorders>
              <w:top w:val="nil"/>
              <w:left w:val="nil"/>
              <w:bottom w:val="nil"/>
              <w:right w:val="nil"/>
            </w:tcBorders>
          </w:tcPr>
          <w:p w14:paraId="674827AF" w14:textId="3A3BDF23" w:rsidR="00F846F6" w:rsidRPr="008E58AB" w:rsidRDefault="00F846F6" w:rsidP="00AB0FF6">
            <w:pPr>
              <w:pStyle w:val="TableParagraph"/>
              <w:kinsoku w:val="0"/>
              <w:overflowPunct w:val="0"/>
              <w:spacing w:line="154" w:lineRule="exact"/>
              <w:ind w:left="55"/>
              <w:rPr>
                <w:rFonts w:ascii="Arial" w:hAnsi="Arial" w:cs="Arial"/>
                <w:sz w:val="14"/>
                <w:szCs w:val="14"/>
              </w:rPr>
            </w:pPr>
            <w:r w:rsidRPr="008E58AB">
              <w:rPr>
                <w:rFonts w:ascii="Arial" w:hAnsi="Arial" w:cs="Arial"/>
                <w:spacing w:val="-1"/>
                <w:sz w:val="14"/>
                <w:szCs w:val="14"/>
              </w:rPr>
              <w:t>Email:</w:t>
            </w:r>
            <w:r w:rsidRPr="008E58AB">
              <w:rPr>
                <w:rFonts w:ascii="Arial" w:hAnsi="Arial" w:cs="Arial"/>
                <w:sz w:val="14"/>
                <w:szCs w:val="14"/>
              </w:rPr>
              <w:t xml:space="preserve"> </w:t>
            </w:r>
            <w:hyperlink r:id="rId32" w:history="1">
              <w:r w:rsidRPr="008E58AB">
                <w:rPr>
                  <w:rStyle w:val="Hyperlink"/>
                  <w:rFonts w:ascii="Arial" w:hAnsi="Arial" w:cs="Arial"/>
                  <w:sz w:val="14"/>
                  <w:szCs w:val="14"/>
                </w:rPr>
                <w:t>areich.asme@gmail.com</w:t>
              </w:r>
            </w:hyperlink>
          </w:p>
        </w:tc>
        <w:tc>
          <w:tcPr>
            <w:tcW w:w="3464" w:type="dxa"/>
            <w:tcBorders>
              <w:top w:val="nil"/>
              <w:left w:val="nil"/>
              <w:bottom w:val="nil"/>
              <w:right w:val="nil"/>
            </w:tcBorders>
          </w:tcPr>
          <w:p w14:paraId="56274887" w14:textId="1753965B" w:rsidR="00F846F6" w:rsidRPr="008E58AB" w:rsidRDefault="00F846F6" w:rsidP="00AB0FF6">
            <w:pPr>
              <w:pStyle w:val="TableParagraph"/>
              <w:kinsoku w:val="0"/>
              <w:overflowPunct w:val="0"/>
              <w:spacing w:line="154" w:lineRule="exact"/>
              <w:ind w:left="188"/>
              <w:rPr>
                <w:rFonts w:ascii="Arial" w:hAnsi="Arial" w:cs="Arial"/>
                <w:sz w:val="14"/>
                <w:szCs w:val="14"/>
              </w:rPr>
            </w:pPr>
            <w:r w:rsidRPr="008E58AB">
              <w:rPr>
                <w:rFonts w:ascii="Arial" w:hAnsi="Arial" w:cs="Arial"/>
                <w:spacing w:val="-1"/>
                <w:sz w:val="14"/>
                <w:szCs w:val="14"/>
              </w:rPr>
              <w:t>Ph:</w:t>
            </w:r>
            <w:r w:rsidRPr="008E58AB">
              <w:rPr>
                <w:rFonts w:ascii="Arial" w:hAnsi="Arial" w:cs="Arial"/>
                <w:spacing w:val="1"/>
                <w:sz w:val="14"/>
                <w:szCs w:val="14"/>
              </w:rPr>
              <w:t xml:space="preserve"> </w:t>
            </w:r>
            <w:r w:rsidRPr="008E58AB">
              <w:rPr>
                <w:rFonts w:ascii="Arial" w:hAnsi="Arial" w:cs="Arial"/>
                <w:spacing w:val="-1"/>
                <w:sz w:val="14"/>
                <w:szCs w:val="14"/>
              </w:rPr>
              <w:t>+</w:t>
            </w:r>
            <w:r w:rsidR="00EA402E" w:rsidRPr="008E58AB">
              <w:rPr>
                <w:rFonts w:ascii="Arial" w:hAnsi="Arial" w:cs="Arial"/>
                <w:spacing w:val="-1"/>
                <w:sz w:val="14"/>
                <w:szCs w:val="14"/>
              </w:rPr>
              <w:t>81-44-934-7365</w:t>
            </w:r>
          </w:p>
        </w:tc>
        <w:tc>
          <w:tcPr>
            <w:tcW w:w="2451" w:type="dxa"/>
            <w:tcBorders>
              <w:top w:val="nil"/>
              <w:left w:val="nil"/>
              <w:bottom w:val="nil"/>
              <w:right w:val="nil"/>
            </w:tcBorders>
          </w:tcPr>
          <w:p w14:paraId="3C1648B9" w14:textId="77777777" w:rsidR="00F846F6" w:rsidRPr="008E58AB" w:rsidRDefault="00F846F6" w:rsidP="00AB0FF6">
            <w:pPr>
              <w:pStyle w:val="TableParagraph"/>
              <w:kinsoku w:val="0"/>
              <w:overflowPunct w:val="0"/>
              <w:spacing w:line="153" w:lineRule="exact"/>
              <w:ind w:left="547"/>
              <w:rPr>
                <w:rFonts w:ascii="Arial" w:hAnsi="Arial" w:cs="Arial"/>
                <w:sz w:val="14"/>
                <w:szCs w:val="14"/>
              </w:rPr>
            </w:pPr>
          </w:p>
        </w:tc>
        <w:tc>
          <w:tcPr>
            <w:tcW w:w="849" w:type="dxa"/>
            <w:tcBorders>
              <w:top w:val="nil"/>
              <w:left w:val="nil"/>
              <w:bottom w:val="nil"/>
              <w:right w:val="nil"/>
            </w:tcBorders>
          </w:tcPr>
          <w:p w14:paraId="3DF0A757" w14:textId="77777777" w:rsidR="00F846F6" w:rsidRPr="008E58AB" w:rsidRDefault="00F846F6" w:rsidP="00AB0FF6">
            <w:pPr>
              <w:pStyle w:val="TableParagraph"/>
              <w:kinsoku w:val="0"/>
              <w:overflowPunct w:val="0"/>
              <w:spacing w:line="154" w:lineRule="exact"/>
              <w:ind w:left="247"/>
              <w:rPr>
                <w:rFonts w:ascii="Arial" w:hAnsi="Arial" w:cs="Arial"/>
                <w:spacing w:val="-1"/>
                <w:sz w:val="14"/>
                <w:szCs w:val="14"/>
              </w:rPr>
            </w:pPr>
          </w:p>
        </w:tc>
        <w:tc>
          <w:tcPr>
            <w:tcW w:w="849" w:type="dxa"/>
            <w:tcBorders>
              <w:top w:val="nil"/>
              <w:left w:val="nil"/>
              <w:bottom w:val="nil"/>
              <w:right w:val="nil"/>
            </w:tcBorders>
          </w:tcPr>
          <w:p w14:paraId="69C07873" w14:textId="77777777" w:rsidR="00F846F6" w:rsidRPr="008E58AB" w:rsidRDefault="00F846F6" w:rsidP="00AB0FF6">
            <w:pPr>
              <w:pStyle w:val="TableParagraph"/>
              <w:kinsoku w:val="0"/>
              <w:overflowPunct w:val="0"/>
              <w:spacing w:line="154" w:lineRule="exact"/>
              <w:ind w:left="247"/>
              <w:rPr>
                <w:rFonts w:ascii="Arial" w:hAnsi="Arial" w:cs="Arial"/>
                <w:spacing w:val="-1"/>
                <w:sz w:val="14"/>
                <w:szCs w:val="14"/>
              </w:rPr>
            </w:pPr>
          </w:p>
        </w:tc>
      </w:tr>
      <w:tr w:rsidR="00F846F6" w:rsidRPr="008E58AB" w14:paraId="1B39A3CC" w14:textId="17D9B94F" w:rsidTr="77A27A64">
        <w:trPr>
          <w:trHeight w:hRule="exact" w:val="251"/>
        </w:trPr>
        <w:tc>
          <w:tcPr>
            <w:tcW w:w="3107" w:type="dxa"/>
            <w:tcBorders>
              <w:top w:val="nil"/>
              <w:left w:val="nil"/>
              <w:bottom w:val="nil"/>
              <w:right w:val="nil"/>
            </w:tcBorders>
          </w:tcPr>
          <w:p w14:paraId="318C7C0D" w14:textId="77777777" w:rsidR="00F846F6" w:rsidRPr="008E58AB" w:rsidRDefault="00F846F6" w:rsidP="00AB0FF6">
            <w:pPr>
              <w:rPr>
                <w:rFonts w:ascii="Arial" w:hAnsi="Arial" w:cs="Arial"/>
                <w:sz w:val="14"/>
                <w:szCs w:val="14"/>
              </w:rPr>
            </w:pPr>
          </w:p>
        </w:tc>
        <w:tc>
          <w:tcPr>
            <w:tcW w:w="3464" w:type="dxa"/>
            <w:tcBorders>
              <w:top w:val="nil"/>
              <w:left w:val="nil"/>
              <w:bottom w:val="nil"/>
              <w:right w:val="nil"/>
            </w:tcBorders>
          </w:tcPr>
          <w:p w14:paraId="757FDD81" w14:textId="76DAD2A0" w:rsidR="00F846F6" w:rsidRPr="008E58AB" w:rsidRDefault="00F846F6" w:rsidP="00AB0FF6">
            <w:pPr>
              <w:pStyle w:val="TableParagraph"/>
              <w:kinsoku w:val="0"/>
              <w:overflowPunct w:val="0"/>
              <w:spacing w:line="154" w:lineRule="exact"/>
              <w:ind w:left="188"/>
              <w:rPr>
                <w:rFonts w:ascii="Arial" w:hAnsi="Arial" w:cs="Arial"/>
                <w:sz w:val="14"/>
                <w:szCs w:val="14"/>
              </w:rPr>
            </w:pPr>
            <w:r w:rsidRPr="008E58AB">
              <w:rPr>
                <w:rFonts w:ascii="Arial" w:hAnsi="Arial" w:cs="Arial"/>
                <w:spacing w:val="-1"/>
                <w:sz w:val="14"/>
                <w:szCs w:val="14"/>
              </w:rPr>
              <w:t>Email:</w:t>
            </w:r>
            <w:r w:rsidRPr="008E58AB">
              <w:rPr>
                <w:rFonts w:ascii="Arial" w:hAnsi="Arial" w:cs="Arial"/>
                <w:sz w:val="14"/>
                <w:szCs w:val="14"/>
              </w:rPr>
              <w:t xml:space="preserve"> </w:t>
            </w:r>
            <w:hyperlink r:id="rId33" w:history="1">
              <w:r w:rsidR="00AE2601" w:rsidRPr="008E58AB">
                <w:rPr>
                  <w:rStyle w:val="Hyperlink"/>
                  <w:rFonts w:ascii="Arial" w:hAnsi="Arial" w:cs="Arial"/>
                  <w:sz w:val="14"/>
                  <w:szCs w:val="14"/>
                </w:rPr>
                <w:t>matsuoka@meiji.ac.jp</w:t>
              </w:r>
            </w:hyperlink>
          </w:p>
        </w:tc>
        <w:tc>
          <w:tcPr>
            <w:tcW w:w="2451" w:type="dxa"/>
            <w:tcBorders>
              <w:top w:val="nil"/>
              <w:left w:val="nil"/>
              <w:bottom w:val="nil"/>
              <w:right w:val="nil"/>
            </w:tcBorders>
          </w:tcPr>
          <w:p w14:paraId="45619573" w14:textId="19D3D1AE" w:rsidR="00F846F6" w:rsidRPr="008E58AB" w:rsidRDefault="00F846F6" w:rsidP="00AB0FF6">
            <w:pPr>
              <w:jc w:val="center"/>
              <w:rPr>
                <w:rFonts w:ascii="Arial" w:hAnsi="Arial" w:cs="Arial"/>
                <w:sz w:val="14"/>
                <w:szCs w:val="14"/>
              </w:rPr>
            </w:pPr>
          </w:p>
        </w:tc>
        <w:tc>
          <w:tcPr>
            <w:tcW w:w="849" w:type="dxa"/>
            <w:tcBorders>
              <w:top w:val="nil"/>
              <w:left w:val="nil"/>
              <w:bottom w:val="nil"/>
              <w:right w:val="nil"/>
            </w:tcBorders>
          </w:tcPr>
          <w:p w14:paraId="4BAF32B8" w14:textId="6E1FD2C8" w:rsidR="00F846F6" w:rsidRPr="008E58AB" w:rsidRDefault="00F846F6" w:rsidP="001332F5">
            <w:pPr>
              <w:pStyle w:val="TableParagraph"/>
              <w:kinsoku w:val="0"/>
              <w:overflowPunct w:val="0"/>
              <w:spacing w:line="154" w:lineRule="exact"/>
              <w:ind w:hanging="13"/>
              <w:jc w:val="right"/>
              <w:rPr>
                <w:rFonts w:ascii="Arial" w:hAnsi="Arial" w:cs="Arial"/>
                <w:spacing w:val="-1"/>
                <w:sz w:val="14"/>
                <w:szCs w:val="14"/>
              </w:rPr>
            </w:pPr>
            <w:r w:rsidRPr="008E58AB">
              <w:rPr>
                <w:rFonts w:ascii="Arial" w:hAnsi="Arial" w:cs="Arial"/>
                <w:spacing w:val="-1"/>
                <w:sz w:val="14"/>
                <w:szCs w:val="14"/>
              </w:rPr>
              <w:t>*Deceased</w:t>
            </w:r>
          </w:p>
        </w:tc>
        <w:tc>
          <w:tcPr>
            <w:tcW w:w="849" w:type="dxa"/>
            <w:tcBorders>
              <w:top w:val="nil"/>
              <w:left w:val="nil"/>
              <w:bottom w:val="nil"/>
              <w:right w:val="nil"/>
            </w:tcBorders>
          </w:tcPr>
          <w:p w14:paraId="16A6C3E6" w14:textId="77777777" w:rsidR="00F846F6" w:rsidRPr="008E58AB" w:rsidRDefault="00F846F6" w:rsidP="001332F5">
            <w:pPr>
              <w:pStyle w:val="TableParagraph"/>
              <w:kinsoku w:val="0"/>
              <w:overflowPunct w:val="0"/>
              <w:spacing w:line="154" w:lineRule="exact"/>
              <w:ind w:hanging="13"/>
              <w:jc w:val="right"/>
              <w:rPr>
                <w:rFonts w:ascii="Arial" w:hAnsi="Arial" w:cs="Arial"/>
                <w:spacing w:val="-1"/>
                <w:sz w:val="14"/>
                <w:szCs w:val="14"/>
              </w:rPr>
            </w:pPr>
          </w:p>
        </w:tc>
      </w:tr>
    </w:tbl>
    <w:p w14:paraId="0D4D929E" w14:textId="77777777" w:rsidR="00513F58" w:rsidRPr="008E58AB" w:rsidRDefault="00513F58"/>
    <w:sectPr w:rsidR="00513F58" w:rsidRPr="008E58AB">
      <w:type w:val="continuous"/>
      <w:pgSz w:w="12240" w:h="15840"/>
      <w:pgMar w:top="1860" w:right="600" w:bottom="280" w:left="620" w:header="720" w:footer="720" w:gutter="0"/>
      <w:cols w:space="720" w:equalWidth="0">
        <w:col w:w="110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EA3D9" w14:textId="77777777" w:rsidR="00537447" w:rsidRPr="008E58AB" w:rsidRDefault="00537447">
      <w:r w:rsidRPr="008E58AB">
        <w:separator/>
      </w:r>
    </w:p>
  </w:endnote>
  <w:endnote w:type="continuationSeparator" w:id="0">
    <w:p w14:paraId="6BDBBE37" w14:textId="77777777" w:rsidR="00537447" w:rsidRPr="008E58AB" w:rsidRDefault="00537447">
      <w:r w:rsidRPr="008E58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57482" w14:textId="77777777" w:rsidR="00537447" w:rsidRPr="008E58AB" w:rsidRDefault="00537447">
      <w:r w:rsidRPr="008E58AB">
        <w:separator/>
      </w:r>
    </w:p>
  </w:footnote>
  <w:footnote w:type="continuationSeparator" w:id="0">
    <w:p w14:paraId="54F9F9A5" w14:textId="77777777" w:rsidR="00537447" w:rsidRPr="008E58AB" w:rsidRDefault="00537447">
      <w:r w:rsidRPr="008E58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1601A" w14:textId="74C2F5BB" w:rsidR="00513F58" w:rsidRPr="008E58AB" w:rsidRDefault="00B526A3">
    <w:pPr>
      <w:pStyle w:val="BodyText"/>
      <w:kinsoku w:val="0"/>
      <w:overflowPunct w:val="0"/>
      <w:spacing w:line="14" w:lineRule="auto"/>
      <w:ind w:left="0"/>
      <w:rPr>
        <w:rFonts w:ascii="Times New Roman" w:hAnsi="Times New Roman" w:cs="Times New Roman"/>
        <w:sz w:val="20"/>
        <w:szCs w:val="20"/>
      </w:rPr>
    </w:pPr>
    <w:r w:rsidRPr="008E58AB">
      <w:rPr>
        <w:noProof/>
      </w:rPr>
      <mc:AlternateContent>
        <mc:Choice Requires="wps">
          <w:drawing>
            <wp:anchor distT="0" distB="0" distL="114300" distR="114300" simplePos="0" relativeHeight="251661312" behindDoc="1" locked="0" layoutInCell="0" allowOverlap="1" wp14:anchorId="1050C550" wp14:editId="67139188">
              <wp:simplePos x="0" y="0"/>
              <wp:positionH relativeFrom="page">
                <wp:posOffset>445135</wp:posOffset>
              </wp:positionH>
              <wp:positionV relativeFrom="page">
                <wp:posOffset>348615</wp:posOffset>
              </wp:positionV>
              <wp:extent cx="4439285" cy="796925"/>
              <wp:effectExtent l="0" t="0" r="0" b="0"/>
              <wp:wrapNone/>
              <wp:docPr id="115403329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9285" cy="796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C8F57" w14:textId="77777777" w:rsidR="00513F58" w:rsidRPr="008E58AB" w:rsidRDefault="00513F58">
                          <w:pPr>
                            <w:pStyle w:val="BodyText"/>
                            <w:kinsoku w:val="0"/>
                            <w:overflowPunct w:val="0"/>
                            <w:spacing w:line="279" w:lineRule="exact"/>
                            <w:ind w:left="20"/>
                            <w:rPr>
                              <w:sz w:val="25"/>
                              <w:szCs w:val="25"/>
                            </w:rPr>
                          </w:pPr>
                          <w:r w:rsidRPr="008E58AB">
                            <w:rPr>
                              <w:b/>
                              <w:bCs/>
                              <w:w w:val="115"/>
                              <w:sz w:val="25"/>
                              <w:szCs w:val="25"/>
                            </w:rPr>
                            <w:t>PRESSURE</w:t>
                          </w:r>
                          <w:r w:rsidRPr="008E58AB">
                            <w:rPr>
                              <w:b/>
                              <w:bCs/>
                              <w:spacing w:val="1"/>
                              <w:w w:val="115"/>
                              <w:sz w:val="25"/>
                              <w:szCs w:val="25"/>
                            </w:rPr>
                            <w:t xml:space="preserve"> </w:t>
                          </w:r>
                          <w:r w:rsidRPr="008E58AB">
                            <w:rPr>
                              <w:b/>
                              <w:bCs/>
                              <w:w w:val="115"/>
                              <w:sz w:val="25"/>
                              <w:szCs w:val="25"/>
                            </w:rPr>
                            <w:t>VESSELS</w:t>
                          </w:r>
                          <w:r w:rsidRPr="008E58AB">
                            <w:rPr>
                              <w:b/>
                              <w:bCs/>
                              <w:spacing w:val="2"/>
                              <w:w w:val="115"/>
                              <w:sz w:val="25"/>
                              <w:szCs w:val="25"/>
                            </w:rPr>
                            <w:t xml:space="preserve"> </w:t>
                          </w:r>
                          <w:r w:rsidRPr="008E58AB">
                            <w:rPr>
                              <w:b/>
                              <w:bCs/>
                              <w:w w:val="115"/>
                              <w:sz w:val="25"/>
                              <w:szCs w:val="25"/>
                            </w:rPr>
                            <w:t>&amp;</w:t>
                          </w:r>
                          <w:r w:rsidRPr="008E58AB">
                            <w:rPr>
                              <w:b/>
                              <w:bCs/>
                              <w:spacing w:val="-1"/>
                              <w:w w:val="115"/>
                              <w:sz w:val="25"/>
                              <w:szCs w:val="25"/>
                            </w:rPr>
                            <w:t xml:space="preserve"> </w:t>
                          </w:r>
                          <w:r w:rsidRPr="008E58AB">
                            <w:rPr>
                              <w:b/>
                              <w:bCs/>
                              <w:w w:val="115"/>
                              <w:sz w:val="25"/>
                              <w:szCs w:val="25"/>
                            </w:rPr>
                            <w:t>PIPING</w:t>
                          </w:r>
                          <w:r w:rsidRPr="008E58AB">
                            <w:rPr>
                              <w:b/>
                              <w:bCs/>
                              <w:spacing w:val="-2"/>
                              <w:w w:val="115"/>
                              <w:sz w:val="25"/>
                              <w:szCs w:val="25"/>
                            </w:rPr>
                            <w:t xml:space="preserve"> </w:t>
                          </w:r>
                          <w:r w:rsidRPr="008E58AB">
                            <w:rPr>
                              <w:b/>
                              <w:bCs/>
                              <w:spacing w:val="-1"/>
                              <w:w w:val="115"/>
                              <w:sz w:val="25"/>
                              <w:szCs w:val="25"/>
                            </w:rPr>
                            <w:t>DIVISION</w:t>
                          </w:r>
                        </w:p>
                        <w:p w14:paraId="22B3D76C" w14:textId="77777777" w:rsidR="00513F58" w:rsidRPr="008E58AB" w:rsidRDefault="00513F58">
                          <w:pPr>
                            <w:pStyle w:val="BodyText"/>
                            <w:kinsoku w:val="0"/>
                            <w:overflowPunct w:val="0"/>
                            <w:spacing w:before="6"/>
                            <w:ind w:left="43"/>
                            <w:rPr>
                              <w:sz w:val="25"/>
                              <w:szCs w:val="25"/>
                            </w:rPr>
                          </w:pPr>
                          <w:r w:rsidRPr="008E58AB">
                            <w:rPr>
                              <w:b/>
                              <w:bCs/>
                              <w:w w:val="115"/>
                              <w:sz w:val="25"/>
                              <w:szCs w:val="25"/>
                            </w:rPr>
                            <w:t>Founded</w:t>
                          </w:r>
                          <w:r w:rsidRPr="008E58AB">
                            <w:rPr>
                              <w:b/>
                              <w:bCs/>
                              <w:spacing w:val="-1"/>
                              <w:w w:val="115"/>
                              <w:sz w:val="25"/>
                              <w:szCs w:val="25"/>
                            </w:rPr>
                            <w:t xml:space="preserve"> </w:t>
                          </w:r>
                          <w:r w:rsidRPr="008E58AB">
                            <w:rPr>
                              <w:b/>
                              <w:bCs/>
                              <w:w w:val="115"/>
                              <w:sz w:val="25"/>
                              <w:szCs w:val="25"/>
                            </w:rPr>
                            <w:t>in</w:t>
                          </w:r>
                          <w:r w:rsidRPr="008E58AB">
                            <w:rPr>
                              <w:b/>
                              <w:bCs/>
                              <w:spacing w:val="1"/>
                              <w:w w:val="115"/>
                              <w:sz w:val="25"/>
                              <w:szCs w:val="25"/>
                            </w:rPr>
                            <w:t xml:space="preserve"> </w:t>
                          </w:r>
                          <w:r w:rsidRPr="008E58AB">
                            <w:rPr>
                              <w:b/>
                              <w:bCs/>
                              <w:w w:val="115"/>
                              <w:sz w:val="25"/>
                              <w:szCs w:val="25"/>
                            </w:rPr>
                            <w:t>1966</w:t>
                          </w:r>
                        </w:p>
                        <w:p w14:paraId="685C0367" w14:textId="555395A3" w:rsidR="00513F58" w:rsidRPr="008E58AB" w:rsidRDefault="00513F58">
                          <w:pPr>
                            <w:pStyle w:val="BodyText"/>
                            <w:kinsoku w:val="0"/>
                            <w:overflowPunct w:val="0"/>
                            <w:spacing w:before="3"/>
                            <w:ind w:left="20"/>
                            <w:rPr>
                              <w:rFonts w:ascii="Arial Narrow" w:hAnsi="Arial Narrow" w:cs="Arial Narrow"/>
                              <w:sz w:val="23"/>
                              <w:szCs w:val="23"/>
                            </w:rPr>
                          </w:pPr>
                          <w:r w:rsidRPr="008E58AB">
                            <w:rPr>
                              <w:rFonts w:ascii="Arial Narrow" w:hAnsi="Arial Narrow" w:cs="Arial Narrow"/>
                              <w:b/>
                              <w:bCs/>
                              <w:spacing w:val="-1"/>
                              <w:w w:val="115"/>
                              <w:sz w:val="23"/>
                              <w:szCs w:val="23"/>
                            </w:rPr>
                            <w:t>Celebrating</w:t>
                          </w:r>
                          <w:r w:rsidRPr="008E58AB">
                            <w:rPr>
                              <w:rFonts w:ascii="Arial Narrow" w:hAnsi="Arial Narrow" w:cs="Arial Narrow"/>
                              <w:b/>
                              <w:bCs/>
                              <w:spacing w:val="-9"/>
                              <w:w w:val="115"/>
                              <w:sz w:val="23"/>
                              <w:szCs w:val="23"/>
                            </w:rPr>
                            <w:t xml:space="preserve"> </w:t>
                          </w:r>
                          <w:r w:rsidR="00667E55" w:rsidRPr="008E58AB">
                            <w:rPr>
                              <w:rFonts w:ascii="Arial Narrow" w:hAnsi="Arial Narrow" w:cs="Arial Narrow"/>
                              <w:b/>
                              <w:bCs/>
                              <w:spacing w:val="-1"/>
                              <w:w w:val="115"/>
                              <w:sz w:val="23"/>
                              <w:szCs w:val="23"/>
                            </w:rPr>
                            <w:t>60</w:t>
                          </w:r>
                          <w:r w:rsidRPr="008E58AB">
                            <w:rPr>
                              <w:rFonts w:ascii="Arial Narrow" w:hAnsi="Arial Narrow" w:cs="Arial Narrow"/>
                              <w:b/>
                              <w:bCs/>
                              <w:spacing w:val="-7"/>
                              <w:w w:val="115"/>
                              <w:sz w:val="23"/>
                              <w:szCs w:val="23"/>
                            </w:rPr>
                            <w:t xml:space="preserve"> </w:t>
                          </w:r>
                          <w:r w:rsidRPr="008E58AB">
                            <w:rPr>
                              <w:rFonts w:ascii="Arial Narrow" w:hAnsi="Arial Narrow" w:cs="Arial Narrow"/>
                              <w:b/>
                              <w:bCs/>
                              <w:spacing w:val="-1"/>
                              <w:w w:val="115"/>
                              <w:sz w:val="23"/>
                              <w:szCs w:val="23"/>
                            </w:rPr>
                            <w:t>years</w:t>
                          </w:r>
                          <w:r w:rsidRPr="008E58AB">
                            <w:rPr>
                              <w:rFonts w:ascii="Arial Narrow" w:hAnsi="Arial Narrow" w:cs="Arial Narrow"/>
                              <w:b/>
                              <w:bCs/>
                              <w:spacing w:val="-7"/>
                              <w:w w:val="115"/>
                              <w:sz w:val="23"/>
                              <w:szCs w:val="23"/>
                            </w:rPr>
                            <w:t xml:space="preserve"> </w:t>
                          </w:r>
                          <w:r w:rsidRPr="008E58AB">
                            <w:rPr>
                              <w:rFonts w:ascii="Arial Narrow" w:hAnsi="Arial Narrow" w:cs="Arial Narrow"/>
                              <w:b/>
                              <w:bCs/>
                              <w:w w:val="115"/>
                              <w:sz w:val="23"/>
                              <w:szCs w:val="23"/>
                            </w:rPr>
                            <w:t>of</w:t>
                          </w:r>
                          <w:r w:rsidRPr="008E58AB">
                            <w:rPr>
                              <w:rFonts w:ascii="Arial Narrow" w:hAnsi="Arial Narrow" w:cs="Arial Narrow"/>
                              <w:b/>
                              <w:bCs/>
                              <w:spacing w:val="-7"/>
                              <w:w w:val="115"/>
                              <w:sz w:val="23"/>
                              <w:szCs w:val="23"/>
                            </w:rPr>
                            <w:t xml:space="preserve"> </w:t>
                          </w:r>
                          <w:r w:rsidRPr="008E58AB">
                            <w:rPr>
                              <w:rFonts w:ascii="Arial Narrow" w:hAnsi="Arial Narrow" w:cs="Arial Narrow"/>
                              <w:b/>
                              <w:bCs/>
                              <w:spacing w:val="-2"/>
                              <w:w w:val="115"/>
                              <w:sz w:val="23"/>
                              <w:szCs w:val="23"/>
                            </w:rPr>
                            <w:t>Service</w:t>
                          </w:r>
                          <w:r w:rsidRPr="008E58AB">
                            <w:rPr>
                              <w:rFonts w:ascii="Arial Narrow" w:hAnsi="Arial Narrow" w:cs="Arial Narrow"/>
                              <w:b/>
                              <w:bCs/>
                              <w:spacing w:val="-7"/>
                              <w:w w:val="115"/>
                              <w:sz w:val="23"/>
                              <w:szCs w:val="23"/>
                            </w:rPr>
                            <w:t xml:space="preserve"> </w:t>
                          </w:r>
                          <w:r w:rsidRPr="008E58AB">
                            <w:rPr>
                              <w:rFonts w:ascii="Arial Narrow" w:hAnsi="Arial Narrow" w:cs="Arial Narrow"/>
                              <w:b/>
                              <w:bCs/>
                              <w:w w:val="115"/>
                              <w:sz w:val="23"/>
                              <w:szCs w:val="23"/>
                            </w:rPr>
                            <w:t>to</w:t>
                          </w:r>
                          <w:r w:rsidRPr="008E58AB">
                            <w:rPr>
                              <w:rFonts w:ascii="Arial Narrow" w:hAnsi="Arial Narrow" w:cs="Arial Narrow"/>
                              <w:b/>
                              <w:bCs/>
                              <w:spacing w:val="-7"/>
                              <w:w w:val="115"/>
                              <w:sz w:val="23"/>
                              <w:szCs w:val="23"/>
                            </w:rPr>
                            <w:t xml:space="preserve"> </w:t>
                          </w:r>
                          <w:r w:rsidRPr="008E58AB">
                            <w:rPr>
                              <w:rFonts w:ascii="Arial Narrow" w:hAnsi="Arial Narrow" w:cs="Arial Narrow"/>
                              <w:b/>
                              <w:bCs/>
                              <w:spacing w:val="-1"/>
                              <w:w w:val="115"/>
                              <w:sz w:val="23"/>
                              <w:szCs w:val="23"/>
                            </w:rPr>
                            <w:t>Pressure</w:t>
                          </w:r>
                          <w:r w:rsidRPr="008E58AB">
                            <w:rPr>
                              <w:rFonts w:ascii="Arial Narrow" w:hAnsi="Arial Narrow" w:cs="Arial Narrow"/>
                              <w:b/>
                              <w:bCs/>
                              <w:spacing w:val="-7"/>
                              <w:w w:val="115"/>
                              <w:sz w:val="23"/>
                              <w:szCs w:val="23"/>
                            </w:rPr>
                            <w:t xml:space="preserve"> </w:t>
                          </w:r>
                          <w:r w:rsidRPr="008E58AB">
                            <w:rPr>
                              <w:rFonts w:ascii="Arial Narrow" w:hAnsi="Arial Narrow" w:cs="Arial Narrow"/>
                              <w:b/>
                              <w:bCs/>
                              <w:spacing w:val="-1"/>
                              <w:w w:val="115"/>
                              <w:sz w:val="23"/>
                              <w:szCs w:val="23"/>
                            </w:rPr>
                            <w:t>Vessel</w:t>
                          </w:r>
                          <w:r w:rsidRPr="008E58AB">
                            <w:rPr>
                              <w:rFonts w:ascii="Arial Narrow" w:hAnsi="Arial Narrow" w:cs="Arial Narrow"/>
                              <w:b/>
                              <w:bCs/>
                              <w:spacing w:val="-8"/>
                              <w:w w:val="115"/>
                              <w:sz w:val="23"/>
                              <w:szCs w:val="23"/>
                            </w:rPr>
                            <w:t xml:space="preserve"> </w:t>
                          </w:r>
                          <w:r w:rsidRPr="008E58AB">
                            <w:rPr>
                              <w:rFonts w:ascii="Arial Narrow" w:hAnsi="Arial Narrow" w:cs="Arial Narrow"/>
                              <w:b/>
                              <w:bCs/>
                              <w:spacing w:val="-1"/>
                              <w:w w:val="115"/>
                              <w:sz w:val="23"/>
                              <w:szCs w:val="23"/>
                            </w:rPr>
                            <w:t>Technology</w:t>
                          </w:r>
                        </w:p>
                        <w:p w14:paraId="2CFB76F6" w14:textId="77777777" w:rsidR="00513F58" w:rsidRPr="008E58AB" w:rsidRDefault="00ED5CEF">
                          <w:pPr>
                            <w:pStyle w:val="BodyText"/>
                            <w:kinsoku w:val="0"/>
                            <w:overflowPunct w:val="0"/>
                            <w:spacing w:before="25"/>
                            <w:ind w:left="43"/>
                          </w:pPr>
                          <w:hyperlink r:id="rId1" w:history="1">
                            <w:r w:rsidRPr="008E58AB">
                              <w:rPr>
                                <w:rStyle w:val="Hyperlink"/>
                                <w:rFonts w:cs="Arial"/>
                                <w:bdr w:val="none" w:sz="0" w:space="0" w:color="auto" w:frame="1"/>
                                <w:shd w:val="clear" w:color="auto" w:fill="FFFFFF"/>
                              </w:rPr>
                              <w:t>https://www.asme.org/get-involved/groups-sections-and-technical-divisions/technical-divisions/technical-divisions-community-pages/pressure-vessels-piping-division</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50C550" id="_x0000_t202" coordsize="21600,21600" o:spt="202" path="m,l,21600r21600,l21600,xe">
              <v:stroke joinstyle="miter"/>
              <v:path gradientshapeok="t" o:connecttype="rect"/>
            </v:shapetype>
            <v:shape id="Text Box 1" o:spid="_x0000_s1026" type="#_x0000_t202" style="position:absolute;margin-left:35.05pt;margin-top:27.45pt;width:349.55pt;height:62.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" o:allowincell="f" filled="f" stroked="f">
              <v:textbox inset="0,0,0,0">
                <w:txbxContent>
                  <w:p w14:paraId="401C8F57" w14:textId="77777777" w:rsidR="00513F58" w:rsidRPr="008E58AB" w:rsidRDefault="00513F58">
                    <w:pPr>
                      <w:pStyle w:val="BodyText"/>
                      <w:kinsoku w:val="0"/>
                      <w:overflowPunct w:val="0"/>
                      <w:spacing w:line="279" w:lineRule="exact"/>
                      <w:ind w:left="20"/>
                      <w:rPr>
                        <w:sz w:val="25"/>
                        <w:szCs w:val="25"/>
                      </w:rPr>
                    </w:pPr>
                    <w:r w:rsidRPr="008E58AB">
                      <w:rPr>
                        <w:b/>
                        <w:bCs/>
                        <w:w w:val="115"/>
                        <w:sz w:val="25"/>
                        <w:szCs w:val="25"/>
                      </w:rPr>
                      <w:t>PRESSURE</w:t>
                    </w:r>
                    <w:r w:rsidRPr="008E58AB">
                      <w:rPr>
                        <w:b/>
                        <w:bCs/>
                        <w:spacing w:val="1"/>
                        <w:w w:val="115"/>
                        <w:sz w:val="25"/>
                        <w:szCs w:val="25"/>
                      </w:rPr>
                      <w:t xml:space="preserve"> </w:t>
                    </w:r>
                    <w:r w:rsidRPr="008E58AB">
                      <w:rPr>
                        <w:b/>
                        <w:bCs/>
                        <w:w w:val="115"/>
                        <w:sz w:val="25"/>
                        <w:szCs w:val="25"/>
                      </w:rPr>
                      <w:t>VESSELS</w:t>
                    </w:r>
                    <w:r w:rsidRPr="008E58AB">
                      <w:rPr>
                        <w:b/>
                        <w:bCs/>
                        <w:spacing w:val="2"/>
                        <w:w w:val="115"/>
                        <w:sz w:val="25"/>
                        <w:szCs w:val="25"/>
                      </w:rPr>
                      <w:t xml:space="preserve"> </w:t>
                    </w:r>
                    <w:r w:rsidRPr="008E58AB">
                      <w:rPr>
                        <w:b/>
                        <w:bCs/>
                        <w:w w:val="115"/>
                        <w:sz w:val="25"/>
                        <w:szCs w:val="25"/>
                      </w:rPr>
                      <w:t>&amp;</w:t>
                    </w:r>
                    <w:r w:rsidRPr="008E58AB">
                      <w:rPr>
                        <w:b/>
                        <w:bCs/>
                        <w:spacing w:val="-1"/>
                        <w:w w:val="115"/>
                        <w:sz w:val="25"/>
                        <w:szCs w:val="25"/>
                      </w:rPr>
                      <w:t xml:space="preserve"> </w:t>
                    </w:r>
                    <w:r w:rsidRPr="008E58AB">
                      <w:rPr>
                        <w:b/>
                        <w:bCs/>
                        <w:w w:val="115"/>
                        <w:sz w:val="25"/>
                        <w:szCs w:val="25"/>
                      </w:rPr>
                      <w:t>PIPING</w:t>
                    </w:r>
                    <w:r w:rsidRPr="008E58AB">
                      <w:rPr>
                        <w:b/>
                        <w:bCs/>
                        <w:spacing w:val="-2"/>
                        <w:w w:val="115"/>
                        <w:sz w:val="25"/>
                        <w:szCs w:val="25"/>
                      </w:rPr>
                      <w:t xml:space="preserve"> </w:t>
                    </w:r>
                    <w:r w:rsidRPr="008E58AB">
                      <w:rPr>
                        <w:b/>
                        <w:bCs/>
                        <w:spacing w:val="-1"/>
                        <w:w w:val="115"/>
                        <w:sz w:val="25"/>
                        <w:szCs w:val="25"/>
                      </w:rPr>
                      <w:t>DIVISION</w:t>
                    </w:r>
                  </w:p>
                  <w:p w14:paraId="22B3D76C" w14:textId="77777777" w:rsidR="00513F58" w:rsidRPr="008E58AB" w:rsidRDefault="00513F58">
                    <w:pPr>
                      <w:pStyle w:val="BodyText"/>
                      <w:kinsoku w:val="0"/>
                      <w:overflowPunct w:val="0"/>
                      <w:spacing w:before="6"/>
                      <w:ind w:left="43"/>
                      <w:rPr>
                        <w:sz w:val="25"/>
                        <w:szCs w:val="25"/>
                      </w:rPr>
                    </w:pPr>
                    <w:r w:rsidRPr="008E58AB">
                      <w:rPr>
                        <w:b/>
                        <w:bCs/>
                        <w:w w:val="115"/>
                        <w:sz w:val="25"/>
                        <w:szCs w:val="25"/>
                      </w:rPr>
                      <w:t>Founded</w:t>
                    </w:r>
                    <w:r w:rsidRPr="008E58AB">
                      <w:rPr>
                        <w:b/>
                        <w:bCs/>
                        <w:spacing w:val="-1"/>
                        <w:w w:val="115"/>
                        <w:sz w:val="25"/>
                        <w:szCs w:val="25"/>
                      </w:rPr>
                      <w:t xml:space="preserve"> </w:t>
                    </w:r>
                    <w:r w:rsidRPr="008E58AB">
                      <w:rPr>
                        <w:b/>
                        <w:bCs/>
                        <w:w w:val="115"/>
                        <w:sz w:val="25"/>
                        <w:szCs w:val="25"/>
                      </w:rPr>
                      <w:t>in</w:t>
                    </w:r>
                    <w:r w:rsidRPr="008E58AB">
                      <w:rPr>
                        <w:b/>
                        <w:bCs/>
                        <w:spacing w:val="1"/>
                        <w:w w:val="115"/>
                        <w:sz w:val="25"/>
                        <w:szCs w:val="25"/>
                      </w:rPr>
                      <w:t xml:space="preserve"> </w:t>
                    </w:r>
                    <w:r w:rsidRPr="008E58AB">
                      <w:rPr>
                        <w:b/>
                        <w:bCs/>
                        <w:w w:val="115"/>
                        <w:sz w:val="25"/>
                        <w:szCs w:val="25"/>
                      </w:rPr>
                      <w:t>1966</w:t>
                    </w:r>
                  </w:p>
                  <w:p w14:paraId="685C0367" w14:textId="555395A3" w:rsidR="00513F58" w:rsidRPr="008E58AB" w:rsidRDefault="00513F58">
                    <w:pPr>
                      <w:pStyle w:val="BodyText"/>
                      <w:kinsoku w:val="0"/>
                      <w:overflowPunct w:val="0"/>
                      <w:spacing w:before="3"/>
                      <w:ind w:left="20"/>
                      <w:rPr>
                        <w:rFonts w:ascii="Arial Narrow" w:hAnsi="Arial Narrow" w:cs="Arial Narrow"/>
                        <w:sz w:val="23"/>
                        <w:szCs w:val="23"/>
                      </w:rPr>
                    </w:pPr>
                    <w:r w:rsidRPr="008E58AB">
                      <w:rPr>
                        <w:rFonts w:ascii="Arial Narrow" w:hAnsi="Arial Narrow" w:cs="Arial Narrow"/>
                        <w:b/>
                        <w:bCs/>
                        <w:spacing w:val="-1"/>
                        <w:w w:val="115"/>
                        <w:sz w:val="23"/>
                        <w:szCs w:val="23"/>
                      </w:rPr>
                      <w:t>Celebrating</w:t>
                    </w:r>
                    <w:r w:rsidRPr="008E58AB">
                      <w:rPr>
                        <w:rFonts w:ascii="Arial Narrow" w:hAnsi="Arial Narrow" w:cs="Arial Narrow"/>
                        <w:b/>
                        <w:bCs/>
                        <w:spacing w:val="-9"/>
                        <w:w w:val="115"/>
                        <w:sz w:val="23"/>
                        <w:szCs w:val="23"/>
                      </w:rPr>
                      <w:t xml:space="preserve"> </w:t>
                    </w:r>
                    <w:r w:rsidR="00667E55" w:rsidRPr="008E58AB">
                      <w:rPr>
                        <w:rFonts w:ascii="Arial Narrow" w:hAnsi="Arial Narrow" w:cs="Arial Narrow"/>
                        <w:b/>
                        <w:bCs/>
                        <w:spacing w:val="-1"/>
                        <w:w w:val="115"/>
                        <w:sz w:val="23"/>
                        <w:szCs w:val="23"/>
                      </w:rPr>
                      <w:t>60</w:t>
                    </w:r>
                    <w:r w:rsidRPr="008E58AB">
                      <w:rPr>
                        <w:rFonts w:ascii="Arial Narrow" w:hAnsi="Arial Narrow" w:cs="Arial Narrow"/>
                        <w:b/>
                        <w:bCs/>
                        <w:spacing w:val="-7"/>
                        <w:w w:val="115"/>
                        <w:sz w:val="23"/>
                        <w:szCs w:val="23"/>
                      </w:rPr>
                      <w:t xml:space="preserve"> </w:t>
                    </w:r>
                    <w:r w:rsidRPr="008E58AB">
                      <w:rPr>
                        <w:rFonts w:ascii="Arial Narrow" w:hAnsi="Arial Narrow" w:cs="Arial Narrow"/>
                        <w:b/>
                        <w:bCs/>
                        <w:spacing w:val="-1"/>
                        <w:w w:val="115"/>
                        <w:sz w:val="23"/>
                        <w:szCs w:val="23"/>
                      </w:rPr>
                      <w:t>years</w:t>
                    </w:r>
                    <w:r w:rsidRPr="008E58AB">
                      <w:rPr>
                        <w:rFonts w:ascii="Arial Narrow" w:hAnsi="Arial Narrow" w:cs="Arial Narrow"/>
                        <w:b/>
                        <w:bCs/>
                        <w:spacing w:val="-7"/>
                        <w:w w:val="115"/>
                        <w:sz w:val="23"/>
                        <w:szCs w:val="23"/>
                      </w:rPr>
                      <w:t xml:space="preserve"> </w:t>
                    </w:r>
                    <w:r w:rsidRPr="008E58AB">
                      <w:rPr>
                        <w:rFonts w:ascii="Arial Narrow" w:hAnsi="Arial Narrow" w:cs="Arial Narrow"/>
                        <w:b/>
                        <w:bCs/>
                        <w:w w:val="115"/>
                        <w:sz w:val="23"/>
                        <w:szCs w:val="23"/>
                      </w:rPr>
                      <w:t>of</w:t>
                    </w:r>
                    <w:r w:rsidRPr="008E58AB">
                      <w:rPr>
                        <w:rFonts w:ascii="Arial Narrow" w:hAnsi="Arial Narrow" w:cs="Arial Narrow"/>
                        <w:b/>
                        <w:bCs/>
                        <w:spacing w:val="-7"/>
                        <w:w w:val="115"/>
                        <w:sz w:val="23"/>
                        <w:szCs w:val="23"/>
                      </w:rPr>
                      <w:t xml:space="preserve"> </w:t>
                    </w:r>
                    <w:r w:rsidRPr="008E58AB">
                      <w:rPr>
                        <w:rFonts w:ascii="Arial Narrow" w:hAnsi="Arial Narrow" w:cs="Arial Narrow"/>
                        <w:b/>
                        <w:bCs/>
                        <w:spacing w:val="-2"/>
                        <w:w w:val="115"/>
                        <w:sz w:val="23"/>
                        <w:szCs w:val="23"/>
                      </w:rPr>
                      <w:t>Service</w:t>
                    </w:r>
                    <w:r w:rsidRPr="008E58AB">
                      <w:rPr>
                        <w:rFonts w:ascii="Arial Narrow" w:hAnsi="Arial Narrow" w:cs="Arial Narrow"/>
                        <w:b/>
                        <w:bCs/>
                        <w:spacing w:val="-7"/>
                        <w:w w:val="115"/>
                        <w:sz w:val="23"/>
                        <w:szCs w:val="23"/>
                      </w:rPr>
                      <w:t xml:space="preserve"> </w:t>
                    </w:r>
                    <w:r w:rsidRPr="008E58AB">
                      <w:rPr>
                        <w:rFonts w:ascii="Arial Narrow" w:hAnsi="Arial Narrow" w:cs="Arial Narrow"/>
                        <w:b/>
                        <w:bCs/>
                        <w:w w:val="115"/>
                        <w:sz w:val="23"/>
                        <w:szCs w:val="23"/>
                      </w:rPr>
                      <w:t>to</w:t>
                    </w:r>
                    <w:r w:rsidRPr="008E58AB">
                      <w:rPr>
                        <w:rFonts w:ascii="Arial Narrow" w:hAnsi="Arial Narrow" w:cs="Arial Narrow"/>
                        <w:b/>
                        <w:bCs/>
                        <w:spacing w:val="-7"/>
                        <w:w w:val="115"/>
                        <w:sz w:val="23"/>
                        <w:szCs w:val="23"/>
                      </w:rPr>
                      <w:t xml:space="preserve"> </w:t>
                    </w:r>
                    <w:r w:rsidRPr="008E58AB">
                      <w:rPr>
                        <w:rFonts w:ascii="Arial Narrow" w:hAnsi="Arial Narrow" w:cs="Arial Narrow"/>
                        <w:b/>
                        <w:bCs/>
                        <w:spacing w:val="-1"/>
                        <w:w w:val="115"/>
                        <w:sz w:val="23"/>
                        <w:szCs w:val="23"/>
                      </w:rPr>
                      <w:t>Pressure</w:t>
                    </w:r>
                    <w:r w:rsidRPr="008E58AB">
                      <w:rPr>
                        <w:rFonts w:ascii="Arial Narrow" w:hAnsi="Arial Narrow" w:cs="Arial Narrow"/>
                        <w:b/>
                        <w:bCs/>
                        <w:spacing w:val="-7"/>
                        <w:w w:val="115"/>
                        <w:sz w:val="23"/>
                        <w:szCs w:val="23"/>
                      </w:rPr>
                      <w:t xml:space="preserve"> </w:t>
                    </w:r>
                    <w:r w:rsidRPr="008E58AB">
                      <w:rPr>
                        <w:rFonts w:ascii="Arial Narrow" w:hAnsi="Arial Narrow" w:cs="Arial Narrow"/>
                        <w:b/>
                        <w:bCs/>
                        <w:spacing w:val="-1"/>
                        <w:w w:val="115"/>
                        <w:sz w:val="23"/>
                        <w:szCs w:val="23"/>
                      </w:rPr>
                      <w:t>Vessel</w:t>
                    </w:r>
                    <w:r w:rsidRPr="008E58AB">
                      <w:rPr>
                        <w:rFonts w:ascii="Arial Narrow" w:hAnsi="Arial Narrow" w:cs="Arial Narrow"/>
                        <w:b/>
                        <w:bCs/>
                        <w:spacing w:val="-8"/>
                        <w:w w:val="115"/>
                        <w:sz w:val="23"/>
                        <w:szCs w:val="23"/>
                      </w:rPr>
                      <w:t xml:space="preserve"> </w:t>
                    </w:r>
                    <w:r w:rsidRPr="008E58AB">
                      <w:rPr>
                        <w:rFonts w:ascii="Arial Narrow" w:hAnsi="Arial Narrow" w:cs="Arial Narrow"/>
                        <w:b/>
                        <w:bCs/>
                        <w:spacing w:val="-1"/>
                        <w:w w:val="115"/>
                        <w:sz w:val="23"/>
                        <w:szCs w:val="23"/>
                      </w:rPr>
                      <w:t>Technology</w:t>
                    </w:r>
                  </w:p>
                  <w:p w14:paraId="2CFB76F6" w14:textId="77777777" w:rsidR="00513F58" w:rsidRPr="008E58AB" w:rsidRDefault="00ED5CEF">
                    <w:pPr>
                      <w:pStyle w:val="BodyText"/>
                      <w:kinsoku w:val="0"/>
                      <w:overflowPunct w:val="0"/>
                      <w:spacing w:before="25"/>
                      <w:ind w:left="43"/>
                    </w:pPr>
                    <w:hyperlink r:id="rId2" w:history="1">
                      <w:r w:rsidRPr="008E58AB">
                        <w:rPr>
                          <w:rStyle w:val="Hyperlink"/>
                          <w:rFonts w:cs="Arial"/>
                          <w:bdr w:val="none" w:sz="0" w:space="0" w:color="auto" w:frame="1"/>
                          <w:shd w:val="clear" w:color="auto" w:fill="FFFFFF"/>
                        </w:rPr>
                        <w:t>https://www.asme.org/get-involved/groups-sections-and-technical-divisions/technical-divisions/technical-divisions-community-pages/pressure-vessels-piping-division</w:t>
                      </w:r>
                    </w:hyperlink>
                  </w:p>
                </w:txbxContent>
              </v:textbox>
              <w10:wrap anchorx="page" anchory="page"/>
            </v:shape>
          </w:pict>
        </mc:Fallback>
      </mc:AlternateContent>
    </w:r>
    <w:r w:rsidRPr="008E58AB">
      <w:rPr>
        <w:noProof/>
      </w:rPr>
      <mc:AlternateContent>
        <mc:Choice Requires="wps">
          <w:drawing>
            <wp:anchor distT="0" distB="0" distL="114300" distR="114300" simplePos="0" relativeHeight="251659264" behindDoc="1" locked="0" layoutInCell="0" allowOverlap="1" wp14:anchorId="05AE41D8" wp14:editId="747C4BE9">
              <wp:simplePos x="0" y="0"/>
              <wp:positionH relativeFrom="page">
                <wp:posOffset>4952365</wp:posOffset>
              </wp:positionH>
              <wp:positionV relativeFrom="page">
                <wp:posOffset>321945</wp:posOffset>
              </wp:positionV>
              <wp:extent cx="723900" cy="863600"/>
              <wp:effectExtent l="0" t="0" r="0" b="0"/>
              <wp:wrapNone/>
              <wp:docPr id="203090115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8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D92F90" w14:textId="45AAD631" w:rsidR="00513F58" w:rsidRPr="008E58AB" w:rsidRDefault="00B526A3">
                          <w:pPr>
                            <w:widowControl/>
                            <w:autoSpaceDE/>
                            <w:autoSpaceDN/>
                            <w:adjustRightInd/>
                            <w:spacing w:line="1360" w:lineRule="atLeast"/>
                          </w:pPr>
                          <w:r w:rsidRPr="008E58AB">
                            <w:rPr>
                              <w:noProof/>
                            </w:rPr>
                            <w:drawing>
                              <wp:inline distT="0" distB="0" distL="0" distR="0" wp14:anchorId="474F0B79" wp14:editId="32E2E653">
                                <wp:extent cx="723900" cy="871855"/>
                                <wp:effectExtent l="0" t="0" r="0" b="0"/>
                                <wp:docPr id="7840846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23900" cy="871855"/>
                                        </a:xfrm>
                                        <a:prstGeom prst="rect">
                                          <a:avLst/>
                                        </a:prstGeom>
                                        <a:noFill/>
                                        <a:ln>
                                          <a:noFill/>
                                        </a:ln>
                                      </pic:spPr>
                                    </pic:pic>
                                  </a:graphicData>
                                </a:graphic>
                              </wp:inline>
                            </w:drawing>
                          </w:r>
                        </w:p>
                        <w:p w14:paraId="70029A53" w14:textId="77777777" w:rsidR="00513F58" w:rsidRPr="008E58AB" w:rsidRDefault="00513F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AE41D8" id="Rectangle 2" o:spid="_x0000_s1027" style="position:absolute;margin-left:389.95pt;margin-top:25.35pt;width:57pt;height:6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" o:allowincell="f" filled="f" stroked="f">
              <v:textbox inset="0,0,0,0">
                <w:txbxContent>
                  <w:p w14:paraId="5DD92F90" w14:textId="45AAD631" w:rsidR="00513F58" w:rsidRPr="008E58AB" w:rsidRDefault="00B526A3">
                    <w:pPr>
                      <w:widowControl/>
                      <w:autoSpaceDE/>
                      <w:autoSpaceDN/>
                      <w:adjustRightInd/>
                      <w:spacing w:line="1360" w:lineRule="atLeast"/>
                    </w:pPr>
                    <w:r w:rsidRPr="008E58AB">
                      <w:rPr>
                        <w:noProof/>
                      </w:rPr>
                      <w:drawing>
                        <wp:inline distT="0" distB="0" distL="0" distR="0" wp14:anchorId="474F0B79" wp14:editId="32E2E653">
                          <wp:extent cx="723900" cy="871855"/>
                          <wp:effectExtent l="0" t="0" r="0" b="0"/>
                          <wp:docPr id="7840846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23900" cy="871855"/>
                                  </a:xfrm>
                                  <a:prstGeom prst="rect">
                                    <a:avLst/>
                                  </a:prstGeom>
                                  <a:noFill/>
                                  <a:ln>
                                    <a:noFill/>
                                  </a:ln>
                                </pic:spPr>
                              </pic:pic>
                            </a:graphicData>
                          </a:graphic>
                        </wp:inline>
                      </w:drawing>
                    </w:r>
                  </w:p>
                  <w:p w14:paraId="70029A53" w14:textId="77777777" w:rsidR="00513F58" w:rsidRPr="008E58AB" w:rsidRDefault="00513F58"/>
                </w:txbxContent>
              </v:textbox>
              <w10:wrap anchorx="page" anchory="page"/>
            </v:rect>
          </w:pict>
        </mc:Fallback>
      </mc:AlternateContent>
    </w:r>
    <w:r w:rsidRPr="008E58AB">
      <w:rPr>
        <w:noProof/>
      </w:rPr>
      <mc:AlternateContent>
        <mc:Choice Requires="wps">
          <w:drawing>
            <wp:anchor distT="0" distB="0" distL="114300" distR="114300" simplePos="0" relativeHeight="251660288" behindDoc="1" locked="0" layoutInCell="0" allowOverlap="1" wp14:anchorId="09209C4B" wp14:editId="05D98D18">
              <wp:simplePos x="0" y="0"/>
              <wp:positionH relativeFrom="page">
                <wp:posOffset>5850255</wp:posOffset>
              </wp:positionH>
              <wp:positionV relativeFrom="page">
                <wp:posOffset>366395</wp:posOffset>
              </wp:positionV>
              <wp:extent cx="1473200" cy="825500"/>
              <wp:effectExtent l="0" t="0" r="0" b="0"/>
              <wp:wrapNone/>
              <wp:docPr id="105263066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0" cy="825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9BAE7" w14:textId="4EF630A8" w:rsidR="00513F58" w:rsidRPr="008E58AB" w:rsidRDefault="00B526A3">
                          <w:pPr>
                            <w:widowControl/>
                            <w:autoSpaceDE/>
                            <w:autoSpaceDN/>
                            <w:adjustRightInd/>
                            <w:spacing w:line="1300" w:lineRule="atLeast"/>
                          </w:pPr>
                          <w:r w:rsidRPr="008E58AB">
                            <w:rPr>
                              <w:noProof/>
                            </w:rPr>
                            <w:drawing>
                              <wp:inline distT="0" distB="0" distL="0" distR="0" wp14:anchorId="3E77EAFD" wp14:editId="73EC6546">
                                <wp:extent cx="1464310" cy="824230"/>
                                <wp:effectExtent l="0" t="0" r="0" b="0"/>
                                <wp:docPr id="17623009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64310" cy="824230"/>
                                        </a:xfrm>
                                        <a:prstGeom prst="rect">
                                          <a:avLst/>
                                        </a:prstGeom>
                                        <a:noFill/>
                                        <a:ln>
                                          <a:noFill/>
                                        </a:ln>
                                      </pic:spPr>
                                    </pic:pic>
                                  </a:graphicData>
                                </a:graphic>
                              </wp:inline>
                            </w:drawing>
                          </w:r>
                        </w:p>
                        <w:p w14:paraId="16743D3C" w14:textId="77777777" w:rsidR="00513F58" w:rsidRPr="008E58AB" w:rsidRDefault="00513F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209C4B" id="Rectangle 3" o:spid="_x0000_s1028" style="position:absolute;margin-left:460.65pt;margin-top:28.85pt;width:116pt;height:6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" o:allowincell="f" filled="f" stroked="f">
              <v:textbox inset="0,0,0,0">
                <w:txbxContent>
                  <w:p w14:paraId="7CA9BAE7" w14:textId="4EF630A8" w:rsidR="00513F58" w:rsidRPr="008E58AB" w:rsidRDefault="00B526A3">
                    <w:pPr>
                      <w:widowControl/>
                      <w:autoSpaceDE/>
                      <w:autoSpaceDN/>
                      <w:adjustRightInd/>
                      <w:spacing w:line="1300" w:lineRule="atLeast"/>
                    </w:pPr>
                    <w:r w:rsidRPr="008E58AB">
                      <w:rPr>
                        <w:noProof/>
                      </w:rPr>
                      <w:drawing>
                        <wp:inline distT="0" distB="0" distL="0" distR="0" wp14:anchorId="3E77EAFD" wp14:editId="73EC6546">
                          <wp:extent cx="1464310" cy="824230"/>
                          <wp:effectExtent l="0" t="0" r="0" b="0"/>
                          <wp:docPr id="17623009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64310" cy="824230"/>
                                  </a:xfrm>
                                  <a:prstGeom prst="rect">
                                    <a:avLst/>
                                  </a:prstGeom>
                                  <a:noFill/>
                                  <a:ln>
                                    <a:noFill/>
                                  </a:ln>
                                </pic:spPr>
                              </pic:pic>
                            </a:graphicData>
                          </a:graphic>
                        </wp:inline>
                      </w:drawing>
                    </w:r>
                  </w:p>
                  <w:p w14:paraId="16743D3C" w14:textId="77777777" w:rsidR="00513F58" w:rsidRPr="008E58AB" w:rsidRDefault="00513F58"/>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5"/>
      <w:numFmt w:val="upperLetter"/>
      <w:lvlText w:val="%1-"/>
      <w:lvlJc w:val="left"/>
      <w:pPr>
        <w:ind w:left="366" w:hanging="141"/>
      </w:pPr>
      <w:rPr>
        <w:rFonts w:ascii="Arial" w:hAnsi="Arial" w:cs="Arial"/>
        <w:b w:val="0"/>
        <w:bCs w:val="0"/>
        <w:sz w:val="14"/>
        <w:szCs w:val="14"/>
      </w:rPr>
    </w:lvl>
    <w:lvl w:ilvl="1">
      <w:start w:val="1"/>
      <w:numFmt w:val="decimal"/>
      <w:lvlText w:val="%2."/>
      <w:lvlJc w:val="left"/>
      <w:pPr>
        <w:ind w:left="945" w:hanging="360"/>
      </w:pPr>
      <w:rPr>
        <w:rFonts w:ascii="Times New Roman" w:hAnsi="Times New Roman" w:cs="Times New Roman"/>
        <w:b w:val="0"/>
        <w:bCs w:val="0"/>
        <w:w w:val="99"/>
        <w:sz w:val="22"/>
        <w:szCs w:val="22"/>
      </w:rPr>
    </w:lvl>
    <w:lvl w:ilvl="2">
      <w:numFmt w:val="bullet"/>
      <w:lvlText w:val="•"/>
      <w:lvlJc w:val="left"/>
      <w:pPr>
        <w:ind w:left="807" w:hanging="360"/>
      </w:pPr>
    </w:lvl>
    <w:lvl w:ilvl="3">
      <w:numFmt w:val="bullet"/>
      <w:lvlText w:val="•"/>
      <w:lvlJc w:val="left"/>
      <w:pPr>
        <w:ind w:left="669" w:hanging="360"/>
      </w:pPr>
    </w:lvl>
    <w:lvl w:ilvl="4">
      <w:numFmt w:val="bullet"/>
      <w:lvlText w:val="•"/>
      <w:lvlJc w:val="left"/>
      <w:pPr>
        <w:ind w:left="531" w:hanging="360"/>
      </w:pPr>
    </w:lvl>
    <w:lvl w:ilvl="5">
      <w:numFmt w:val="bullet"/>
      <w:lvlText w:val="•"/>
      <w:lvlJc w:val="left"/>
      <w:pPr>
        <w:ind w:left="393" w:hanging="360"/>
      </w:pPr>
    </w:lvl>
    <w:lvl w:ilvl="6">
      <w:numFmt w:val="bullet"/>
      <w:lvlText w:val="•"/>
      <w:lvlJc w:val="left"/>
      <w:pPr>
        <w:ind w:left="255" w:hanging="360"/>
      </w:pPr>
    </w:lvl>
    <w:lvl w:ilvl="7">
      <w:numFmt w:val="bullet"/>
      <w:lvlText w:val="•"/>
      <w:lvlJc w:val="left"/>
      <w:pPr>
        <w:ind w:left="116" w:hanging="360"/>
      </w:pPr>
    </w:lvl>
    <w:lvl w:ilvl="8">
      <w:numFmt w:val="bullet"/>
      <w:lvlText w:val="•"/>
      <w:lvlJc w:val="left"/>
      <w:pPr>
        <w:ind w:hanging="360"/>
      </w:pPr>
    </w:lvl>
  </w:abstractNum>
  <w:abstractNum w:abstractNumId="1" w15:restartNumberingAfterBreak="0">
    <w:nsid w:val="0C12332F"/>
    <w:multiLevelType w:val="multilevel"/>
    <w:tmpl w:val="7AB29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A343B3"/>
    <w:multiLevelType w:val="hybridMultilevel"/>
    <w:tmpl w:val="FFFFFFFF"/>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48BF04DA"/>
    <w:multiLevelType w:val="hybridMultilevel"/>
    <w:tmpl w:val="FFFFFFFF"/>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F5A086D"/>
    <w:multiLevelType w:val="multilevel"/>
    <w:tmpl w:val="BADC1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F36618"/>
    <w:multiLevelType w:val="multilevel"/>
    <w:tmpl w:val="E7287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4975783">
    <w:abstractNumId w:val="0"/>
  </w:num>
  <w:num w:numId="2" w16cid:durableId="894244416">
    <w:abstractNumId w:val="2"/>
  </w:num>
  <w:num w:numId="3" w16cid:durableId="1166703738">
    <w:abstractNumId w:val="3"/>
  </w:num>
  <w:num w:numId="4" w16cid:durableId="1739739827">
    <w:abstractNumId w:val="4"/>
  </w:num>
  <w:num w:numId="5" w16cid:durableId="778064968">
    <w:abstractNumId w:val="5"/>
  </w:num>
  <w:num w:numId="6" w16cid:durableId="1811625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trackRevisions/>
  <w:documentProtection w:edit="readOnly" w:enforcement="1" w:cryptProviderType="rsaAES" w:cryptAlgorithmClass="hash" w:cryptAlgorithmType="typeAny" w:cryptAlgorithmSid="14" w:cryptSpinCount="100000" w:hash="nLjFGaQc9nm5fp9RFztlCpObfKiyyQIv7GMO7xQwMsn5zD6L32aJg/7grxsJC+ZC8+S2MoKES2XAqFAMJ5q+2g==" w:salt="0wBtcnPEnHd6UpNapiOK/w=="/>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ADA"/>
    <w:rsid w:val="0000275E"/>
    <w:rsid w:val="00026237"/>
    <w:rsid w:val="000373A0"/>
    <w:rsid w:val="00053FC1"/>
    <w:rsid w:val="00055F46"/>
    <w:rsid w:val="00074B1C"/>
    <w:rsid w:val="00095F55"/>
    <w:rsid w:val="00097FBB"/>
    <w:rsid w:val="000C50E5"/>
    <w:rsid w:val="000D5CE9"/>
    <w:rsid w:val="000F5440"/>
    <w:rsid w:val="0010725F"/>
    <w:rsid w:val="001103CB"/>
    <w:rsid w:val="001137AD"/>
    <w:rsid w:val="001332F5"/>
    <w:rsid w:val="001400C9"/>
    <w:rsid w:val="00144D44"/>
    <w:rsid w:val="00167FCC"/>
    <w:rsid w:val="001742A4"/>
    <w:rsid w:val="001836D6"/>
    <w:rsid w:val="001C3E18"/>
    <w:rsid w:val="001D1141"/>
    <w:rsid w:val="001D7D9C"/>
    <w:rsid w:val="001F5714"/>
    <w:rsid w:val="00223F65"/>
    <w:rsid w:val="00235D64"/>
    <w:rsid w:val="00255868"/>
    <w:rsid w:val="00256381"/>
    <w:rsid w:val="00257A6B"/>
    <w:rsid w:val="0026372D"/>
    <w:rsid w:val="00277D66"/>
    <w:rsid w:val="00285A14"/>
    <w:rsid w:val="00296C56"/>
    <w:rsid w:val="002A07E9"/>
    <w:rsid w:val="002B4C72"/>
    <w:rsid w:val="002B598C"/>
    <w:rsid w:val="002D36DF"/>
    <w:rsid w:val="002F3812"/>
    <w:rsid w:val="00303EC5"/>
    <w:rsid w:val="0031107F"/>
    <w:rsid w:val="003219CC"/>
    <w:rsid w:val="00334F88"/>
    <w:rsid w:val="00335B61"/>
    <w:rsid w:val="0035769B"/>
    <w:rsid w:val="00357C64"/>
    <w:rsid w:val="00361390"/>
    <w:rsid w:val="00364BE6"/>
    <w:rsid w:val="00372F67"/>
    <w:rsid w:val="003B7DEF"/>
    <w:rsid w:val="003D57DC"/>
    <w:rsid w:val="003E2E70"/>
    <w:rsid w:val="003F6806"/>
    <w:rsid w:val="00425A1C"/>
    <w:rsid w:val="004459B9"/>
    <w:rsid w:val="00451951"/>
    <w:rsid w:val="00464631"/>
    <w:rsid w:val="00496E99"/>
    <w:rsid w:val="004A2114"/>
    <w:rsid w:val="004C2B34"/>
    <w:rsid w:val="004D2658"/>
    <w:rsid w:val="004D4289"/>
    <w:rsid w:val="004E016D"/>
    <w:rsid w:val="00513F58"/>
    <w:rsid w:val="0053280E"/>
    <w:rsid w:val="00537447"/>
    <w:rsid w:val="005434A9"/>
    <w:rsid w:val="00543D7C"/>
    <w:rsid w:val="00562050"/>
    <w:rsid w:val="00572D1B"/>
    <w:rsid w:val="005A1A75"/>
    <w:rsid w:val="005A3C3C"/>
    <w:rsid w:val="005A5DE8"/>
    <w:rsid w:val="005C3553"/>
    <w:rsid w:val="005C6764"/>
    <w:rsid w:val="005D6A5D"/>
    <w:rsid w:val="005E2D55"/>
    <w:rsid w:val="005E75C1"/>
    <w:rsid w:val="00604565"/>
    <w:rsid w:val="0061143B"/>
    <w:rsid w:val="006207A8"/>
    <w:rsid w:val="00626D60"/>
    <w:rsid w:val="006369EB"/>
    <w:rsid w:val="00642316"/>
    <w:rsid w:val="006555D7"/>
    <w:rsid w:val="00657FCC"/>
    <w:rsid w:val="00667E55"/>
    <w:rsid w:val="006709A2"/>
    <w:rsid w:val="00685700"/>
    <w:rsid w:val="0068587A"/>
    <w:rsid w:val="0069017C"/>
    <w:rsid w:val="006A55B6"/>
    <w:rsid w:val="006A5A2B"/>
    <w:rsid w:val="006B5D5E"/>
    <w:rsid w:val="006C3EA3"/>
    <w:rsid w:val="006D564B"/>
    <w:rsid w:val="006F4A89"/>
    <w:rsid w:val="006F65B4"/>
    <w:rsid w:val="006F6BD9"/>
    <w:rsid w:val="00710464"/>
    <w:rsid w:val="007160FF"/>
    <w:rsid w:val="0072319F"/>
    <w:rsid w:val="00726058"/>
    <w:rsid w:val="00753344"/>
    <w:rsid w:val="0078276F"/>
    <w:rsid w:val="007E02DC"/>
    <w:rsid w:val="007F0416"/>
    <w:rsid w:val="00834559"/>
    <w:rsid w:val="008428E7"/>
    <w:rsid w:val="00845C1E"/>
    <w:rsid w:val="008475DA"/>
    <w:rsid w:val="008546C8"/>
    <w:rsid w:val="008547CE"/>
    <w:rsid w:val="00886685"/>
    <w:rsid w:val="008A4306"/>
    <w:rsid w:val="008A738C"/>
    <w:rsid w:val="008A7B32"/>
    <w:rsid w:val="008C1906"/>
    <w:rsid w:val="008C1FCA"/>
    <w:rsid w:val="008C316C"/>
    <w:rsid w:val="008C7DA7"/>
    <w:rsid w:val="008D6E5E"/>
    <w:rsid w:val="008E58AB"/>
    <w:rsid w:val="008F208B"/>
    <w:rsid w:val="008F76AC"/>
    <w:rsid w:val="00917AF9"/>
    <w:rsid w:val="00922417"/>
    <w:rsid w:val="00926951"/>
    <w:rsid w:val="00932204"/>
    <w:rsid w:val="00932822"/>
    <w:rsid w:val="009433C8"/>
    <w:rsid w:val="00956B3B"/>
    <w:rsid w:val="00985D1C"/>
    <w:rsid w:val="009972C2"/>
    <w:rsid w:val="009A742D"/>
    <w:rsid w:val="009B4623"/>
    <w:rsid w:val="009B5A06"/>
    <w:rsid w:val="009D1411"/>
    <w:rsid w:val="009D4E7D"/>
    <w:rsid w:val="009D5C29"/>
    <w:rsid w:val="009F462B"/>
    <w:rsid w:val="009F5265"/>
    <w:rsid w:val="00A036E9"/>
    <w:rsid w:val="00A14961"/>
    <w:rsid w:val="00A15523"/>
    <w:rsid w:val="00A26884"/>
    <w:rsid w:val="00A27684"/>
    <w:rsid w:val="00A4383C"/>
    <w:rsid w:val="00A52B0E"/>
    <w:rsid w:val="00A63A89"/>
    <w:rsid w:val="00A65EFB"/>
    <w:rsid w:val="00A72983"/>
    <w:rsid w:val="00A93B16"/>
    <w:rsid w:val="00AB0985"/>
    <w:rsid w:val="00AB0FF6"/>
    <w:rsid w:val="00AC1523"/>
    <w:rsid w:val="00AC4FC9"/>
    <w:rsid w:val="00AD3828"/>
    <w:rsid w:val="00AD445A"/>
    <w:rsid w:val="00AE2601"/>
    <w:rsid w:val="00B003B5"/>
    <w:rsid w:val="00B019C4"/>
    <w:rsid w:val="00B10DBB"/>
    <w:rsid w:val="00B26D91"/>
    <w:rsid w:val="00B27231"/>
    <w:rsid w:val="00B42A4B"/>
    <w:rsid w:val="00B526A3"/>
    <w:rsid w:val="00B62D2B"/>
    <w:rsid w:val="00B6652A"/>
    <w:rsid w:val="00B73944"/>
    <w:rsid w:val="00B80708"/>
    <w:rsid w:val="00B97C51"/>
    <w:rsid w:val="00BB4BB6"/>
    <w:rsid w:val="00BC5735"/>
    <w:rsid w:val="00BD2EC9"/>
    <w:rsid w:val="00BE3893"/>
    <w:rsid w:val="00BF4073"/>
    <w:rsid w:val="00BF4E6E"/>
    <w:rsid w:val="00C132A4"/>
    <w:rsid w:val="00C13C56"/>
    <w:rsid w:val="00C31478"/>
    <w:rsid w:val="00C4712A"/>
    <w:rsid w:val="00C52F27"/>
    <w:rsid w:val="00C6677D"/>
    <w:rsid w:val="00C70215"/>
    <w:rsid w:val="00C738E1"/>
    <w:rsid w:val="00C77104"/>
    <w:rsid w:val="00CA4388"/>
    <w:rsid w:val="00CA56B1"/>
    <w:rsid w:val="00CB3802"/>
    <w:rsid w:val="00CB6ADA"/>
    <w:rsid w:val="00D0474B"/>
    <w:rsid w:val="00D3048A"/>
    <w:rsid w:val="00D32AF6"/>
    <w:rsid w:val="00D36B61"/>
    <w:rsid w:val="00D462CA"/>
    <w:rsid w:val="00D4692D"/>
    <w:rsid w:val="00D473DC"/>
    <w:rsid w:val="00D53453"/>
    <w:rsid w:val="00D70139"/>
    <w:rsid w:val="00D83332"/>
    <w:rsid w:val="00DA2DAE"/>
    <w:rsid w:val="00DA7D95"/>
    <w:rsid w:val="00DB2847"/>
    <w:rsid w:val="00DD0A37"/>
    <w:rsid w:val="00DD792C"/>
    <w:rsid w:val="00DD7AB4"/>
    <w:rsid w:val="00DD7B40"/>
    <w:rsid w:val="00E22751"/>
    <w:rsid w:val="00E3511D"/>
    <w:rsid w:val="00E351B3"/>
    <w:rsid w:val="00E36FB5"/>
    <w:rsid w:val="00E3799F"/>
    <w:rsid w:val="00E466D6"/>
    <w:rsid w:val="00E7363D"/>
    <w:rsid w:val="00E77FA9"/>
    <w:rsid w:val="00EA402E"/>
    <w:rsid w:val="00EA4D2C"/>
    <w:rsid w:val="00EA724E"/>
    <w:rsid w:val="00EB4EBE"/>
    <w:rsid w:val="00EC146E"/>
    <w:rsid w:val="00EC4033"/>
    <w:rsid w:val="00EC417B"/>
    <w:rsid w:val="00ED2949"/>
    <w:rsid w:val="00ED2C5D"/>
    <w:rsid w:val="00ED5CEF"/>
    <w:rsid w:val="00F173B7"/>
    <w:rsid w:val="00F20C4F"/>
    <w:rsid w:val="00F215A7"/>
    <w:rsid w:val="00F2188F"/>
    <w:rsid w:val="00F3041A"/>
    <w:rsid w:val="00F578C8"/>
    <w:rsid w:val="00F846F6"/>
    <w:rsid w:val="00F931D2"/>
    <w:rsid w:val="00FB39F0"/>
    <w:rsid w:val="00FC2B5F"/>
    <w:rsid w:val="00FE0095"/>
    <w:rsid w:val="2409891A"/>
    <w:rsid w:val="77A27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5BCC1E"/>
  <w14:defaultImageDpi w14:val="96"/>
  <w15:docId w15:val="{10376ACF-C8F4-415B-8657-F9C4EFDCC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C5735"/>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ind w:left="225"/>
      <w:outlineLvl w:val="0"/>
    </w:pPr>
    <w:rPr>
      <w:sz w:val="22"/>
      <w:szCs w:val="22"/>
    </w:rPr>
  </w:style>
  <w:style w:type="paragraph" w:styleId="Heading2">
    <w:name w:val="heading 2"/>
    <w:basedOn w:val="Normal"/>
    <w:next w:val="Normal"/>
    <w:link w:val="Heading2Char"/>
    <w:uiPriority w:val="1"/>
    <w:qFormat/>
    <w:pPr>
      <w:ind w:left="225"/>
      <w:outlineLvl w:val="1"/>
    </w:pPr>
    <w:rPr>
      <w:rFonts w:ascii="Arial" w:hAnsi="Arial" w:cs="Arial"/>
      <w:b/>
      <w:bCs/>
      <w:sz w:val="14"/>
      <w:szCs w:val="14"/>
    </w:rPr>
  </w:style>
  <w:style w:type="paragraph" w:styleId="Heading3">
    <w:name w:val="heading 3"/>
    <w:basedOn w:val="Normal"/>
    <w:next w:val="Normal"/>
    <w:link w:val="Heading3Char"/>
    <w:uiPriority w:val="1"/>
    <w:qFormat/>
    <w:pPr>
      <w:ind w:left="225"/>
      <w:outlineLvl w:val="2"/>
    </w:pPr>
    <w:rPr>
      <w:rFonts w:ascii="Arial" w:hAnsi="Arial" w:cs="Arial"/>
      <w:b/>
      <w:bCs/>
      <w:i/>
      <w:i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1"/>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1"/>
    <w:locked/>
    <w:rPr>
      <w:rFonts w:asciiTheme="majorHAnsi" w:eastAsiaTheme="majorEastAsia" w:hAnsiTheme="majorHAnsi" w:cs="Times New Roman"/>
      <w:b/>
      <w:bCs/>
      <w:sz w:val="26"/>
      <w:szCs w:val="26"/>
    </w:rPr>
  </w:style>
  <w:style w:type="paragraph" w:styleId="BodyText">
    <w:name w:val="Body Text"/>
    <w:basedOn w:val="Normal"/>
    <w:link w:val="BodyTextChar"/>
    <w:uiPriority w:val="1"/>
    <w:qFormat/>
    <w:pPr>
      <w:ind w:left="226"/>
    </w:pPr>
    <w:rPr>
      <w:rFonts w:ascii="Arial" w:hAnsi="Arial" w:cs="Arial"/>
      <w:sz w:val="14"/>
      <w:szCs w:val="14"/>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B6ADA"/>
    <w:rPr>
      <w:rFonts w:cs="Times New Roman"/>
      <w:color w:val="0563C1" w:themeColor="hyperlink"/>
      <w:u w:val="single"/>
    </w:rPr>
  </w:style>
  <w:style w:type="paragraph" w:styleId="BalloonText">
    <w:name w:val="Balloon Text"/>
    <w:basedOn w:val="Normal"/>
    <w:link w:val="BalloonTextChar"/>
    <w:uiPriority w:val="99"/>
    <w:semiHidden/>
    <w:unhideWhenUsed/>
    <w:rsid w:val="006A55B6"/>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A55B6"/>
    <w:rPr>
      <w:rFonts w:ascii="Segoe UI" w:hAnsi="Segoe UI" w:cs="Segoe UI"/>
      <w:sz w:val="18"/>
      <w:szCs w:val="18"/>
    </w:rPr>
  </w:style>
  <w:style w:type="paragraph" w:styleId="Header">
    <w:name w:val="header"/>
    <w:basedOn w:val="Normal"/>
    <w:link w:val="HeaderChar"/>
    <w:uiPriority w:val="99"/>
    <w:unhideWhenUsed/>
    <w:rsid w:val="00167FCC"/>
    <w:pPr>
      <w:tabs>
        <w:tab w:val="center" w:pos="4680"/>
        <w:tab w:val="right" w:pos="9360"/>
      </w:tabs>
    </w:pPr>
  </w:style>
  <w:style w:type="character" w:customStyle="1" w:styleId="HeaderChar">
    <w:name w:val="Header Char"/>
    <w:basedOn w:val="DefaultParagraphFont"/>
    <w:link w:val="Header"/>
    <w:uiPriority w:val="99"/>
    <w:locked/>
    <w:rsid w:val="00167FCC"/>
    <w:rPr>
      <w:rFonts w:ascii="Times New Roman" w:hAnsi="Times New Roman" w:cs="Times New Roman"/>
      <w:sz w:val="24"/>
      <w:szCs w:val="24"/>
    </w:rPr>
  </w:style>
  <w:style w:type="paragraph" w:styleId="Footer">
    <w:name w:val="footer"/>
    <w:basedOn w:val="Normal"/>
    <w:link w:val="FooterChar"/>
    <w:uiPriority w:val="99"/>
    <w:unhideWhenUsed/>
    <w:rsid w:val="00167FCC"/>
    <w:pPr>
      <w:tabs>
        <w:tab w:val="center" w:pos="4680"/>
        <w:tab w:val="right" w:pos="9360"/>
      </w:tabs>
    </w:pPr>
  </w:style>
  <w:style w:type="character" w:customStyle="1" w:styleId="FooterChar">
    <w:name w:val="Footer Char"/>
    <w:basedOn w:val="DefaultParagraphFont"/>
    <w:link w:val="Footer"/>
    <w:uiPriority w:val="99"/>
    <w:locked/>
    <w:rsid w:val="00167FCC"/>
    <w:rPr>
      <w:rFonts w:ascii="Times New Roman" w:hAnsi="Times New Roman" w:cs="Times New Roman"/>
      <w:sz w:val="24"/>
      <w:szCs w:val="24"/>
    </w:rPr>
  </w:style>
  <w:style w:type="table" w:styleId="TableGrid">
    <w:name w:val="Table Grid"/>
    <w:basedOn w:val="TableNormal"/>
    <w:uiPriority w:val="39"/>
    <w:rsid w:val="00620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67E55"/>
    <w:rPr>
      <w:color w:val="954F72" w:themeColor="followedHyperlink"/>
      <w:u w:val="single"/>
    </w:rPr>
  </w:style>
  <w:style w:type="character" w:styleId="UnresolvedMention">
    <w:name w:val="Unresolved Mention"/>
    <w:basedOn w:val="DefaultParagraphFont"/>
    <w:uiPriority w:val="99"/>
    <w:semiHidden/>
    <w:unhideWhenUsed/>
    <w:rsid w:val="00F578C8"/>
    <w:rPr>
      <w:color w:val="605E5C"/>
      <w:shd w:val="clear" w:color="auto" w:fill="E1DFDD"/>
    </w:rPr>
  </w:style>
  <w:style w:type="paragraph" w:styleId="Revision">
    <w:name w:val="Revision"/>
    <w:hidden/>
    <w:uiPriority w:val="99"/>
    <w:semiHidden/>
    <w:rsid w:val="00AD445A"/>
    <w:pPr>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993030">
      <w:bodyDiv w:val="1"/>
      <w:marLeft w:val="0"/>
      <w:marRight w:val="0"/>
      <w:marTop w:val="0"/>
      <w:marBottom w:val="0"/>
      <w:divBdr>
        <w:top w:val="none" w:sz="0" w:space="0" w:color="auto"/>
        <w:left w:val="none" w:sz="0" w:space="0" w:color="auto"/>
        <w:bottom w:val="none" w:sz="0" w:space="0" w:color="auto"/>
        <w:right w:val="none" w:sz="0" w:space="0" w:color="auto"/>
      </w:divBdr>
      <w:divsChild>
        <w:div w:id="621309154">
          <w:marLeft w:val="0"/>
          <w:marRight w:val="0"/>
          <w:marTop w:val="0"/>
          <w:marBottom w:val="0"/>
          <w:divBdr>
            <w:top w:val="none" w:sz="0" w:space="0" w:color="auto"/>
            <w:left w:val="none" w:sz="0" w:space="0" w:color="auto"/>
            <w:bottom w:val="none" w:sz="0" w:space="0" w:color="auto"/>
            <w:right w:val="none" w:sz="0" w:space="0" w:color="auto"/>
          </w:divBdr>
        </w:div>
      </w:divsChild>
    </w:div>
    <w:div w:id="1549679822">
      <w:bodyDiv w:val="1"/>
      <w:marLeft w:val="0"/>
      <w:marRight w:val="0"/>
      <w:marTop w:val="0"/>
      <w:marBottom w:val="0"/>
      <w:divBdr>
        <w:top w:val="none" w:sz="0" w:space="0" w:color="auto"/>
        <w:left w:val="none" w:sz="0" w:space="0" w:color="auto"/>
        <w:bottom w:val="none" w:sz="0" w:space="0" w:color="auto"/>
        <w:right w:val="none" w:sz="0" w:space="0" w:color="auto"/>
      </w:divBdr>
    </w:div>
    <w:div w:id="1557663193">
      <w:bodyDiv w:val="1"/>
      <w:marLeft w:val="0"/>
      <w:marRight w:val="0"/>
      <w:marTop w:val="0"/>
      <w:marBottom w:val="0"/>
      <w:divBdr>
        <w:top w:val="none" w:sz="0" w:space="0" w:color="auto"/>
        <w:left w:val="none" w:sz="0" w:space="0" w:color="auto"/>
        <w:bottom w:val="none" w:sz="0" w:space="0" w:color="auto"/>
        <w:right w:val="none" w:sz="0" w:space="0" w:color="auto"/>
      </w:divBdr>
      <w:divsChild>
        <w:div w:id="360521696">
          <w:marLeft w:val="0"/>
          <w:marRight w:val="0"/>
          <w:marTop w:val="0"/>
          <w:marBottom w:val="0"/>
          <w:divBdr>
            <w:top w:val="none" w:sz="0" w:space="0" w:color="auto"/>
            <w:left w:val="none" w:sz="0" w:space="0" w:color="auto"/>
            <w:bottom w:val="none" w:sz="0" w:space="0" w:color="auto"/>
            <w:right w:val="none" w:sz="0" w:space="0" w:color="auto"/>
          </w:divBdr>
        </w:div>
      </w:divsChild>
    </w:div>
    <w:div w:id="193817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seipp@becht.com" TargetMode="External"/><Relationship Id="rId18" Type="http://schemas.microsoft.com/office/2007/relationships/hdphoto" Target="media/hdphoto1.wdp"/><Relationship Id="rId26" Type="http://schemas.openxmlformats.org/officeDocument/2006/relationships/hyperlink" Target="mailto:Atef.Mohany@ontariotechu.ca" TargetMode="External"/><Relationship Id="rId3" Type="http://schemas.openxmlformats.org/officeDocument/2006/relationships/customXml" Target="../customXml/item3.xml"/><Relationship Id="rId21" Type="http://schemas.openxmlformats.org/officeDocument/2006/relationships/hyperlink" Target="mailto:hartje@asme.org"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areich.asme@gmail.com" TargetMode="External"/><Relationship Id="rId17" Type="http://schemas.openxmlformats.org/officeDocument/2006/relationships/image" Target="media/image1.png"/><Relationship Id="rId25" Type="http://schemas.openxmlformats.org/officeDocument/2006/relationships/hyperlink" Target="mailto:ksubramanian@structint.com" TargetMode="External"/><Relationship Id="rId33" Type="http://schemas.openxmlformats.org/officeDocument/2006/relationships/hyperlink" Target="mailto:matsuoka@meiji.ac.jp" TargetMode="External"/><Relationship Id="rId2" Type="http://schemas.openxmlformats.org/officeDocument/2006/relationships/customXml" Target="../customXml/item2.xml"/><Relationship Id="rId16" Type="http://schemas.openxmlformats.org/officeDocument/2006/relationships/hyperlink" Target="mailto:pvp-jfcory@att.net" TargetMode="External"/><Relationship Id="rId20" Type="http://schemas.openxmlformats.org/officeDocument/2006/relationships/hyperlink" Target="mailto:CostabileT@asme.org" TargetMode="External"/><Relationship Id="rId29" Type="http://schemas.openxmlformats.org/officeDocument/2006/relationships/hyperlink" Target="mailto:syz1@psu.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subramanian@structint.com" TargetMode="External"/><Relationship Id="rId24" Type="http://schemas.openxmlformats.org/officeDocument/2006/relationships/hyperlink" Target="mailto:dgross@domeng.com" TargetMode="External"/><Relationship Id="rId32" Type="http://schemas.openxmlformats.org/officeDocument/2006/relationships/hyperlink" Target="mailto:areich.asme@gmail.com" TargetMode="External"/><Relationship Id="rId5" Type="http://schemas.openxmlformats.org/officeDocument/2006/relationships/styles" Target="styles.xml"/><Relationship Id="rId15" Type="http://schemas.openxmlformats.org/officeDocument/2006/relationships/hyperlink" Target="mailto:Andrew.duncan@srnl.doe.gov" TargetMode="External"/><Relationship Id="rId23" Type="http://schemas.openxmlformats.org/officeDocument/2006/relationships/hyperlink" Target="mailto:Anita.Bausman@vsptechnologies.com" TargetMode="External"/><Relationship Id="rId28" Type="http://schemas.openxmlformats.org/officeDocument/2006/relationships/hyperlink" Target="mailto:kumar.karpanan@gmail.com" TargetMode="External"/><Relationship Id="rId10" Type="http://schemas.openxmlformats.org/officeDocument/2006/relationships/hyperlink" Target="mailto:dgross@domeng.com" TargetMode="External"/><Relationship Id="rId19" Type="http://schemas.openxmlformats.org/officeDocument/2006/relationships/header" Target="header1.xml"/><Relationship Id="rId31" Type="http://schemas.openxmlformats.org/officeDocument/2006/relationships/hyperlink" Target="mailto:ayman.cheta@shel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rfeld@sandia.gov" TargetMode="External"/><Relationship Id="rId22" Type="http://schemas.openxmlformats.org/officeDocument/2006/relationships/hyperlink" Target="mailto:valery.lacroix@tractebel.engie.com" TargetMode="External"/><Relationship Id="rId27" Type="http://schemas.openxmlformats.org/officeDocument/2006/relationships/hyperlink" Target="mailto:doug.scarth@kinectrics.com" TargetMode="External"/><Relationship Id="rId30" Type="http://schemas.openxmlformats.org/officeDocument/2006/relationships/hyperlink" Target="mailto:muddin@structint.com" TargetMode="External"/><Relationship Id="rId35" Type="http://schemas.openxmlformats.org/officeDocument/2006/relationships/theme" Target="theme/theme1.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urldefense.com/v3/__https:/www.asme.org/get-involved/groups-sections-and-technical-divisions/technical-divisions/technical-divisions-community-pages/pressure-vessels-piping-division__;!!PrI4aAen2FRcs3QywQ!BwWbG9jJUwR3RW7Dtnn6uRf9iBVEEhl35IaFg3dJnOGf2QvL1XfHCzgQPcs3L8nLmkR18cptnmTk5So$" TargetMode="External"/><Relationship Id="rId1" Type="http://schemas.openxmlformats.org/officeDocument/2006/relationships/hyperlink" Target="https://urldefense.com/v3/__https:/www.asme.org/get-involved/groups-sections-and-technical-divisions/technical-divisions/technical-divisions-community-pages/pressure-vessels-piping-division__;!!PrI4aAen2FRcs3QywQ!BwWbG9jJUwR3RW7Dtnn6uRf9iBVEEhl35IaFg3dJnOGf2QvL1XfHCzgQPcs3L8nLmkR18cptnmTk5So$"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7335EC907F5B4DB09C2CC3CAB1DC9F" ma:contentTypeVersion="19" ma:contentTypeDescription="Create a new document." ma:contentTypeScope="" ma:versionID="7cfc7e410c244d2b323fb3e5f15645ef">
  <xsd:schema xmlns:xsd="http://www.w3.org/2001/XMLSchema" xmlns:xs="http://www.w3.org/2001/XMLSchema" xmlns:p="http://schemas.microsoft.com/office/2006/metadata/properties" xmlns:ns2="23a745c4-bf2e-48b2-8189-694771eed151" xmlns:ns3="514426d4-7d69-4d9a-884f-f40a6a3bfe2d" targetNamespace="http://schemas.microsoft.com/office/2006/metadata/properties" ma:root="true" ma:fieldsID="7b87157d6d1de41633a26bb44af07468" ns2:_="" ns3:_="">
    <xsd:import namespace="23a745c4-bf2e-48b2-8189-694771eed151"/>
    <xsd:import namespace="514426d4-7d69-4d9a-884f-f40a6a3bfe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745c4-bf2e-48b2-8189-694771eed1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f1287a5-1bef-4e99-ba2b-767c7ce7c3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426d4-7d69-4d9a-884f-f40a6a3bfe2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5b1010a-d26d-47b8-a712-c6cc1a6a5332}" ma:internalName="TaxCatchAll" ma:showField="CatchAllData" ma:web="514426d4-7d69-4d9a-884f-f40a6a3bfe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a745c4-bf2e-48b2-8189-694771eed151">
      <Terms xmlns="http://schemas.microsoft.com/office/infopath/2007/PartnerControls"/>
    </lcf76f155ced4ddcb4097134ff3c332f>
    <TaxCatchAll xmlns="514426d4-7d69-4d9a-884f-f40a6a3bfe2d" xsi:nil="true"/>
  </documentManagement>
</p:properties>
</file>

<file path=customXml/itemProps1.xml><?xml version="1.0" encoding="utf-8"?>
<ds:datastoreItem xmlns:ds="http://schemas.openxmlformats.org/officeDocument/2006/customXml" ds:itemID="{D97EBD84-3BC4-4BBD-93DF-8F969411AF61}">
  <ds:schemaRefs>
    <ds:schemaRef ds:uri="http://schemas.microsoft.com/sharepoint/v3/contenttype/forms"/>
  </ds:schemaRefs>
</ds:datastoreItem>
</file>

<file path=customXml/itemProps2.xml><?xml version="1.0" encoding="utf-8"?>
<ds:datastoreItem xmlns:ds="http://schemas.openxmlformats.org/officeDocument/2006/customXml" ds:itemID="{47B4F438-8F4B-4794-BF65-24A1157D6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a745c4-bf2e-48b2-8189-694771eed151"/>
    <ds:schemaRef ds:uri="514426d4-7d69-4d9a-884f-f40a6a3bfe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8F7AE1-565A-48B2-B03B-2DB5E1FACFD8}">
  <ds:schemaRefs>
    <ds:schemaRef ds:uri="http://schemas.microsoft.com/office/2006/metadata/properties"/>
    <ds:schemaRef ds:uri="http://schemas.microsoft.com/office/infopath/2007/PartnerControls"/>
    <ds:schemaRef ds:uri="23a745c4-bf2e-48b2-8189-694771eed151"/>
    <ds:schemaRef ds:uri="514426d4-7d69-4d9a-884f-f40a6a3bfe2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1731</Words>
  <Characters>10905</Characters>
  <Application>Microsoft Office Word</Application>
  <DocSecurity>12</DocSecurity>
  <Lines>607</Lines>
  <Paragraphs>399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12216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dc:creator>
  <cp:keywords/>
  <dc:description/>
  <cp:lastModifiedBy>Kimberly Miceli</cp:lastModifiedBy>
  <cp:revision>2</cp:revision>
  <cp:lastPrinted>2025-01-19T15:52:00Z</cp:lastPrinted>
  <dcterms:created xsi:type="dcterms:W3CDTF">2026-04-30T14:02:00Z</dcterms:created>
  <dcterms:modified xsi:type="dcterms:W3CDTF">2026-04-30T14:02:00Z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0x0101002F7335EC907F5B4DB09C2CC3CAB1DC9F</vt:lpwstr>
  </property>
  <property fmtid="{D5CDD505-2E9C-101B-9397-08002B2CF9AE}" pid="3" name="MediaServiceImageTags">
    <vt:lpwstr/>
  </property>
</Properties>
</file>